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C7C93" w14:textId="77777777" w:rsidR="00A75969" w:rsidRPr="00A75969" w:rsidRDefault="00A75969" w:rsidP="00A75969">
      <w:pPr>
        <w:autoSpaceDE w:val="0"/>
        <w:autoSpaceDN w:val="0"/>
        <w:snapToGrid/>
        <w:spacing w:line="288" w:lineRule="auto"/>
        <w:ind w:left="-426"/>
        <w:jc w:val="left"/>
        <w:textAlignment w:val="center"/>
        <w:rPr>
          <w:rFonts w:eastAsia="Times New Roman"/>
          <w:b/>
          <w:bCs/>
          <w:color w:val="000000"/>
          <w:spacing w:val="31"/>
          <w:sz w:val="32"/>
          <w:szCs w:val="32"/>
          <w:lang w:val="en-GB" w:eastAsia="en-US"/>
        </w:rPr>
      </w:pPr>
      <w:bookmarkStart w:id="0" w:name="_Hlk73647056"/>
      <w:bookmarkEnd w:id="0"/>
      <w:r w:rsidRPr="00A75969">
        <w:rPr>
          <w:rFonts w:eastAsia="Times New Roman"/>
          <w:b/>
          <w:color w:val="000000"/>
          <w:spacing w:val="31"/>
          <w:sz w:val="40"/>
          <w:szCs w:val="28"/>
          <w:lang w:val="en-GB" w:eastAsia="en-US"/>
        </w:rPr>
        <w:t>Mineral Resources Tasmania</w:t>
      </w:r>
      <w:r w:rsidRPr="00A75969">
        <w:rPr>
          <w:rFonts w:eastAsia="Times New Roman"/>
          <w:b/>
          <w:bCs/>
          <w:noProof/>
          <w:color w:val="000000"/>
          <w:spacing w:val="31"/>
          <w:sz w:val="32"/>
          <w:szCs w:val="32"/>
          <w:lang w:val="en-AU" w:eastAsia="en-AU"/>
        </w:rPr>
        <w:t xml:space="preserve"> </w:t>
      </w:r>
      <w:r w:rsidRPr="00A75969">
        <w:rPr>
          <w:rFonts w:eastAsia="Times New Roman"/>
          <w:b/>
          <w:bCs/>
          <w:noProof/>
          <w:color w:val="000000"/>
          <w:spacing w:val="31"/>
          <w:sz w:val="32"/>
          <w:szCs w:val="32"/>
          <w:lang w:val="en-AU" w:eastAsia="en-AU"/>
        </w:rPr>
        <mc:AlternateContent>
          <mc:Choice Requires="wps">
            <w:drawing>
              <wp:anchor distT="0" distB="0" distL="114300" distR="114300" simplePos="0" relativeHeight="251665408" behindDoc="1" locked="0" layoutInCell="1" allowOverlap="1" wp14:anchorId="570BB469" wp14:editId="77150DE9">
                <wp:simplePos x="0" y="0"/>
                <wp:positionH relativeFrom="column">
                  <wp:posOffset>3582035</wp:posOffset>
                </wp:positionH>
                <wp:positionV relativeFrom="paragraph">
                  <wp:posOffset>-4502150</wp:posOffset>
                </wp:positionV>
                <wp:extent cx="3373755" cy="12353290"/>
                <wp:effectExtent l="0" t="0" r="0" b="0"/>
                <wp:wrapNone/>
                <wp:docPr id="4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3755" cy="1235329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txbx>
                        <w:txbxContent>
                          <w:p w14:paraId="73EA8835" w14:textId="77777777" w:rsidR="00A75969" w:rsidRDefault="00A75969" w:rsidP="00A759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BB469" id="Rectangle 460" o:spid="_x0000_s1026" style="position:absolute;left:0;text-align:left;margin-left:282.05pt;margin-top:-354.5pt;width:265.65pt;height:97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" fillcolor="#a9d18e" stroked="f" strokecolor="#d8d8d8">
                <v:path arrowok="t"/>
                <v:textbox>
                  <w:txbxContent>
                    <w:p w14:paraId="73EA8835" w14:textId="77777777" w:rsidR="00A75969" w:rsidRDefault="00A75969" w:rsidP="00A75969">
                      <w:pPr>
                        <w:jc w:val="center"/>
                      </w:pPr>
                    </w:p>
                  </w:txbxContent>
                </v:textbox>
              </v:rect>
            </w:pict>
          </mc:Fallback>
        </mc:AlternateContent>
      </w:r>
      <w:r w:rsidRPr="00A75969">
        <w:rPr>
          <w:rFonts w:eastAsia="Times New Roman"/>
          <w:b/>
          <w:bCs/>
          <w:color w:val="000000"/>
          <w:spacing w:val="31"/>
          <w:sz w:val="32"/>
          <w:szCs w:val="32"/>
          <w:lang w:val="en-GB" w:eastAsia="en-US"/>
        </w:rPr>
        <w:t>Mineralogical/Petrology Report</w:t>
      </w:r>
    </w:p>
    <w:p w14:paraId="0F03E8C0" w14:textId="77777777" w:rsidR="00A75969" w:rsidRPr="00A75969" w:rsidRDefault="00A75969" w:rsidP="00A75969">
      <w:pPr>
        <w:widowControl/>
        <w:adjustRightInd/>
        <w:snapToGrid/>
        <w:ind w:left="-426"/>
        <w:jc w:val="left"/>
        <w:textAlignment w:val="auto"/>
        <w:rPr>
          <w:rFonts w:eastAsia="Times New Roman"/>
          <w:b/>
          <w:sz w:val="6"/>
          <w:szCs w:val="24"/>
          <w:lang w:val="en-AU" w:eastAsia="en-GB"/>
        </w:rPr>
      </w:pPr>
    </w:p>
    <w:p w14:paraId="2404BCF5" w14:textId="6DC48716" w:rsidR="00A75969" w:rsidRPr="00A75969" w:rsidRDefault="00A75969" w:rsidP="00A75969">
      <w:pPr>
        <w:widowControl/>
        <w:adjustRightInd/>
        <w:snapToGrid/>
        <w:ind w:left="-426"/>
        <w:jc w:val="left"/>
        <w:textAlignment w:val="auto"/>
        <w:rPr>
          <w:rFonts w:eastAsia="Times New Roman"/>
          <w:b/>
          <w:sz w:val="32"/>
          <w:szCs w:val="24"/>
          <w:lang w:val="en-AU" w:eastAsia="en-GB"/>
        </w:rPr>
      </w:pPr>
      <w:r w:rsidRPr="00A75969">
        <w:rPr>
          <w:rFonts w:eastAsia="Times New Roman"/>
          <w:b/>
          <w:sz w:val="32"/>
          <w:szCs w:val="24"/>
          <w:lang w:val="en-AU" w:eastAsia="en-GB"/>
        </w:rPr>
        <w:t>LJN2021-0</w:t>
      </w:r>
      <w:r w:rsidR="006F4CA9">
        <w:rPr>
          <w:rFonts w:eastAsia="Times New Roman"/>
          <w:b/>
          <w:sz w:val="32"/>
          <w:szCs w:val="24"/>
          <w:lang w:val="en-AU" w:eastAsia="en-GB"/>
        </w:rPr>
        <w:t>53</w:t>
      </w:r>
    </w:p>
    <w:p w14:paraId="000A762E" w14:textId="7AB9EDAC" w:rsidR="00A75969" w:rsidRPr="00A75969" w:rsidRDefault="00A75969" w:rsidP="00A75969">
      <w:pPr>
        <w:widowControl/>
        <w:tabs>
          <w:tab w:val="left" w:pos="2916"/>
        </w:tabs>
        <w:adjustRightInd/>
        <w:snapToGrid/>
        <w:ind w:left="-426"/>
        <w:jc w:val="left"/>
        <w:textAlignment w:val="auto"/>
        <w:rPr>
          <w:rFonts w:ascii="Times New Roman" w:eastAsia="Times New Roman" w:hAnsi="Times New Roman" w:cs="Times New Roman"/>
          <w:sz w:val="24"/>
          <w:szCs w:val="24"/>
          <w:lang w:val="en-AU" w:eastAsia="en-GB"/>
        </w:rPr>
      </w:pPr>
      <w:r w:rsidRPr="00A75969">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0288" behindDoc="0" locked="0" layoutInCell="1" allowOverlap="1" wp14:anchorId="54E25388" wp14:editId="2A75ED34">
                <wp:simplePos x="0" y="0"/>
                <wp:positionH relativeFrom="column">
                  <wp:posOffset>3535680</wp:posOffset>
                </wp:positionH>
                <wp:positionV relativeFrom="paragraph">
                  <wp:posOffset>153035</wp:posOffset>
                </wp:positionV>
                <wp:extent cx="3190875" cy="640080"/>
                <wp:effectExtent l="0" t="0" r="0" b="0"/>
                <wp:wrapNone/>
                <wp:docPr id="4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A34D87E" w14:textId="77777777" w:rsidR="00A75969" w:rsidRPr="00441CDA" w:rsidRDefault="00A75969" w:rsidP="00A75969">
                            <w:pPr>
                              <w:pStyle w:val="NoSpacing"/>
                              <w:rPr>
                                <w:b/>
                                <w:color w:val="FFFFFF"/>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4E25388" id="Rectangle 461" o:spid="_x0000_s1027" style="position:absolute;left:0;text-align:left;margin-left:278.4pt;margin-top:12.05pt;width:251.25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" filled="f" stroked="f" strokecolor="white" strokeweight="1pt">
                <v:fill opacity="52428f"/>
                <v:shadow color="#d8d8d8" offset="3pt,3pt"/>
                <v:path arrowok="t"/>
                <v:textbox inset="28.8pt,14.4pt,14.4pt,14.4pt">
                  <w:txbxContent>
                    <w:p w14:paraId="1A34D87E" w14:textId="77777777" w:rsidR="00A75969" w:rsidRPr="00441CDA" w:rsidRDefault="00A75969" w:rsidP="00A75969">
                      <w:pPr>
                        <w:pStyle w:val="NoSpacing"/>
                        <w:rPr>
                          <w:b/>
                          <w:color w:val="FFFFFF"/>
                          <w:sz w:val="40"/>
                          <w:szCs w:val="96"/>
                        </w:rPr>
                      </w:pPr>
                    </w:p>
                  </w:txbxContent>
                </v:textbox>
              </v:rect>
            </w:pict>
          </mc:Fallback>
        </mc:AlternateContent>
      </w:r>
    </w:p>
    <w:p w14:paraId="2C647105" w14:textId="02DB4F0E" w:rsidR="00A75969" w:rsidRPr="00A75969" w:rsidRDefault="006F4CA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r w:rsidRPr="00A75969">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1312" behindDoc="0" locked="0" layoutInCell="0" allowOverlap="1" wp14:anchorId="7DC3A7D1" wp14:editId="1FFBC1EA">
                <wp:simplePos x="0" y="0"/>
                <wp:positionH relativeFrom="page">
                  <wp:posOffset>128326</wp:posOffset>
                </wp:positionH>
                <wp:positionV relativeFrom="page">
                  <wp:posOffset>2121251</wp:posOffset>
                </wp:positionV>
                <wp:extent cx="7529195" cy="1237640"/>
                <wp:effectExtent l="0" t="0" r="14605" b="1968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9195" cy="1237640"/>
                        </a:xfrm>
                        <a:prstGeom prst="rect">
                          <a:avLst/>
                        </a:prstGeom>
                        <a:solidFill>
                          <a:sysClr val="windowText" lastClr="000000"/>
                        </a:solidFill>
                        <a:ln w="19050">
                          <a:solidFill>
                            <a:sysClr val="windowText" lastClr="000000"/>
                          </a:solidFill>
                          <a:miter lim="800000"/>
                          <a:headEnd/>
                          <a:tailEnd/>
                        </a:ln>
                      </wps:spPr>
                      <wps:txbx>
                        <w:txbxContent>
                          <w:p w14:paraId="68C4F254" w14:textId="1B6F41EB" w:rsidR="00A75969" w:rsidRPr="00750C57" w:rsidRDefault="006F4CA9" w:rsidP="00A75969">
                            <w:pPr>
                              <w:pStyle w:val="Heading1"/>
                              <w:spacing w:before="120" w:after="120" w:line="360" w:lineRule="auto"/>
                              <w:ind w:left="426"/>
                              <w:rPr>
                                <w:sz w:val="52"/>
                                <w:szCs w:val="52"/>
                              </w:rPr>
                            </w:pPr>
                            <w:r>
                              <w:rPr>
                                <w:sz w:val="52"/>
                                <w:szCs w:val="52"/>
                                <w:lang w:val="en-AU"/>
                              </w:rPr>
                              <w:t xml:space="preserve">MINERALOGICAL </w:t>
                            </w:r>
                            <w:r w:rsidRPr="00743E39">
                              <w:rPr>
                                <w:sz w:val="52"/>
                                <w:szCs w:val="52"/>
                              </w:rPr>
                              <w:t>ANALYSES</w:t>
                            </w:r>
                            <w:r>
                              <w:rPr>
                                <w:sz w:val="52"/>
                                <w:szCs w:val="52"/>
                                <w:lang w:val="en-AU"/>
                              </w:rPr>
                              <w:t xml:space="preserve">, </w:t>
                            </w:r>
                            <w:r>
                              <w:rPr>
                                <w:sz w:val="52"/>
                                <w:szCs w:val="52"/>
                                <w:lang w:val="en-AU"/>
                              </w:rPr>
                              <w:br/>
                              <w:t>ARTHURS LAKE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3A7D1" id="Rectangle 16" o:spid="_x0000_s1028" style="position:absolute;margin-left:10.1pt;margin-top:167.05pt;width:592.85pt;height:9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" o:allowincell="f" fillcolor="windowText" strokecolor="windowText" strokeweight="1.5pt">
                <v:path arrowok="t"/>
                <v:textbox inset="14.4pt,,14.4pt">
                  <w:txbxContent>
                    <w:p w14:paraId="68C4F254" w14:textId="1B6F41EB" w:rsidR="00A75969" w:rsidRPr="00750C57" w:rsidRDefault="006F4CA9" w:rsidP="00A75969">
                      <w:pPr>
                        <w:pStyle w:val="Heading1"/>
                        <w:spacing w:before="120" w:after="120" w:line="360" w:lineRule="auto"/>
                        <w:ind w:left="426"/>
                        <w:rPr>
                          <w:sz w:val="52"/>
                          <w:szCs w:val="52"/>
                        </w:rPr>
                      </w:pPr>
                      <w:r>
                        <w:rPr>
                          <w:sz w:val="52"/>
                          <w:szCs w:val="52"/>
                          <w:lang w:val="en-AU"/>
                        </w:rPr>
                        <w:t xml:space="preserve">MINERALOGICAL </w:t>
                      </w:r>
                      <w:r w:rsidRPr="00743E39">
                        <w:rPr>
                          <w:sz w:val="52"/>
                          <w:szCs w:val="52"/>
                        </w:rPr>
                        <w:t>ANALYSES</w:t>
                      </w:r>
                      <w:r>
                        <w:rPr>
                          <w:sz w:val="52"/>
                          <w:szCs w:val="52"/>
                          <w:lang w:val="en-AU"/>
                        </w:rPr>
                        <w:t xml:space="preserve">, </w:t>
                      </w:r>
                      <w:r>
                        <w:rPr>
                          <w:sz w:val="52"/>
                          <w:szCs w:val="52"/>
                          <w:lang w:val="en-AU"/>
                        </w:rPr>
                        <w:br/>
                        <w:t>ARTHURS LAKE</w:t>
                      </w:r>
                    </w:p>
                  </w:txbxContent>
                </v:textbox>
                <w10:wrap anchorx="page" anchory="page"/>
              </v:rect>
            </w:pict>
          </mc:Fallback>
        </mc:AlternateContent>
      </w:r>
    </w:p>
    <w:p w14:paraId="24508A09" w14:textId="52758E27" w:rsidR="00A75969" w:rsidRPr="00A75969" w:rsidRDefault="00A7596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p>
    <w:p w14:paraId="40CC4BBE" w14:textId="47F65BE9" w:rsidR="00A75969" w:rsidRPr="00A75969" w:rsidRDefault="00A7596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p>
    <w:p w14:paraId="78829502" w14:textId="41835440" w:rsidR="00A75969" w:rsidRPr="00A75969" w:rsidRDefault="00A7596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p>
    <w:p w14:paraId="449B5786" w14:textId="77777777" w:rsidR="00A75969" w:rsidRPr="00A75969" w:rsidRDefault="00A7596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p>
    <w:p w14:paraId="16799BCE" w14:textId="77777777" w:rsidR="00A75969" w:rsidRPr="00A75969" w:rsidRDefault="00A7596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p>
    <w:p w14:paraId="525AE56F" w14:textId="77777777" w:rsidR="00A75969" w:rsidRPr="00A75969" w:rsidRDefault="00A7596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p>
    <w:p w14:paraId="0420A4A0" w14:textId="77777777" w:rsidR="00A75969" w:rsidRPr="00A75969" w:rsidRDefault="00A7596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p>
    <w:p w14:paraId="1C4F5D51" w14:textId="77777777" w:rsidR="00A75969" w:rsidRPr="00A75969" w:rsidRDefault="00A75969" w:rsidP="00C15FAF">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r w:rsidRPr="00A75969">
        <w:rPr>
          <w:rFonts w:ascii="Calibri" w:eastAsia="Calibri" w:hAnsi="Calibri" w:cs="Times New Roman"/>
          <w:noProof/>
          <w:sz w:val="22"/>
          <w:szCs w:val="22"/>
          <w:lang w:val="en-AU" w:eastAsia="en-AU"/>
        </w:rPr>
        <mc:AlternateContent>
          <mc:Choice Requires="wps">
            <w:drawing>
              <wp:anchor distT="0" distB="0" distL="114300" distR="114300" simplePos="0" relativeHeight="251662336" behindDoc="0" locked="0" layoutInCell="1" allowOverlap="1" wp14:anchorId="112C624F" wp14:editId="6EC42B24">
                <wp:simplePos x="0" y="0"/>
                <wp:positionH relativeFrom="column">
                  <wp:posOffset>3810000</wp:posOffset>
                </wp:positionH>
                <wp:positionV relativeFrom="paragraph">
                  <wp:posOffset>70485</wp:posOffset>
                </wp:positionV>
                <wp:extent cx="2560955" cy="2971800"/>
                <wp:effectExtent l="0" t="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955" cy="2971800"/>
                        </a:xfrm>
                        <a:prstGeom prst="rect">
                          <a:avLst/>
                        </a:prstGeom>
                        <a:noFill/>
                        <a:ln w="6350">
                          <a:noFill/>
                        </a:ln>
                        <a:effectLst/>
                      </wps:spPr>
                      <wps:txbx>
                        <w:txbxContent>
                          <w:p w14:paraId="6A10FB66" w14:textId="77777777" w:rsidR="00A75969" w:rsidRPr="005C3C18" w:rsidRDefault="00A75969" w:rsidP="00A75969">
                            <w:r>
                              <w:t>A</w:t>
                            </w:r>
                            <w:r w:rsidRPr="005C3C18">
                              <w:t>n unpublished Mineral Resources Tasmania Report for:</w:t>
                            </w:r>
                          </w:p>
                          <w:p w14:paraId="1DEAA6DB" w14:textId="3E04D270" w:rsidR="006F4CA9" w:rsidRPr="00F70230" w:rsidRDefault="006F4CA9" w:rsidP="00F70230">
                            <w:pPr>
                              <w:jc w:val="left"/>
                              <w:rPr>
                                <w:b/>
                                <w:sz w:val="32"/>
                                <w:szCs w:val="22"/>
                              </w:rPr>
                            </w:pPr>
                            <w:r w:rsidRPr="00F70230">
                              <w:rPr>
                                <w:b/>
                                <w:sz w:val="32"/>
                                <w:szCs w:val="22"/>
                              </w:rPr>
                              <w:t>R Bottrill</w:t>
                            </w:r>
                            <w:r w:rsidR="00F70230" w:rsidRPr="00F70230">
                              <w:rPr>
                                <w:b/>
                                <w:sz w:val="32"/>
                                <w:szCs w:val="22"/>
                              </w:rPr>
                              <w:t xml:space="preserve"> &amp; G Cumming</w:t>
                            </w:r>
                            <w:r w:rsidRPr="00F70230">
                              <w:rPr>
                                <w:b/>
                                <w:sz w:val="32"/>
                                <w:szCs w:val="22"/>
                              </w:rPr>
                              <w:t>,</w:t>
                            </w:r>
                          </w:p>
                          <w:p w14:paraId="238C79C3" w14:textId="6635805E" w:rsidR="00A75969" w:rsidRPr="00F70230" w:rsidRDefault="00A75969" w:rsidP="00F70230">
                            <w:pPr>
                              <w:jc w:val="left"/>
                              <w:rPr>
                                <w:b/>
                                <w:sz w:val="22"/>
                                <w:szCs w:val="16"/>
                              </w:rPr>
                            </w:pPr>
                            <w:r w:rsidRPr="00F70230">
                              <w:rPr>
                                <w:b/>
                                <w:sz w:val="32"/>
                                <w:szCs w:val="22"/>
                              </w:rPr>
                              <w:t>Mineral Resources Tasmania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624F" id="_x0000_t202" coordsize="21600,21600" o:spt="202" path="m,l,21600r21600,l21600,xe">
                <v:stroke joinstyle="miter"/>
                <v:path gradientshapeok="t" o:connecttype="rect"/>
              </v:shapetype>
              <v:shape id="Text Box 4" o:spid="_x0000_s1029" type="#_x0000_t202" style="position:absolute;margin-left:300pt;margin-top:5.55pt;width:201.6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" filled="f" stroked="f" strokeweight=".5pt">
                <v:textbox>
                  <w:txbxContent>
                    <w:p w14:paraId="6A10FB66" w14:textId="77777777" w:rsidR="00A75969" w:rsidRPr="005C3C18" w:rsidRDefault="00A75969" w:rsidP="00A75969">
                      <w:r>
                        <w:t>A</w:t>
                      </w:r>
                      <w:r w:rsidRPr="005C3C18">
                        <w:t>n unpublished Mineral Resources Tasmania Report for:</w:t>
                      </w:r>
                    </w:p>
                    <w:p w14:paraId="1DEAA6DB" w14:textId="3E04D270" w:rsidR="006F4CA9" w:rsidRPr="00F70230" w:rsidRDefault="006F4CA9" w:rsidP="00F70230">
                      <w:pPr>
                        <w:jc w:val="left"/>
                        <w:rPr>
                          <w:b/>
                          <w:sz w:val="32"/>
                          <w:szCs w:val="22"/>
                        </w:rPr>
                      </w:pPr>
                      <w:r w:rsidRPr="00F70230">
                        <w:rPr>
                          <w:b/>
                          <w:sz w:val="32"/>
                          <w:szCs w:val="22"/>
                        </w:rPr>
                        <w:t>R Bottrill</w:t>
                      </w:r>
                      <w:r w:rsidR="00F70230" w:rsidRPr="00F70230">
                        <w:rPr>
                          <w:b/>
                          <w:sz w:val="32"/>
                          <w:szCs w:val="22"/>
                        </w:rPr>
                        <w:t xml:space="preserve"> &amp; G Cumming</w:t>
                      </w:r>
                      <w:r w:rsidRPr="00F70230">
                        <w:rPr>
                          <w:b/>
                          <w:sz w:val="32"/>
                          <w:szCs w:val="22"/>
                        </w:rPr>
                        <w:t>,</w:t>
                      </w:r>
                    </w:p>
                    <w:p w14:paraId="238C79C3" w14:textId="6635805E" w:rsidR="00A75969" w:rsidRPr="00F70230" w:rsidRDefault="00A75969" w:rsidP="00F70230">
                      <w:pPr>
                        <w:jc w:val="left"/>
                        <w:rPr>
                          <w:b/>
                          <w:sz w:val="22"/>
                          <w:szCs w:val="16"/>
                        </w:rPr>
                      </w:pPr>
                      <w:r w:rsidRPr="00F70230">
                        <w:rPr>
                          <w:b/>
                          <w:sz w:val="32"/>
                          <w:szCs w:val="22"/>
                        </w:rPr>
                        <w:t>Mineral Resources Tasmania</w:t>
                      </w:r>
                    </w:p>
                  </w:txbxContent>
                </v:textbox>
              </v:shape>
            </w:pict>
          </mc:Fallback>
        </mc:AlternateContent>
      </w:r>
    </w:p>
    <w:p w14:paraId="2BBBB662" w14:textId="7704056D" w:rsidR="00A75969" w:rsidRPr="00A75969" w:rsidRDefault="00C15FAF"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r>
        <w:rPr>
          <w:rFonts w:eastAsia="Times New Roman"/>
          <w:b/>
          <w:bCs/>
          <w:noProof/>
          <w:sz w:val="24"/>
          <w:lang w:val="en-AU" w:eastAsia="en-AU"/>
        </w:rPr>
        <w:drawing>
          <wp:inline distT="0" distB="0" distL="0" distR="0" wp14:anchorId="745F09F1" wp14:editId="20CD55EB">
            <wp:extent cx="3588561" cy="2734574"/>
            <wp:effectExtent l="0" t="0" r="0" b="8890"/>
            <wp:docPr id="4" name="Picture 4" descr="P60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09023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34" t="7298" r="9971" b="11323"/>
                    <a:stretch/>
                  </pic:blipFill>
                  <pic:spPr bwMode="auto">
                    <a:xfrm>
                      <a:off x="0" y="0"/>
                      <a:ext cx="3599291" cy="2742751"/>
                    </a:xfrm>
                    <a:prstGeom prst="rect">
                      <a:avLst/>
                    </a:prstGeom>
                    <a:noFill/>
                    <a:ln>
                      <a:noFill/>
                    </a:ln>
                    <a:extLst>
                      <a:ext uri="{53640926-AAD7-44D8-BBD7-CCE9431645EC}">
                        <a14:shadowObscured xmlns:a14="http://schemas.microsoft.com/office/drawing/2010/main"/>
                      </a:ext>
                    </a:extLst>
                  </pic:spPr>
                </pic:pic>
              </a:graphicData>
            </a:graphic>
          </wp:inline>
        </w:drawing>
      </w:r>
      <w:r w:rsidR="00A75969" w:rsidRPr="00A75969">
        <w:rPr>
          <w:rFonts w:ascii="Calibri" w:eastAsia="Calibri" w:hAnsi="Calibri" w:cs="Times New Roman"/>
          <w:noProof/>
          <w:sz w:val="22"/>
          <w:szCs w:val="22"/>
          <w:lang w:val="en-AU" w:eastAsia="en-AU"/>
        </w:rPr>
        <mc:AlternateContent>
          <mc:Choice Requires="wps">
            <w:drawing>
              <wp:anchor distT="0" distB="0" distL="114300" distR="114300" simplePos="0" relativeHeight="251663360" behindDoc="0" locked="0" layoutInCell="1" allowOverlap="1" wp14:anchorId="5C181B48" wp14:editId="5FF5D0FB">
                <wp:simplePos x="0" y="0"/>
                <wp:positionH relativeFrom="column">
                  <wp:posOffset>4759325</wp:posOffset>
                </wp:positionH>
                <wp:positionV relativeFrom="paragraph">
                  <wp:posOffset>7704455</wp:posOffset>
                </wp:positionV>
                <wp:extent cx="2552700" cy="829310"/>
                <wp:effectExtent l="0" t="0" r="0" b="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829310"/>
                        </a:xfrm>
                        <a:prstGeom prst="rect">
                          <a:avLst/>
                        </a:prstGeom>
                        <a:noFill/>
                        <a:ln w="6350">
                          <a:noFill/>
                        </a:ln>
                        <a:effectLst/>
                      </wps:spPr>
                      <wps:txbx>
                        <w:txbxContent>
                          <w:p w14:paraId="7E3C2129" w14:textId="77777777" w:rsidR="00A75969" w:rsidRDefault="00A75969" w:rsidP="00A75969">
                            <w:pPr>
                              <w:ind w:left="851" w:hanging="851"/>
                              <w:rPr>
                                <w:b/>
                              </w:rPr>
                            </w:pPr>
                            <w:r>
                              <w:rPr>
                                <w:b/>
                              </w:rPr>
                              <w:t xml:space="preserve">By:      </w:t>
                            </w:r>
                            <w:r>
                              <w:rPr>
                                <w:b/>
                              </w:rPr>
                              <w:tab/>
                            </w:r>
                            <w:r w:rsidRPr="00EA0AB8">
                              <w:rPr>
                                <w:b/>
                              </w:rPr>
                              <w:t>R S Bottrill</w:t>
                            </w:r>
                          </w:p>
                          <w:p w14:paraId="63D1259E" w14:textId="77777777" w:rsidR="00A75969" w:rsidRPr="00EA0AB8" w:rsidRDefault="00A75969" w:rsidP="00A75969">
                            <w:pPr>
                              <w:ind w:left="851" w:hanging="851"/>
                              <w:rPr>
                                <w:b/>
                              </w:rPr>
                            </w:pPr>
                          </w:p>
                          <w:p w14:paraId="699D04D3" w14:textId="1086E81C" w:rsidR="00A75969" w:rsidRPr="00EA0AB8" w:rsidRDefault="00A75969" w:rsidP="00A7596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684E39">
                              <w:rPr>
                                <w:b/>
                                <w:noProof/>
                              </w:rPr>
                              <w:t>4/17/2025</w:t>
                            </w:r>
                            <w:r>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1B48" id="Text Box 8" o:spid="_x0000_s1030" type="#_x0000_t202" style="position:absolute;left:0;text-align:left;margin-left:374.75pt;margin-top:606.65pt;width:201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" filled="f" stroked="f" strokeweight=".5pt">
                <v:textbox>
                  <w:txbxContent>
                    <w:p w14:paraId="7E3C2129" w14:textId="77777777" w:rsidR="00A75969" w:rsidRDefault="00A75969" w:rsidP="00A75969">
                      <w:pPr>
                        <w:ind w:left="851" w:hanging="851"/>
                        <w:rPr>
                          <w:b/>
                        </w:rPr>
                      </w:pPr>
                      <w:r>
                        <w:rPr>
                          <w:b/>
                        </w:rPr>
                        <w:t xml:space="preserve">By:      </w:t>
                      </w:r>
                      <w:r>
                        <w:rPr>
                          <w:b/>
                        </w:rPr>
                        <w:tab/>
                      </w:r>
                      <w:r w:rsidRPr="00EA0AB8">
                        <w:rPr>
                          <w:b/>
                        </w:rPr>
                        <w:t>R S Bottrill</w:t>
                      </w:r>
                    </w:p>
                    <w:p w14:paraId="63D1259E" w14:textId="77777777" w:rsidR="00A75969" w:rsidRPr="00EA0AB8" w:rsidRDefault="00A75969" w:rsidP="00A75969">
                      <w:pPr>
                        <w:ind w:left="851" w:hanging="851"/>
                        <w:rPr>
                          <w:b/>
                        </w:rPr>
                      </w:pPr>
                    </w:p>
                    <w:p w14:paraId="699D04D3" w14:textId="1086E81C" w:rsidR="00A75969" w:rsidRPr="00EA0AB8" w:rsidRDefault="00A75969" w:rsidP="00A75969">
                      <w:pPr>
                        <w:ind w:left="851" w:hanging="851"/>
                        <w:rPr>
                          <w:b/>
                        </w:rPr>
                      </w:pPr>
                      <w:r w:rsidRPr="00EA0AB8">
                        <w:rPr>
                          <w:b/>
                        </w:rPr>
                        <w:t xml:space="preserve">Date:   </w:t>
                      </w:r>
                      <w:r>
                        <w:rPr>
                          <w:b/>
                        </w:rPr>
                        <w:tab/>
                      </w:r>
                      <w:r>
                        <w:rPr>
                          <w:b/>
                        </w:rPr>
                        <w:fldChar w:fldCharType="begin"/>
                      </w:r>
                      <w:r>
                        <w:rPr>
                          <w:b/>
                        </w:rPr>
                        <w:instrText xml:space="preserve"> DATE  \* MERGEFORMAT </w:instrText>
                      </w:r>
                      <w:r>
                        <w:rPr>
                          <w:b/>
                        </w:rPr>
                        <w:fldChar w:fldCharType="separate"/>
                      </w:r>
                      <w:r w:rsidR="00684E39">
                        <w:rPr>
                          <w:b/>
                          <w:noProof/>
                        </w:rPr>
                        <w:t>4/17/2025</w:t>
                      </w:r>
                      <w:r>
                        <w:rPr>
                          <w:b/>
                        </w:rPr>
                        <w:fldChar w:fldCharType="end"/>
                      </w:r>
                    </w:p>
                  </w:txbxContent>
                </v:textbox>
              </v:shape>
            </w:pict>
          </mc:Fallback>
        </mc:AlternateContent>
      </w:r>
      <w:r w:rsidR="00A75969" w:rsidRPr="00A75969">
        <w:rPr>
          <w:rFonts w:ascii="Calibri" w:eastAsia="Calibri" w:hAnsi="Calibri" w:cs="Times New Roman"/>
          <w:noProof/>
          <w:sz w:val="22"/>
          <w:szCs w:val="22"/>
          <w:lang w:val="en-AU" w:eastAsia="en-AU"/>
        </w:rPr>
        <mc:AlternateContent>
          <mc:Choice Requires="wps">
            <w:drawing>
              <wp:anchor distT="0" distB="0" distL="114300" distR="114300" simplePos="0" relativeHeight="251659264" behindDoc="0" locked="0" layoutInCell="1" allowOverlap="1" wp14:anchorId="35D1870F" wp14:editId="42371694">
                <wp:simplePos x="0" y="0"/>
                <wp:positionH relativeFrom="column">
                  <wp:posOffset>3535680</wp:posOffset>
                </wp:positionH>
                <wp:positionV relativeFrom="paragraph">
                  <wp:posOffset>153035</wp:posOffset>
                </wp:positionV>
                <wp:extent cx="3190875" cy="640080"/>
                <wp:effectExtent l="0" t="0" r="0" b="0"/>
                <wp:wrapNone/>
                <wp:docPr id="3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64008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9BAEE45" w14:textId="77777777" w:rsidR="00A75969" w:rsidRPr="00441CDA" w:rsidRDefault="00A75969" w:rsidP="00A75969">
                            <w:pPr>
                              <w:pStyle w:val="NoSpacing"/>
                              <w:rPr>
                                <w:b/>
                                <w:color w:val="FFFFFF"/>
                                <w:sz w:val="40"/>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5D1870F" id="_x0000_s1031" style="position:absolute;left:0;text-align:left;margin-left:278.4pt;margin-top:12.05pt;width:251.25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" filled="f" stroked="f" strokecolor="white" strokeweight="1pt">
                <v:fill opacity="52428f"/>
                <v:shadow color="#d8d8d8" offset="3pt,3pt"/>
                <v:path arrowok="t"/>
                <v:textbox inset="28.8pt,14.4pt,14.4pt,14.4pt">
                  <w:txbxContent>
                    <w:p w14:paraId="69BAEE45" w14:textId="77777777" w:rsidR="00A75969" w:rsidRPr="00441CDA" w:rsidRDefault="00A75969" w:rsidP="00A75969">
                      <w:pPr>
                        <w:pStyle w:val="NoSpacing"/>
                        <w:rPr>
                          <w:b/>
                          <w:color w:val="FFFFFF"/>
                          <w:sz w:val="40"/>
                          <w:szCs w:val="96"/>
                        </w:rPr>
                      </w:pPr>
                    </w:p>
                  </w:txbxContent>
                </v:textbox>
              </v:rect>
            </w:pict>
          </mc:Fallback>
        </mc:AlternateContent>
      </w:r>
    </w:p>
    <w:p w14:paraId="5B508BCA" w14:textId="77777777" w:rsidR="00A75969" w:rsidRPr="00A75969" w:rsidRDefault="00A75969" w:rsidP="00A75969">
      <w:pPr>
        <w:widowControl/>
        <w:tabs>
          <w:tab w:val="left" w:pos="2916"/>
        </w:tabs>
        <w:adjustRightInd/>
        <w:snapToGrid/>
        <w:jc w:val="left"/>
        <w:textAlignment w:val="auto"/>
        <w:rPr>
          <w:rFonts w:ascii="Times New Roman" w:eastAsia="Times New Roman" w:hAnsi="Times New Roman" w:cs="Times New Roman"/>
          <w:sz w:val="24"/>
          <w:szCs w:val="24"/>
          <w:lang w:val="en-AU" w:eastAsia="en-GB"/>
        </w:rPr>
      </w:pPr>
    </w:p>
    <w:p w14:paraId="3C0FBB72" w14:textId="77777777" w:rsidR="00A75969" w:rsidRPr="00A75969" w:rsidRDefault="00A75969" w:rsidP="00A75969">
      <w:pPr>
        <w:widowControl/>
        <w:tabs>
          <w:tab w:val="left" w:pos="2916"/>
        </w:tabs>
        <w:adjustRightInd/>
        <w:snapToGrid/>
        <w:jc w:val="left"/>
        <w:textAlignment w:val="auto"/>
        <w:rPr>
          <w:rFonts w:ascii="Times New Roman" w:eastAsia="Times New Roman" w:hAnsi="Times New Roman" w:cs="Times New Roman"/>
          <w:sz w:val="24"/>
          <w:szCs w:val="24"/>
          <w:lang w:val="en-AU" w:eastAsia="en-GB"/>
        </w:rPr>
      </w:pPr>
    </w:p>
    <w:p w14:paraId="4296CFF1" w14:textId="43A6705C" w:rsidR="00A75969" w:rsidRPr="00A75969" w:rsidRDefault="00A75969" w:rsidP="00A75969">
      <w:pPr>
        <w:widowControl/>
        <w:tabs>
          <w:tab w:val="left" w:pos="2916"/>
        </w:tabs>
        <w:adjustRightInd/>
        <w:snapToGrid/>
        <w:jc w:val="left"/>
        <w:textAlignment w:val="auto"/>
        <w:rPr>
          <w:rFonts w:ascii="Times New Roman" w:eastAsia="Times New Roman" w:hAnsi="Times New Roman" w:cs="Times New Roman"/>
          <w:sz w:val="24"/>
          <w:szCs w:val="24"/>
          <w:lang w:val="en-AU" w:eastAsia="en-GB"/>
        </w:rPr>
      </w:pPr>
    </w:p>
    <w:p w14:paraId="2EB42DFD" w14:textId="0761EC7E" w:rsidR="00A75969" w:rsidRPr="00A75969" w:rsidRDefault="00A75969" w:rsidP="00A75969">
      <w:pPr>
        <w:widowControl/>
        <w:tabs>
          <w:tab w:val="left" w:pos="2916"/>
        </w:tabs>
        <w:adjustRightInd/>
        <w:snapToGrid/>
        <w:jc w:val="left"/>
        <w:textAlignment w:val="auto"/>
        <w:rPr>
          <w:rFonts w:ascii="Times New Roman" w:eastAsia="Times New Roman" w:hAnsi="Times New Roman" w:cs="Times New Roman"/>
          <w:sz w:val="24"/>
          <w:szCs w:val="24"/>
          <w:lang w:val="en-AU" w:eastAsia="en-GB"/>
        </w:rPr>
      </w:pPr>
    </w:p>
    <w:p w14:paraId="515509CB" w14:textId="500B1EA1" w:rsidR="00A75969" w:rsidRPr="00A75969" w:rsidRDefault="00A75969" w:rsidP="00A75969">
      <w:pPr>
        <w:widowControl/>
        <w:tabs>
          <w:tab w:val="left" w:pos="2916"/>
        </w:tabs>
        <w:adjustRightInd/>
        <w:snapToGrid/>
        <w:jc w:val="left"/>
        <w:textAlignment w:val="auto"/>
        <w:rPr>
          <w:rFonts w:ascii="Times New Roman" w:eastAsia="Times New Roman" w:hAnsi="Times New Roman" w:cs="Times New Roman"/>
          <w:sz w:val="24"/>
          <w:szCs w:val="24"/>
          <w:lang w:val="en-AU" w:eastAsia="en-GB"/>
        </w:rPr>
      </w:pPr>
    </w:p>
    <w:p w14:paraId="46658424" w14:textId="72784F89" w:rsidR="00A75969" w:rsidRPr="00A75969" w:rsidRDefault="00A7596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p>
    <w:p w14:paraId="3F8B3949" w14:textId="6A2DA218" w:rsidR="00A75969" w:rsidRPr="00A75969" w:rsidRDefault="00A75969" w:rsidP="00A75969">
      <w:pPr>
        <w:widowControl/>
        <w:tabs>
          <w:tab w:val="center" w:pos="4513"/>
          <w:tab w:val="right" w:pos="9026"/>
        </w:tabs>
        <w:adjustRightInd/>
        <w:snapToGrid/>
        <w:jc w:val="left"/>
        <w:textAlignment w:val="auto"/>
        <w:rPr>
          <w:rFonts w:ascii="Calibri" w:eastAsia="Calibri" w:hAnsi="Calibri" w:cs="Times New Roman"/>
          <w:sz w:val="22"/>
          <w:szCs w:val="22"/>
          <w:lang w:val="en-AU" w:eastAsia="en-US"/>
        </w:rPr>
      </w:pPr>
    </w:p>
    <w:p w14:paraId="5B21880D" w14:textId="391DBDDB" w:rsidR="00A75969" w:rsidRPr="00A75969" w:rsidRDefault="00A7596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p>
    <w:p w14:paraId="306D2F18" w14:textId="52BA60FC" w:rsidR="00A75969" w:rsidRPr="00A75969" w:rsidRDefault="006F4CA9" w:rsidP="00A75969">
      <w:pPr>
        <w:widowControl/>
        <w:tabs>
          <w:tab w:val="center" w:pos="4513"/>
          <w:tab w:val="right" w:pos="9026"/>
        </w:tabs>
        <w:adjustRightInd/>
        <w:snapToGrid/>
        <w:ind w:left="-1276"/>
        <w:jc w:val="left"/>
        <w:textAlignment w:val="auto"/>
        <w:rPr>
          <w:rFonts w:ascii="Calibri" w:eastAsia="Calibri" w:hAnsi="Calibri" w:cs="Times New Roman"/>
          <w:sz w:val="22"/>
          <w:szCs w:val="22"/>
          <w:lang w:val="en-AU" w:eastAsia="en-US"/>
        </w:rPr>
      </w:pPr>
      <w:r w:rsidRPr="00A75969">
        <w:rPr>
          <w:rFonts w:ascii="Times New Roman" w:eastAsia="Times New Roman" w:hAnsi="Times New Roman" w:cs="Times New Roman"/>
          <w:noProof/>
          <w:sz w:val="24"/>
          <w:szCs w:val="24"/>
          <w:lang w:val="en-AU" w:eastAsia="en-AU"/>
        </w:rPr>
        <mc:AlternateContent>
          <mc:Choice Requires="wps">
            <w:drawing>
              <wp:anchor distT="0" distB="0" distL="114300" distR="114300" simplePos="0" relativeHeight="251664384" behindDoc="0" locked="0" layoutInCell="1" allowOverlap="1" wp14:anchorId="5669F438" wp14:editId="65CFBFD9">
                <wp:simplePos x="0" y="0"/>
                <wp:positionH relativeFrom="page">
                  <wp:posOffset>4651263</wp:posOffset>
                </wp:positionH>
                <wp:positionV relativeFrom="paragraph">
                  <wp:posOffset>509313</wp:posOffset>
                </wp:positionV>
                <wp:extent cx="2788920" cy="61912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619125"/>
                        </a:xfrm>
                        <a:prstGeom prst="rect">
                          <a:avLst/>
                        </a:prstGeom>
                        <a:noFill/>
                        <a:ln w="6350">
                          <a:noFill/>
                        </a:ln>
                        <a:effectLst/>
                      </wps:spPr>
                      <wps:txbx>
                        <w:txbxContent>
                          <w:p w14:paraId="2C6325A2" w14:textId="77777777" w:rsidR="00A75969" w:rsidRPr="000C0127" w:rsidRDefault="00A75969" w:rsidP="00A75969">
                            <w:pPr>
                              <w:ind w:left="851" w:hanging="851"/>
                              <w:rPr>
                                <w:b/>
                              </w:rPr>
                            </w:pPr>
                            <w:r w:rsidRPr="000C0127">
                              <w:rPr>
                                <w:b/>
                              </w:rPr>
                              <w:t xml:space="preserve">By:      </w:t>
                            </w:r>
                            <w:r w:rsidRPr="000C0127">
                              <w:rPr>
                                <w:b/>
                              </w:rPr>
                              <w:tab/>
                            </w:r>
                            <w:r w:rsidRPr="000C0127">
                              <w:t>R.S. Bottrill</w:t>
                            </w:r>
                            <w:r>
                              <w:t xml:space="preserve">, </w:t>
                            </w:r>
                            <w:r w:rsidRPr="000C0127">
                              <w:t>L</w:t>
                            </w:r>
                            <w:r>
                              <w:t>.</w:t>
                            </w:r>
                            <w:r w:rsidRPr="000C0127">
                              <w:t xml:space="preserve"> Unwin </w:t>
                            </w:r>
                          </w:p>
                          <w:p w14:paraId="72A77FA1" w14:textId="6B272641" w:rsidR="00A75969" w:rsidRPr="007A2857" w:rsidRDefault="00A75969" w:rsidP="00A75969">
                            <w:pPr>
                              <w:spacing w:after="120"/>
                            </w:pPr>
                            <w:r w:rsidRPr="000C0127">
                              <w:rPr>
                                <w:b/>
                              </w:rPr>
                              <w:t xml:space="preserve">Date:   </w:t>
                            </w:r>
                            <w:r w:rsidRPr="000C0127">
                              <w:fldChar w:fldCharType="begin"/>
                            </w:r>
                            <w:r w:rsidRPr="000C0127">
                              <w:instrText xml:space="preserve"> DATE \@ "d MMMM yyyy" </w:instrText>
                            </w:r>
                            <w:r w:rsidRPr="000C0127">
                              <w:fldChar w:fldCharType="separate"/>
                            </w:r>
                            <w:r w:rsidR="00684E39">
                              <w:rPr>
                                <w:noProof/>
                              </w:rPr>
                              <w:t>17 April 2025</w:t>
                            </w:r>
                            <w:r w:rsidRPr="000C0127">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9F438" id="Text Box 49" o:spid="_x0000_s1032" type="#_x0000_t202" style="position:absolute;left:0;text-align:left;margin-left:366.25pt;margin-top:40.1pt;width:219.6pt;height:4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" filled="f" stroked="f" strokeweight=".5pt">
                <v:textbox>
                  <w:txbxContent>
                    <w:p w14:paraId="2C6325A2" w14:textId="77777777" w:rsidR="00A75969" w:rsidRPr="000C0127" w:rsidRDefault="00A75969" w:rsidP="00A75969">
                      <w:pPr>
                        <w:ind w:left="851" w:hanging="851"/>
                        <w:rPr>
                          <w:b/>
                        </w:rPr>
                      </w:pPr>
                      <w:r w:rsidRPr="000C0127">
                        <w:rPr>
                          <w:b/>
                        </w:rPr>
                        <w:t xml:space="preserve">By:      </w:t>
                      </w:r>
                      <w:r w:rsidRPr="000C0127">
                        <w:rPr>
                          <w:b/>
                        </w:rPr>
                        <w:tab/>
                      </w:r>
                      <w:r w:rsidRPr="000C0127">
                        <w:t>R.S. Bottrill</w:t>
                      </w:r>
                      <w:r>
                        <w:t xml:space="preserve">, </w:t>
                      </w:r>
                      <w:r w:rsidRPr="000C0127">
                        <w:t>L</w:t>
                      </w:r>
                      <w:r>
                        <w:t>.</w:t>
                      </w:r>
                      <w:r w:rsidRPr="000C0127">
                        <w:t xml:space="preserve"> Unwin </w:t>
                      </w:r>
                    </w:p>
                    <w:p w14:paraId="72A77FA1" w14:textId="6B272641" w:rsidR="00A75969" w:rsidRPr="007A2857" w:rsidRDefault="00A75969" w:rsidP="00A75969">
                      <w:pPr>
                        <w:spacing w:after="120"/>
                      </w:pPr>
                      <w:r w:rsidRPr="000C0127">
                        <w:rPr>
                          <w:b/>
                        </w:rPr>
                        <w:t xml:space="preserve">Date:   </w:t>
                      </w:r>
                      <w:r w:rsidRPr="000C0127">
                        <w:fldChar w:fldCharType="begin"/>
                      </w:r>
                      <w:r w:rsidRPr="000C0127">
                        <w:instrText xml:space="preserve"> DATE \@ "d MMMM yyyy" </w:instrText>
                      </w:r>
                      <w:r w:rsidRPr="000C0127">
                        <w:fldChar w:fldCharType="separate"/>
                      </w:r>
                      <w:r w:rsidR="00684E39">
                        <w:rPr>
                          <w:noProof/>
                        </w:rPr>
                        <w:t>17 April 2025</w:t>
                      </w:r>
                      <w:r w:rsidRPr="000C0127">
                        <w:fldChar w:fldCharType="end"/>
                      </w:r>
                    </w:p>
                  </w:txbxContent>
                </v:textbox>
                <w10:wrap anchorx="page"/>
              </v:shape>
            </w:pict>
          </mc:Fallback>
        </mc:AlternateContent>
      </w:r>
    </w:p>
    <w:p w14:paraId="67B4736C" w14:textId="77777777" w:rsidR="00A75969" w:rsidRPr="00A75969" w:rsidRDefault="00A75969" w:rsidP="00A75969">
      <w:pPr>
        <w:widowControl/>
        <w:adjustRightInd/>
        <w:snapToGrid/>
        <w:spacing w:before="120" w:after="120" w:line="360" w:lineRule="auto"/>
        <w:jc w:val="left"/>
        <w:textAlignment w:val="auto"/>
        <w:rPr>
          <w:rFonts w:eastAsia="Times New Roman"/>
          <w:sz w:val="36"/>
          <w:szCs w:val="36"/>
          <w:lang w:val="en-AU" w:eastAsia="en-GB"/>
        </w:rPr>
        <w:sectPr w:rsidR="00A75969" w:rsidRPr="00A75969" w:rsidSect="00034D8F">
          <w:headerReference w:type="default" r:id="rId8"/>
          <w:footerReference w:type="default" r:id="rId9"/>
          <w:headerReference w:type="first" r:id="rId10"/>
          <w:footerReference w:type="first" r:id="rId11"/>
          <w:pgSz w:w="11906" w:h="16838"/>
          <w:pgMar w:top="1440" w:right="1440" w:bottom="1440" w:left="1440" w:header="708" w:footer="227" w:gutter="0"/>
          <w:cols w:space="708"/>
          <w:titlePg/>
          <w:docGrid w:linePitch="360"/>
        </w:sectPr>
      </w:pPr>
    </w:p>
    <w:p w14:paraId="10BCEFEC" w14:textId="77777777" w:rsidR="00A75969" w:rsidRPr="00A75969" w:rsidRDefault="00A75969" w:rsidP="00A75969">
      <w:pPr>
        <w:keepNext/>
        <w:widowControl/>
        <w:adjustRightInd/>
        <w:snapToGrid/>
        <w:spacing w:after="240"/>
        <w:jc w:val="left"/>
        <w:textAlignment w:val="auto"/>
        <w:outlineLvl w:val="0"/>
        <w:rPr>
          <w:rFonts w:eastAsia="Times New Roman"/>
          <w:b/>
          <w:caps/>
          <w:sz w:val="24"/>
          <w:lang w:val="x-none" w:eastAsia="x-none"/>
        </w:rPr>
      </w:pPr>
      <w:r w:rsidRPr="00A75969">
        <w:rPr>
          <w:rFonts w:eastAsia="Times New Roman"/>
          <w:b/>
          <w:caps/>
          <w:sz w:val="24"/>
          <w:lang w:val="x-none" w:eastAsia="x-none"/>
        </w:rPr>
        <w:lastRenderedPageBreak/>
        <w:t>Summary</w:t>
      </w:r>
    </w:p>
    <w:p w14:paraId="17175F09" w14:textId="33D6EAC0" w:rsidR="00A75969" w:rsidRPr="00A75969" w:rsidRDefault="00F70230" w:rsidP="00A75969">
      <w:pPr>
        <w:widowControl/>
        <w:adjustRightInd/>
        <w:snapToGrid/>
        <w:spacing w:line="360" w:lineRule="auto"/>
        <w:jc w:val="left"/>
        <w:textAlignment w:val="auto"/>
        <w:rPr>
          <w:rFonts w:eastAsia="Times New Roman"/>
          <w:sz w:val="24"/>
          <w:szCs w:val="24"/>
          <w:highlight w:val="yellow"/>
          <w:lang w:val="en-AU" w:eastAsia="x-none"/>
        </w:rPr>
      </w:pPr>
      <w:r w:rsidRPr="00F70230">
        <w:rPr>
          <w:rFonts w:eastAsia="Times New Roman"/>
          <w:sz w:val="24"/>
          <w:lang w:val="en-AU" w:eastAsia="x-none"/>
        </w:rPr>
        <w:t xml:space="preserve">Several rock samples were collected from the Arthurs Lake Quarry </w:t>
      </w:r>
      <w:r w:rsidRPr="009F0352">
        <w:rPr>
          <w:rFonts w:eastAsia="Times New Roman"/>
          <w:sz w:val="24"/>
          <w:szCs w:val="24"/>
          <w:lang w:val="en-GB" w:eastAsia="x-none"/>
        </w:rPr>
        <w:t xml:space="preserve">and indicate the </w:t>
      </w:r>
      <w:r>
        <w:rPr>
          <w:rFonts w:eastAsia="Times New Roman"/>
          <w:sz w:val="24"/>
          <w:szCs w:val="24"/>
          <w:lang w:val="en-GB" w:eastAsia="x-none"/>
        </w:rPr>
        <w:t xml:space="preserve">white </w:t>
      </w:r>
      <w:r w:rsidRPr="009F0352">
        <w:rPr>
          <w:rFonts w:eastAsia="Times New Roman"/>
          <w:sz w:val="24"/>
          <w:szCs w:val="24"/>
          <w:lang w:val="en-GB" w:eastAsia="x-none"/>
        </w:rPr>
        <w:t xml:space="preserve">veins </w:t>
      </w:r>
      <w:r>
        <w:rPr>
          <w:rFonts w:eastAsia="Times New Roman"/>
          <w:sz w:val="24"/>
          <w:szCs w:val="24"/>
          <w:lang w:val="en-GB" w:eastAsia="x-none"/>
        </w:rPr>
        <w:t xml:space="preserve">in dolerite </w:t>
      </w:r>
      <w:r w:rsidRPr="009F0352">
        <w:rPr>
          <w:rFonts w:eastAsia="Times New Roman"/>
          <w:sz w:val="24"/>
          <w:szCs w:val="24"/>
          <w:lang w:val="en-GB" w:eastAsia="x-none"/>
        </w:rPr>
        <w:t>contain a mixture of calcite and stilbite, with no detectable clay</w:t>
      </w:r>
      <w:r>
        <w:rPr>
          <w:rFonts w:eastAsia="Times New Roman"/>
          <w:sz w:val="24"/>
          <w:szCs w:val="24"/>
          <w:lang w:val="en-GB" w:eastAsia="x-none"/>
        </w:rPr>
        <w:t>s</w:t>
      </w:r>
      <w:r w:rsidRPr="009F0352">
        <w:rPr>
          <w:rFonts w:eastAsia="Times New Roman"/>
          <w:sz w:val="24"/>
          <w:szCs w:val="24"/>
          <w:lang w:val="en-GB" w:eastAsia="x-none"/>
        </w:rPr>
        <w:t>.</w:t>
      </w:r>
    </w:p>
    <w:p w14:paraId="76A59DD4" w14:textId="77777777" w:rsidR="00A75969" w:rsidRPr="00A75969" w:rsidRDefault="00A75969" w:rsidP="00A75969">
      <w:pPr>
        <w:widowControl/>
        <w:adjustRightInd/>
        <w:snapToGrid/>
        <w:spacing w:line="360" w:lineRule="auto"/>
        <w:jc w:val="left"/>
        <w:textAlignment w:val="auto"/>
        <w:rPr>
          <w:rFonts w:eastAsia="Times New Roman"/>
          <w:sz w:val="24"/>
          <w:szCs w:val="24"/>
          <w:highlight w:val="yellow"/>
          <w:lang w:val="en-AU" w:eastAsia="x-none"/>
        </w:rPr>
      </w:pPr>
    </w:p>
    <w:p w14:paraId="4AA4CBBF" w14:textId="77777777" w:rsidR="00A75969" w:rsidRPr="00F70230" w:rsidRDefault="00A75969" w:rsidP="00A75969">
      <w:pPr>
        <w:keepNext/>
        <w:widowControl/>
        <w:adjustRightInd/>
        <w:snapToGrid/>
        <w:spacing w:after="240"/>
        <w:jc w:val="left"/>
        <w:textAlignment w:val="auto"/>
        <w:outlineLvl w:val="0"/>
        <w:rPr>
          <w:rFonts w:eastAsia="Times New Roman"/>
          <w:b/>
          <w:caps/>
          <w:sz w:val="24"/>
          <w:lang w:val="x-none" w:eastAsia="x-none"/>
        </w:rPr>
      </w:pPr>
      <w:r w:rsidRPr="00F70230">
        <w:rPr>
          <w:rFonts w:eastAsia="Times New Roman"/>
          <w:b/>
          <w:caps/>
          <w:sz w:val="24"/>
          <w:lang w:val="x-none" w:eastAsia="x-none"/>
        </w:rPr>
        <w:t>Introduction &amp; Background</w:t>
      </w:r>
    </w:p>
    <w:p w14:paraId="2F29306F" w14:textId="6C3DBEE4" w:rsidR="00A75969" w:rsidRDefault="00F70230" w:rsidP="00A75969">
      <w:pPr>
        <w:widowControl/>
        <w:adjustRightInd/>
        <w:snapToGrid/>
        <w:spacing w:line="360" w:lineRule="auto"/>
        <w:jc w:val="left"/>
        <w:textAlignment w:val="auto"/>
        <w:rPr>
          <w:rFonts w:eastAsia="Times New Roman"/>
          <w:sz w:val="24"/>
          <w:lang w:val="en-AU" w:eastAsia="x-none"/>
        </w:rPr>
      </w:pPr>
      <w:r w:rsidRPr="00F70230">
        <w:rPr>
          <w:rFonts w:eastAsia="Times New Roman"/>
          <w:sz w:val="24"/>
          <w:lang w:val="en-AU" w:eastAsia="x-none"/>
        </w:rPr>
        <w:t>Several</w:t>
      </w:r>
      <w:r w:rsidR="00A75969" w:rsidRPr="00F70230">
        <w:rPr>
          <w:rFonts w:eastAsia="Times New Roman"/>
          <w:sz w:val="24"/>
          <w:lang w:val="en-AU" w:eastAsia="x-none"/>
        </w:rPr>
        <w:t xml:space="preserve"> rock samples were collected from </w:t>
      </w:r>
      <w:r w:rsidRPr="00F70230">
        <w:rPr>
          <w:rFonts w:eastAsia="Times New Roman"/>
          <w:sz w:val="24"/>
          <w:lang w:val="en-AU" w:eastAsia="x-none"/>
        </w:rPr>
        <w:t>the Arthurs Lake Quarry by Grace Cumming</w:t>
      </w:r>
      <w:r w:rsidR="00A75969" w:rsidRPr="00F70230">
        <w:rPr>
          <w:rFonts w:eastAsia="Times New Roman"/>
          <w:sz w:val="24"/>
          <w:lang w:val="en-AU" w:eastAsia="x-none"/>
        </w:rPr>
        <w:t xml:space="preserve"> and Ralph Bottrill (MRT). They were submitted to MRT to help determine the mineralogy of the rocks. </w:t>
      </w:r>
    </w:p>
    <w:p w14:paraId="17D13335" w14:textId="77777777" w:rsidR="00F70230" w:rsidRPr="00A75969" w:rsidRDefault="00F70230" w:rsidP="00A75969">
      <w:pPr>
        <w:widowControl/>
        <w:adjustRightInd/>
        <w:snapToGrid/>
        <w:spacing w:line="360" w:lineRule="auto"/>
        <w:jc w:val="left"/>
        <w:textAlignment w:val="auto"/>
        <w:rPr>
          <w:rFonts w:eastAsia="Times New Roman"/>
          <w:sz w:val="24"/>
          <w:lang w:val="en-AU" w:eastAsia="x-none"/>
        </w:rPr>
      </w:pPr>
    </w:p>
    <w:p w14:paraId="5A33E831" w14:textId="77777777" w:rsidR="00A75969" w:rsidRPr="00A75969" w:rsidRDefault="00A75969" w:rsidP="00A75969">
      <w:pPr>
        <w:widowControl/>
        <w:autoSpaceDE w:val="0"/>
        <w:autoSpaceDN w:val="0"/>
        <w:snapToGrid/>
        <w:jc w:val="left"/>
        <w:textAlignment w:val="auto"/>
        <w:rPr>
          <w:rFonts w:ascii="Cambria" w:eastAsia="Calibri" w:hAnsi="Cambria" w:cs="Cambria"/>
          <w:color w:val="000000"/>
          <w:sz w:val="24"/>
          <w:szCs w:val="24"/>
          <w:highlight w:val="yellow"/>
          <w:lang w:val="en-AU" w:eastAsia="en-AU"/>
        </w:rPr>
      </w:pPr>
    </w:p>
    <w:p w14:paraId="145F7FC9" w14:textId="77777777" w:rsidR="00A75969" w:rsidRPr="00A75969" w:rsidRDefault="00A75969" w:rsidP="00A75969">
      <w:pPr>
        <w:keepNext/>
        <w:widowControl/>
        <w:adjustRightInd/>
        <w:snapToGrid/>
        <w:spacing w:after="240"/>
        <w:jc w:val="left"/>
        <w:textAlignment w:val="auto"/>
        <w:outlineLvl w:val="0"/>
        <w:rPr>
          <w:rFonts w:eastAsia="Times New Roman"/>
          <w:b/>
          <w:caps/>
          <w:sz w:val="24"/>
          <w:lang w:val="x-none" w:eastAsia="x-none"/>
        </w:rPr>
      </w:pPr>
      <w:r w:rsidRPr="00A75969">
        <w:rPr>
          <w:rFonts w:eastAsia="Times New Roman"/>
          <w:b/>
          <w:caps/>
          <w:sz w:val="24"/>
          <w:lang w:val="x-none" w:eastAsia="x-none"/>
        </w:rPr>
        <w:t xml:space="preserve">Samples </w:t>
      </w:r>
    </w:p>
    <w:p w14:paraId="2EB60FA6" w14:textId="77777777" w:rsidR="00A75969" w:rsidRPr="00A75969" w:rsidRDefault="00A75969" w:rsidP="00A75969">
      <w:pPr>
        <w:widowControl/>
        <w:adjustRightInd/>
        <w:snapToGrid/>
        <w:spacing w:line="360" w:lineRule="auto"/>
        <w:jc w:val="left"/>
        <w:textAlignment w:val="auto"/>
        <w:rPr>
          <w:rFonts w:eastAsia="Times New Roman"/>
          <w:sz w:val="24"/>
          <w:lang w:val="en-AU" w:eastAsia="x-none"/>
        </w:rPr>
      </w:pPr>
      <w:r w:rsidRPr="00A75969">
        <w:rPr>
          <w:rFonts w:eastAsia="Times New Roman"/>
          <w:sz w:val="24"/>
          <w:lang w:val="en-AU" w:eastAsia="x-none"/>
        </w:rPr>
        <w:t>The details of the samples collected are given in Table 1 below.</w:t>
      </w:r>
    </w:p>
    <w:p w14:paraId="19830DAD" w14:textId="77777777" w:rsidR="00A75969" w:rsidRPr="00A75969" w:rsidRDefault="00A75969" w:rsidP="00A75969">
      <w:pPr>
        <w:widowControl/>
        <w:adjustRightInd/>
        <w:snapToGrid/>
        <w:spacing w:line="360" w:lineRule="auto"/>
        <w:jc w:val="left"/>
        <w:textAlignment w:val="auto"/>
        <w:rPr>
          <w:rFonts w:eastAsia="Times New Roman"/>
          <w:sz w:val="24"/>
          <w:highlight w:val="yellow"/>
          <w:lang w:val="en-AU" w:eastAsia="x-none"/>
        </w:rPr>
      </w:pPr>
    </w:p>
    <w:p w14:paraId="53B06C6E" w14:textId="77777777" w:rsidR="00A75969" w:rsidRPr="00A75969" w:rsidRDefault="00A75969" w:rsidP="00A75969">
      <w:pPr>
        <w:widowControl/>
        <w:adjustRightInd/>
        <w:snapToGrid/>
        <w:ind w:left="180" w:right="1699" w:hanging="38"/>
        <w:jc w:val="center"/>
        <w:textAlignment w:val="auto"/>
        <w:rPr>
          <w:rFonts w:eastAsia="Times New Roman"/>
          <w:sz w:val="24"/>
          <w:szCs w:val="24"/>
          <w:lang w:val="en-AU" w:eastAsia="en-GB"/>
        </w:rPr>
      </w:pPr>
    </w:p>
    <w:p w14:paraId="323C95D9" w14:textId="77777777" w:rsidR="00A75969" w:rsidRPr="00A75969" w:rsidRDefault="00A75969" w:rsidP="00A75969">
      <w:pPr>
        <w:widowControl/>
        <w:adjustRightInd/>
        <w:snapToGrid/>
        <w:spacing w:before="120" w:after="120"/>
        <w:ind w:left="182" w:right="1701" w:hanging="40"/>
        <w:jc w:val="center"/>
        <w:textAlignment w:val="auto"/>
        <w:rPr>
          <w:rFonts w:eastAsia="Times New Roman"/>
          <w:sz w:val="22"/>
          <w:szCs w:val="22"/>
          <w:lang w:val="en-AU" w:eastAsia="en-GB"/>
        </w:rPr>
      </w:pPr>
      <w:r w:rsidRPr="00A75969">
        <w:rPr>
          <w:rFonts w:eastAsia="Times New Roman"/>
          <w:b/>
          <w:sz w:val="24"/>
          <w:szCs w:val="24"/>
          <w:lang w:val="en-AU" w:eastAsia="en-GB"/>
        </w:rPr>
        <w:t>Table 1: Sample details</w:t>
      </w:r>
      <w:r w:rsidRPr="00A75969">
        <w:rPr>
          <w:rFonts w:eastAsia="Times New Roman"/>
          <w:sz w:val="22"/>
          <w:szCs w:val="22"/>
          <w:lang w:val="en-AU" w:eastAsia="en-GB"/>
        </w:rPr>
        <w:t xml:space="preserve"> </w:t>
      </w:r>
    </w:p>
    <w:tbl>
      <w:tblPr>
        <w:tblW w:w="4358" w:type="pct"/>
        <w:tblInd w:w="-5" w:type="dxa"/>
        <w:tblLayout w:type="fixed"/>
        <w:tblLook w:val="04A0" w:firstRow="1" w:lastRow="0" w:firstColumn="1" w:lastColumn="0" w:noHBand="0" w:noVBand="1"/>
      </w:tblPr>
      <w:tblGrid>
        <w:gridCol w:w="1137"/>
        <w:gridCol w:w="1854"/>
        <w:gridCol w:w="2538"/>
        <w:gridCol w:w="2329"/>
      </w:tblGrid>
      <w:tr w:rsidR="00A75969" w:rsidRPr="00A75969" w14:paraId="466998BD" w14:textId="77777777" w:rsidTr="00811B4B">
        <w:trPr>
          <w:trHeight w:val="338"/>
        </w:trPr>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594D7029" w14:textId="77777777" w:rsidR="00A75969" w:rsidRPr="00A75969" w:rsidRDefault="00A75969" w:rsidP="00A75969">
            <w:pPr>
              <w:widowControl/>
              <w:adjustRightInd/>
              <w:snapToGrid/>
              <w:jc w:val="center"/>
              <w:textAlignment w:val="auto"/>
              <w:rPr>
                <w:rFonts w:eastAsia="Times New Roman"/>
                <w:lang w:val="en-AU" w:eastAsia="en-AU"/>
              </w:rPr>
            </w:pPr>
            <w:r w:rsidRPr="00A75969">
              <w:rPr>
                <w:rFonts w:eastAsia="Times New Roman"/>
                <w:b/>
                <w:bCs/>
                <w:sz w:val="21"/>
                <w:szCs w:val="21"/>
                <w:lang w:val="en-AU" w:eastAsia="en-AU"/>
              </w:rPr>
              <w:t>MRT Lab Number</w:t>
            </w:r>
          </w:p>
        </w:tc>
        <w:tc>
          <w:tcPr>
            <w:tcW w:w="118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AD4B5EE" w14:textId="77777777" w:rsidR="00A75969" w:rsidRPr="00A75969" w:rsidRDefault="00A75969" w:rsidP="00A75969">
            <w:pPr>
              <w:widowControl/>
              <w:adjustRightInd/>
              <w:snapToGrid/>
              <w:jc w:val="center"/>
              <w:textAlignment w:val="auto"/>
              <w:rPr>
                <w:rFonts w:eastAsia="Times New Roman"/>
                <w:lang w:val="en-AU" w:eastAsia="en-AU"/>
              </w:rPr>
            </w:pPr>
            <w:r w:rsidRPr="00A75969">
              <w:rPr>
                <w:rFonts w:eastAsia="Times New Roman"/>
                <w:b/>
                <w:bCs/>
                <w:sz w:val="21"/>
                <w:szCs w:val="21"/>
                <w:lang w:val="en-AU" w:eastAsia="en-AU"/>
              </w:rPr>
              <w:t>Location</w:t>
            </w:r>
          </w:p>
        </w:tc>
        <w:tc>
          <w:tcPr>
            <w:tcW w:w="1615"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D54278E" w14:textId="77777777" w:rsidR="00A75969" w:rsidRPr="00A75969" w:rsidRDefault="00A75969" w:rsidP="00A75969">
            <w:pPr>
              <w:widowControl/>
              <w:adjustRightInd/>
              <w:snapToGrid/>
              <w:jc w:val="center"/>
              <w:textAlignment w:val="auto"/>
              <w:rPr>
                <w:rFonts w:eastAsia="Times New Roman"/>
                <w:lang w:val="en-AU" w:eastAsia="en-AU"/>
              </w:rPr>
            </w:pPr>
            <w:r w:rsidRPr="00A75969">
              <w:rPr>
                <w:rFonts w:eastAsia="Times New Roman"/>
                <w:b/>
                <w:bCs/>
                <w:sz w:val="21"/>
                <w:szCs w:val="21"/>
                <w:lang w:val="en-AU" w:eastAsia="en-AU"/>
              </w:rPr>
              <w:t>Sample Description</w:t>
            </w:r>
          </w:p>
        </w:tc>
        <w:tc>
          <w:tcPr>
            <w:tcW w:w="148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E3FFD" w14:textId="77777777" w:rsidR="00A75969" w:rsidRPr="00A75969" w:rsidRDefault="00A75969" w:rsidP="00A75969">
            <w:pPr>
              <w:widowControl/>
              <w:adjustRightInd/>
              <w:snapToGrid/>
              <w:jc w:val="center"/>
              <w:textAlignment w:val="auto"/>
              <w:rPr>
                <w:rFonts w:eastAsia="Times New Roman"/>
                <w:lang w:val="en-AU" w:eastAsia="en-AU"/>
              </w:rPr>
            </w:pPr>
            <w:r w:rsidRPr="00A75969">
              <w:rPr>
                <w:rFonts w:eastAsia="Times New Roman"/>
                <w:b/>
                <w:bCs/>
                <w:sz w:val="21"/>
                <w:szCs w:val="21"/>
                <w:lang w:val="en-AU" w:eastAsia="en-AU"/>
              </w:rPr>
              <w:t>Process</w:t>
            </w:r>
          </w:p>
        </w:tc>
      </w:tr>
      <w:tr w:rsidR="00A75969" w:rsidRPr="00A75969" w14:paraId="576D7540" w14:textId="77777777" w:rsidTr="00811B4B">
        <w:trPr>
          <w:trHeight w:val="417"/>
        </w:trPr>
        <w:tc>
          <w:tcPr>
            <w:tcW w:w="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55D9B" w14:textId="36D2E1BA" w:rsidR="00A75969" w:rsidRPr="00F70230" w:rsidRDefault="00684E39" w:rsidP="00811B4B">
            <w:pPr>
              <w:widowControl/>
              <w:adjustRightInd/>
              <w:snapToGrid/>
              <w:jc w:val="center"/>
              <w:textAlignment w:val="auto"/>
              <w:rPr>
                <w:rFonts w:eastAsia="Times New Roman"/>
                <w:highlight w:val="yellow"/>
                <w:lang w:val="en-AU" w:eastAsia="en-AU"/>
              </w:rPr>
            </w:pPr>
            <w:bookmarkStart w:id="1" w:name="_Hlk71802182"/>
            <w:r>
              <w:rPr>
                <w:sz w:val="20"/>
              </w:rPr>
              <w:t>C114028</w:t>
            </w:r>
          </w:p>
        </w:tc>
        <w:tc>
          <w:tcPr>
            <w:tcW w:w="1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4E012" w14:textId="167C7833" w:rsidR="00A75969" w:rsidRPr="00F70230" w:rsidRDefault="006710AC" w:rsidP="00811B4B">
            <w:pPr>
              <w:widowControl/>
              <w:adjustRightInd/>
              <w:snapToGrid/>
              <w:jc w:val="center"/>
              <w:textAlignment w:val="auto"/>
              <w:rPr>
                <w:rFonts w:eastAsia="Times New Roman"/>
                <w:highlight w:val="yellow"/>
                <w:lang w:val="en-AU" w:eastAsia="en-AU"/>
              </w:rPr>
            </w:pPr>
            <w:r w:rsidRPr="006710AC">
              <w:rPr>
                <w:rFonts w:ascii="Gill Sans MT" w:eastAsia="Times New Roman" w:hAnsi="Gill Sans MT" w:cs="Calibri"/>
                <w:sz w:val="20"/>
                <w:lang w:val="en-AU" w:eastAsia="en-AU"/>
              </w:rPr>
              <w:t xml:space="preserve">Arthurs Lake </w:t>
            </w:r>
            <w:proofErr w:type="spellStart"/>
            <w:r w:rsidRPr="006710AC">
              <w:rPr>
                <w:rFonts w:ascii="Gill Sans MT" w:eastAsia="Times New Roman" w:hAnsi="Gill Sans MT" w:cs="Calibri"/>
                <w:sz w:val="20"/>
                <w:lang w:val="en-AU" w:eastAsia="en-AU"/>
              </w:rPr>
              <w:t>Qy</w:t>
            </w:r>
            <w:proofErr w:type="spellEnd"/>
          </w:p>
        </w:tc>
        <w:tc>
          <w:tcPr>
            <w:tcW w:w="16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4E76F" w14:textId="3D79C822" w:rsidR="00A75969" w:rsidRPr="00F70230" w:rsidRDefault="00811B4B" w:rsidP="00811B4B">
            <w:pPr>
              <w:widowControl/>
              <w:adjustRightInd/>
              <w:snapToGrid/>
              <w:jc w:val="center"/>
              <w:textAlignment w:val="auto"/>
              <w:rPr>
                <w:rFonts w:eastAsia="Times New Roman"/>
                <w:highlight w:val="yellow"/>
                <w:lang w:val="en-AU" w:eastAsia="en-AU"/>
              </w:rPr>
            </w:pPr>
            <w:r>
              <w:rPr>
                <w:rFonts w:ascii="Gill Sans MT" w:eastAsia="Times New Roman" w:hAnsi="Gill Sans MT" w:cs="Calibri"/>
                <w:sz w:val="20"/>
                <w:lang w:val="en-AU" w:eastAsia="en-AU"/>
              </w:rPr>
              <w:t>W</w:t>
            </w:r>
            <w:r w:rsidRPr="006710AC">
              <w:rPr>
                <w:rFonts w:ascii="Gill Sans MT" w:eastAsia="Times New Roman" w:hAnsi="Gill Sans MT" w:cs="Calibri"/>
                <w:sz w:val="20"/>
                <w:lang w:val="en-AU" w:eastAsia="en-AU"/>
              </w:rPr>
              <w:t>hite veins in dolerite</w:t>
            </w:r>
          </w:p>
        </w:tc>
        <w:tc>
          <w:tcPr>
            <w:tcW w:w="1482" w:type="pct"/>
            <w:tcBorders>
              <w:top w:val="single" w:sz="4" w:space="0" w:color="auto"/>
              <w:left w:val="single" w:sz="4" w:space="0" w:color="auto"/>
              <w:bottom w:val="single" w:sz="4" w:space="0" w:color="auto"/>
              <w:right w:val="single" w:sz="4" w:space="0" w:color="auto"/>
            </w:tcBorders>
            <w:vAlign w:val="center"/>
          </w:tcPr>
          <w:p w14:paraId="7F2F5F71" w14:textId="31B600DF" w:rsidR="00A75969" w:rsidRPr="00F70230" w:rsidRDefault="00811B4B" w:rsidP="00811B4B">
            <w:pPr>
              <w:widowControl/>
              <w:adjustRightInd/>
              <w:snapToGrid/>
              <w:jc w:val="center"/>
              <w:textAlignment w:val="auto"/>
              <w:rPr>
                <w:rFonts w:ascii="Gill Sans MT" w:eastAsia="Times New Roman" w:hAnsi="Gill Sans MT" w:cs="Calibri"/>
                <w:sz w:val="20"/>
                <w:highlight w:val="yellow"/>
                <w:lang w:val="en-AU" w:eastAsia="en-AU"/>
              </w:rPr>
            </w:pPr>
            <w:r w:rsidRPr="00811B4B">
              <w:rPr>
                <w:rFonts w:ascii="Calibri" w:eastAsia="Times New Roman" w:hAnsi="Calibri" w:cs="Calibri"/>
                <w:color w:val="000000"/>
                <w:sz w:val="22"/>
                <w:szCs w:val="22"/>
                <w:lang w:val="en-AU" w:eastAsia="en-AU"/>
              </w:rPr>
              <w:t>XRD</w:t>
            </w:r>
          </w:p>
        </w:tc>
      </w:tr>
      <w:bookmarkEnd w:id="1"/>
    </w:tbl>
    <w:p w14:paraId="4DC149AD" w14:textId="77777777" w:rsidR="00A75969" w:rsidRPr="00A75969" w:rsidRDefault="00A75969" w:rsidP="00A75969">
      <w:pPr>
        <w:widowControl/>
        <w:adjustRightInd/>
        <w:snapToGrid/>
        <w:spacing w:line="360" w:lineRule="auto"/>
        <w:jc w:val="left"/>
        <w:textAlignment w:val="auto"/>
        <w:rPr>
          <w:rFonts w:eastAsia="Times New Roman"/>
          <w:sz w:val="24"/>
          <w:highlight w:val="yellow"/>
          <w:lang w:val="en-AU" w:eastAsia="x-none"/>
        </w:rPr>
      </w:pPr>
    </w:p>
    <w:p w14:paraId="0B3460D2" w14:textId="77777777" w:rsidR="00A75969" w:rsidRPr="00A75969" w:rsidRDefault="00A75969" w:rsidP="00A75969">
      <w:pPr>
        <w:keepNext/>
        <w:widowControl/>
        <w:adjustRightInd/>
        <w:snapToGrid/>
        <w:spacing w:after="240"/>
        <w:jc w:val="left"/>
        <w:textAlignment w:val="auto"/>
        <w:outlineLvl w:val="0"/>
        <w:rPr>
          <w:rFonts w:eastAsia="Times New Roman"/>
          <w:b/>
          <w:caps/>
          <w:sz w:val="24"/>
          <w:lang w:val="x-none" w:eastAsia="x-none"/>
        </w:rPr>
      </w:pPr>
      <w:r w:rsidRPr="00A75969">
        <w:rPr>
          <w:rFonts w:eastAsia="Times New Roman"/>
          <w:b/>
          <w:caps/>
          <w:sz w:val="24"/>
          <w:lang w:val="en-AU" w:eastAsia="x-none"/>
        </w:rPr>
        <w:t>Proces</w:t>
      </w:r>
      <w:r w:rsidRPr="00A75969">
        <w:rPr>
          <w:rFonts w:eastAsia="Times New Roman"/>
          <w:b/>
          <w:caps/>
          <w:sz w:val="24"/>
          <w:lang w:val="x-none" w:eastAsia="x-none"/>
        </w:rPr>
        <w:t>s</w:t>
      </w:r>
    </w:p>
    <w:p w14:paraId="73730C23" w14:textId="2FBDB77E" w:rsidR="00A75969" w:rsidRPr="00A75969" w:rsidRDefault="00A75969" w:rsidP="00A75969">
      <w:pPr>
        <w:widowControl/>
        <w:adjustRightInd/>
        <w:snapToGrid/>
        <w:spacing w:line="360" w:lineRule="auto"/>
        <w:jc w:val="left"/>
        <w:textAlignment w:val="auto"/>
        <w:rPr>
          <w:rFonts w:eastAsia="Times New Roman"/>
          <w:sz w:val="24"/>
          <w:lang w:val="en-AU" w:eastAsia="x-none"/>
        </w:rPr>
      </w:pPr>
      <w:r w:rsidRPr="00F70230">
        <w:rPr>
          <w:rFonts w:eastAsia="Times New Roman"/>
          <w:sz w:val="24"/>
          <w:lang w:val="en-AU" w:eastAsia="x-none"/>
        </w:rPr>
        <w:t>The samples were all prepared</w:t>
      </w:r>
      <w:r w:rsidR="00F70230">
        <w:rPr>
          <w:rFonts w:eastAsia="Times New Roman"/>
          <w:sz w:val="24"/>
          <w:lang w:val="en-AU" w:eastAsia="x-none"/>
        </w:rPr>
        <w:t xml:space="preserve"> by scraping off </w:t>
      </w:r>
      <w:r w:rsidR="006E2243">
        <w:rPr>
          <w:rFonts w:eastAsia="Times New Roman"/>
          <w:sz w:val="24"/>
          <w:lang w:val="en-AU" w:eastAsia="x-none"/>
        </w:rPr>
        <w:t xml:space="preserve">various bits of </w:t>
      </w:r>
      <w:r w:rsidR="00F70230">
        <w:rPr>
          <w:rFonts w:eastAsia="Times New Roman"/>
          <w:sz w:val="24"/>
          <w:lang w:val="en-AU" w:eastAsia="x-none"/>
        </w:rPr>
        <w:t>the white vein material</w:t>
      </w:r>
      <w:r w:rsidRPr="00F70230">
        <w:rPr>
          <w:rFonts w:eastAsia="Times New Roman"/>
          <w:sz w:val="24"/>
          <w:lang w:val="en-AU" w:eastAsia="x-none"/>
        </w:rPr>
        <w:t>, examin</w:t>
      </w:r>
      <w:r w:rsidR="00F70230">
        <w:rPr>
          <w:rFonts w:eastAsia="Times New Roman"/>
          <w:sz w:val="24"/>
          <w:lang w:val="en-AU" w:eastAsia="x-none"/>
        </w:rPr>
        <w:t>ing</w:t>
      </w:r>
      <w:r w:rsidR="006E2243">
        <w:rPr>
          <w:rFonts w:eastAsia="Times New Roman"/>
          <w:sz w:val="24"/>
          <w:lang w:val="en-AU" w:eastAsia="x-none"/>
        </w:rPr>
        <w:t xml:space="preserve"> them</w:t>
      </w:r>
      <w:r w:rsidRPr="00F70230">
        <w:rPr>
          <w:rFonts w:eastAsia="Times New Roman"/>
          <w:sz w:val="24"/>
          <w:lang w:val="en-AU" w:eastAsia="x-none"/>
        </w:rPr>
        <w:t xml:space="preserve"> by </w:t>
      </w:r>
      <w:r w:rsidR="00F70230">
        <w:rPr>
          <w:rFonts w:eastAsia="Times New Roman"/>
          <w:sz w:val="24"/>
          <w:lang w:val="en-AU" w:eastAsia="x-none"/>
        </w:rPr>
        <w:t xml:space="preserve">low power </w:t>
      </w:r>
      <w:r w:rsidRPr="00F70230">
        <w:rPr>
          <w:rFonts w:eastAsia="Times New Roman"/>
          <w:sz w:val="24"/>
          <w:lang w:val="en-AU" w:eastAsia="x-none"/>
        </w:rPr>
        <w:t xml:space="preserve">microscopy, and </w:t>
      </w:r>
      <w:r w:rsidR="006E2243">
        <w:rPr>
          <w:rFonts w:eastAsia="Times New Roman"/>
          <w:sz w:val="24"/>
          <w:lang w:val="en-AU" w:eastAsia="x-none"/>
        </w:rPr>
        <w:t>then</w:t>
      </w:r>
      <w:r w:rsidRPr="00F70230">
        <w:rPr>
          <w:rFonts w:eastAsia="Times New Roman"/>
          <w:sz w:val="24"/>
          <w:lang w:val="en-AU" w:eastAsia="x-none"/>
        </w:rPr>
        <w:t xml:space="preserve"> analys</w:t>
      </w:r>
      <w:r w:rsidR="006E2243">
        <w:rPr>
          <w:rFonts w:eastAsia="Times New Roman"/>
          <w:sz w:val="24"/>
          <w:lang w:val="en-AU" w:eastAsia="x-none"/>
        </w:rPr>
        <w:t>is</w:t>
      </w:r>
      <w:r w:rsidRPr="00F70230">
        <w:rPr>
          <w:rFonts w:eastAsia="Times New Roman"/>
          <w:sz w:val="24"/>
          <w:lang w:val="en-AU" w:eastAsia="x-none"/>
        </w:rPr>
        <w:t xml:space="preserve"> by XRD (X-ray diffraction) for mineralogy. All preparation and testing was done in the</w:t>
      </w:r>
      <w:r w:rsidRPr="00A75969">
        <w:rPr>
          <w:rFonts w:eastAsia="Times New Roman"/>
          <w:sz w:val="24"/>
          <w:lang w:val="en-AU" w:eastAsia="x-none"/>
        </w:rPr>
        <w:t xml:space="preserve"> Mineral Resources Tasmania (MRT) laboratories, Rosny Park and Mornington, Tasmania. </w:t>
      </w:r>
    </w:p>
    <w:p w14:paraId="1FA58F3B" w14:textId="77777777" w:rsidR="00A75969" w:rsidRPr="00A75969" w:rsidRDefault="00A75969" w:rsidP="00A75969">
      <w:pPr>
        <w:widowControl/>
        <w:adjustRightInd/>
        <w:snapToGrid/>
        <w:spacing w:line="360" w:lineRule="auto"/>
        <w:jc w:val="left"/>
        <w:textAlignment w:val="auto"/>
        <w:rPr>
          <w:rFonts w:eastAsia="Times New Roman"/>
          <w:sz w:val="24"/>
          <w:lang w:val="en-AU" w:eastAsia="x-none"/>
        </w:rPr>
      </w:pPr>
    </w:p>
    <w:p w14:paraId="2D748F4B" w14:textId="77777777" w:rsidR="00A75969" w:rsidRPr="00A75969" w:rsidRDefault="00A75969" w:rsidP="00A75969">
      <w:pPr>
        <w:keepNext/>
        <w:widowControl/>
        <w:adjustRightInd/>
        <w:snapToGrid/>
        <w:spacing w:after="240"/>
        <w:jc w:val="left"/>
        <w:textAlignment w:val="auto"/>
        <w:outlineLvl w:val="0"/>
        <w:rPr>
          <w:rFonts w:eastAsia="Times New Roman"/>
          <w:b/>
          <w:caps/>
          <w:sz w:val="24"/>
          <w:lang w:val="en-AU" w:eastAsia="x-none"/>
        </w:rPr>
      </w:pPr>
      <w:r w:rsidRPr="00A75969">
        <w:rPr>
          <w:rFonts w:eastAsia="Times New Roman"/>
          <w:b/>
          <w:caps/>
          <w:sz w:val="24"/>
          <w:lang w:val="x-none" w:eastAsia="x-none"/>
        </w:rPr>
        <w:t>Sample</w:t>
      </w:r>
      <w:r w:rsidRPr="00A75969">
        <w:rPr>
          <w:rFonts w:eastAsia="Times New Roman"/>
          <w:b/>
          <w:caps/>
          <w:sz w:val="24"/>
          <w:lang w:val="en-AU" w:eastAsia="x-none"/>
        </w:rPr>
        <w:t xml:space="preserve"> Description</w:t>
      </w:r>
      <w:r w:rsidRPr="00A75969">
        <w:rPr>
          <w:rFonts w:eastAsia="Times New Roman"/>
          <w:b/>
          <w:caps/>
          <w:sz w:val="24"/>
          <w:lang w:val="x-none" w:eastAsia="x-none"/>
        </w:rPr>
        <w:t xml:space="preserve">s </w:t>
      </w:r>
    </w:p>
    <w:p w14:paraId="6BAA074F" w14:textId="72CE3038" w:rsidR="00A75969" w:rsidRPr="00F70230" w:rsidRDefault="00A75969" w:rsidP="00A75969">
      <w:pPr>
        <w:widowControl/>
        <w:adjustRightInd/>
        <w:snapToGrid/>
        <w:spacing w:line="360" w:lineRule="auto"/>
        <w:jc w:val="left"/>
        <w:textAlignment w:val="auto"/>
        <w:rPr>
          <w:rFonts w:eastAsia="Times New Roman"/>
          <w:sz w:val="24"/>
          <w:lang w:val="en-AU" w:eastAsia="x-none"/>
        </w:rPr>
      </w:pPr>
      <w:r w:rsidRPr="00F70230">
        <w:rPr>
          <w:rFonts w:eastAsia="Times New Roman"/>
          <w:sz w:val="24"/>
          <w:lang w:val="en-AU" w:eastAsia="x-none"/>
        </w:rPr>
        <w:t xml:space="preserve">This rock is </w:t>
      </w:r>
      <w:r w:rsidR="00F70230" w:rsidRPr="00F70230">
        <w:rPr>
          <w:rFonts w:eastAsia="Times New Roman"/>
          <w:sz w:val="24"/>
          <w:lang w:val="en-AU" w:eastAsia="x-none"/>
        </w:rPr>
        <w:t>medium grained, dark</w:t>
      </w:r>
      <w:r w:rsidRPr="00F70230">
        <w:rPr>
          <w:rFonts w:eastAsia="Times New Roman"/>
          <w:sz w:val="24"/>
          <w:lang w:val="en-AU" w:eastAsia="x-none"/>
        </w:rPr>
        <w:t xml:space="preserve"> grey</w:t>
      </w:r>
      <w:r w:rsidR="00F70230" w:rsidRPr="00F70230">
        <w:rPr>
          <w:rFonts w:eastAsia="Times New Roman"/>
          <w:sz w:val="24"/>
          <w:lang w:val="en-AU" w:eastAsia="x-none"/>
        </w:rPr>
        <w:t xml:space="preserve"> doleritic</w:t>
      </w:r>
      <w:r w:rsidRPr="00F70230">
        <w:rPr>
          <w:rFonts w:eastAsia="Times New Roman"/>
          <w:sz w:val="24"/>
          <w:lang w:val="en-AU" w:eastAsia="x-none"/>
        </w:rPr>
        <w:t xml:space="preserve"> rock </w:t>
      </w:r>
      <w:r w:rsidR="00F70230" w:rsidRPr="00F70230">
        <w:rPr>
          <w:rFonts w:eastAsia="Times New Roman"/>
          <w:sz w:val="24"/>
          <w:lang w:val="en-AU" w:eastAsia="x-none"/>
        </w:rPr>
        <w:t>with some white veins t</w:t>
      </w:r>
      <w:r w:rsidR="00100AB6">
        <w:rPr>
          <w:rFonts w:eastAsia="Times New Roman"/>
          <w:sz w:val="24"/>
          <w:lang w:val="en-AU" w:eastAsia="x-none"/>
        </w:rPr>
        <w:t>o</w:t>
      </w:r>
      <w:r w:rsidR="00F70230" w:rsidRPr="00F70230">
        <w:rPr>
          <w:rFonts w:eastAsia="Times New Roman"/>
          <w:sz w:val="24"/>
          <w:lang w:val="en-AU" w:eastAsia="x-none"/>
        </w:rPr>
        <w:t xml:space="preserve"> about 4mm thick</w:t>
      </w:r>
      <w:r w:rsidRPr="00F70230">
        <w:rPr>
          <w:rFonts w:eastAsia="Times New Roman"/>
          <w:sz w:val="24"/>
          <w:lang w:val="en-AU" w:eastAsia="x-none"/>
        </w:rPr>
        <w:t xml:space="preserve"> (Fig. 1). </w:t>
      </w:r>
    </w:p>
    <w:p w14:paraId="1B248225" w14:textId="5F3A7799" w:rsidR="00C15FAF" w:rsidRPr="00A75969" w:rsidRDefault="00C15FAF" w:rsidP="00C15FAF">
      <w:pPr>
        <w:widowControl/>
        <w:adjustRightInd/>
        <w:snapToGrid/>
        <w:spacing w:line="360" w:lineRule="auto"/>
        <w:jc w:val="left"/>
        <w:textAlignment w:val="auto"/>
        <w:rPr>
          <w:rFonts w:eastAsia="Times New Roman"/>
          <w:sz w:val="24"/>
          <w:highlight w:val="yellow"/>
          <w:lang w:val="en-AU" w:eastAsia="x-none"/>
        </w:rPr>
      </w:pPr>
      <w:r>
        <w:rPr>
          <w:rFonts w:eastAsia="Times New Roman"/>
          <w:b/>
          <w:bCs/>
          <w:noProof/>
          <w:sz w:val="24"/>
          <w:lang w:val="en-AU" w:eastAsia="en-AU"/>
        </w:rPr>
        <w:lastRenderedPageBreak/>
        <w:drawing>
          <wp:inline distT="0" distB="0" distL="0" distR="0" wp14:anchorId="7191BAF5" wp14:editId="254B1027">
            <wp:extent cx="3829565" cy="2941607"/>
            <wp:effectExtent l="0" t="0" r="0" b="0"/>
            <wp:docPr id="6" name="Picture 6" descr="P609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609023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58" t="7857" r="12298" b="10947"/>
                    <a:stretch/>
                  </pic:blipFill>
                  <pic:spPr bwMode="auto">
                    <a:xfrm>
                      <a:off x="0" y="0"/>
                      <a:ext cx="3830073" cy="2941997"/>
                    </a:xfrm>
                    <a:prstGeom prst="rect">
                      <a:avLst/>
                    </a:prstGeom>
                    <a:noFill/>
                    <a:ln>
                      <a:noFill/>
                    </a:ln>
                    <a:extLst>
                      <a:ext uri="{53640926-AAD7-44D8-BBD7-CCE9431645EC}">
                        <a14:shadowObscured xmlns:a14="http://schemas.microsoft.com/office/drawing/2010/main"/>
                      </a:ext>
                    </a:extLst>
                  </pic:spPr>
                </pic:pic>
              </a:graphicData>
            </a:graphic>
          </wp:inline>
        </w:drawing>
      </w:r>
    </w:p>
    <w:p w14:paraId="68831736" w14:textId="5F3BCDA9" w:rsidR="00C15FAF" w:rsidRDefault="00C15FAF" w:rsidP="00C15FAF">
      <w:pPr>
        <w:widowControl/>
        <w:adjustRightInd/>
        <w:snapToGrid/>
        <w:spacing w:line="360" w:lineRule="auto"/>
        <w:ind w:left="180"/>
        <w:jc w:val="left"/>
        <w:textAlignment w:val="auto"/>
        <w:rPr>
          <w:rFonts w:eastAsia="Times New Roman"/>
          <w:bCs/>
          <w:i/>
          <w:iCs/>
          <w:sz w:val="24"/>
          <w:lang w:val="en-AU" w:eastAsia="x-none"/>
        </w:rPr>
      </w:pPr>
      <w:r w:rsidRPr="00811B4B">
        <w:rPr>
          <w:rFonts w:eastAsia="Times New Roman"/>
          <w:bCs/>
          <w:i/>
          <w:iCs/>
          <w:sz w:val="24"/>
          <w:lang w:val="en-AU" w:eastAsia="x-none"/>
        </w:rPr>
        <w:t xml:space="preserve">Figure 1. </w:t>
      </w:r>
      <w:r w:rsidRPr="006710AC">
        <w:rPr>
          <w:rFonts w:eastAsia="Times New Roman"/>
          <w:bCs/>
          <w:i/>
          <w:iCs/>
          <w:sz w:val="24"/>
          <w:lang w:val="en-AU" w:eastAsia="x-none"/>
        </w:rPr>
        <w:t>G410195</w:t>
      </w:r>
      <w:r w:rsidRPr="00811B4B">
        <w:rPr>
          <w:rFonts w:eastAsia="Times New Roman"/>
          <w:bCs/>
          <w:i/>
          <w:iCs/>
          <w:sz w:val="24"/>
          <w:lang w:val="en-AU" w:eastAsia="x-none"/>
        </w:rPr>
        <w:t xml:space="preserve">. White veins in dolerite. FOV (field of view) </w:t>
      </w:r>
      <w:r w:rsidRPr="00C15FAF">
        <w:rPr>
          <w:rFonts w:eastAsia="Times New Roman"/>
          <w:bCs/>
          <w:i/>
          <w:iCs/>
          <w:sz w:val="24"/>
          <w:lang w:val="en-AU" w:eastAsia="x-none"/>
        </w:rPr>
        <w:t xml:space="preserve">~30mm. </w:t>
      </w:r>
    </w:p>
    <w:p w14:paraId="1210D041" w14:textId="4671401E" w:rsidR="00C15FAF" w:rsidRPr="00811B4B" w:rsidRDefault="00C15FAF" w:rsidP="00C15FAF">
      <w:pPr>
        <w:widowControl/>
        <w:adjustRightInd/>
        <w:snapToGrid/>
        <w:spacing w:line="360" w:lineRule="auto"/>
        <w:ind w:left="180"/>
        <w:jc w:val="left"/>
        <w:textAlignment w:val="auto"/>
        <w:rPr>
          <w:rFonts w:eastAsia="Times New Roman"/>
          <w:bCs/>
          <w:i/>
          <w:iCs/>
          <w:sz w:val="24"/>
          <w:highlight w:val="yellow"/>
          <w:lang w:val="en-AU" w:eastAsia="x-none"/>
        </w:rPr>
      </w:pPr>
    </w:p>
    <w:p w14:paraId="0E567153" w14:textId="61756611" w:rsidR="00C15FAF" w:rsidRPr="00811B4B" w:rsidRDefault="00684E39" w:rsidP="00C15FAF">
      <w:pPr>
        <w:widowControl/>
        <w:adjustRightInd/>
        <w:snapToGrid/>
        <w:spacing w:line="360" w:lineRule="auto"/>
        <w:ind w:left="180"/>
        <w:jc w:val="left"/>
        <w:textAlignment w:val="auto"/>
        <w:rPr>
          <w:rFonts w:eastAsia="Times New Roman"/>
          <w:bCs/>
          <w:i/>
          <w:iCs/>
          <w:sz w:val="24"/>
          <w:highlight w:val="yellow"/>
          <w:lang w:val="en-AU" w:eastAsia="x-none"/>
        </w:rPr>
      </w:pPr>
      <w:r>
        <w:rPr>
          <w:noProof/>
        </w:rPr>
        <w:pict w14:anchorId="2DE34A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5pt;width:285.3pt;height:292.95pt;z-index:251667456;mso-position-horizontal:left;mso-position-horizontal-relative:text;mso-position-vertical-relative:text">
            <v:imagedata r:id="rId13" o:title="P6090236" croptop="8674f" cropbottom="8398f" cropleft="13972f" cropright="16123f"/>
            <w10:wrap type="square" side="right"/>
          </v:shape>
        </w:pict>
      </w:r>
      <w:r w:rsidR="00C15FAF">
        <w:rPr>
          <w:rFonts w:eastAsia="Times New Roman"/>
          <w:b/>
          <w:bCs/>
          <w:sz w:val="24"/>
          <w:lang w:val="en-AU" w:eastAsia="x-none"/>
        </w:rPr>
        <w:br w:type="textWrapping" w:clear="all"/>
      </w:r>
      <w:r w:rsidR="00C15FAF" w:rsidRPr="00811B4B">
        <w:rPr>
          <w:rFonts w:eastAsia="Times New Roman"/>
          <w:bCs/>
          <w:i/>
          <w:iCs/>
          <w:sz w:val="24"/>
          <w:lang w:val="en-AU" w:eastAsia="x-none"/>
        </w:rPr>
        <w:t xml:space="preserve">Figure </w:t>
      </w:r>
      <w:r w:rsidR="00C15FAF">
        <w:rPr>
          <w:rFonts w:eastAsia="Times New Roman"/>
          <w:bCs/>
          <w:i/>
          <w:iCs/>
          <w:sz w:val="24"/>
          <w:lang w:val="en-AU" w:eastAsia="x-none"/>
        </w:rPr>
        <w:t>2</w:t>
      </w:r>
      <w:r w:rsidR="00C15FAF" w:rsidRPr="00811B4B">
        <w:rPr>
          <w:rFonts w:eastAsia="Times New Roman"/>
          <w:bCs/>
          <w:i/>
          <w:iCs/>
          <w:sz w:val="24"/>
          <w:lang w:val="en-AU" w:eastAsia="x-none"/>
        </w:rPr>
        <w:t xml:space="preserve">. </w:t>
      </w:r>
      <w:r w:rsidR="00C15FAF" w:rsidRPr="006710AC">
        <w:rPr>
          <w:rFonts w:eastAsia="Times New Roman"/>
          <w:bCs/>
          <w:i/>
          <w:iCs/>
          <w:sz w:val="24"/>
          <w:lang w:val="en-AU" w:eastAsia="x-none"/>
        </w:rPr>
        <w:t>G410195</w:t>
      </w:r>
      <w:r w:rsidR="00C15FAF" w:rsidRPr="00811B4B">
        <w:rPr>
          <w:rFonts w:eastAsia="Times New Roman"/>
          <w:bCs/>
          <w:i/>
          <w:iCs/>
          <w:sz w:val="24"/>
          <w:lang w:val="en-AU" w:eastAsia="x-none"/>
        </w:rPr>
        <w:t xml:space="preserve">. White veins in dolerite. FOV (field of view) </w:t>
      </w:r>
      <w:r w:rsidR="00C15FAF" w:rsidRPr="00C15FAF">
        <w:rPr>
          <w:rFonts w:eastAsia="Times New Roman"/>
          <w:bCs/>
          <w:i/>
          <w:iCs/>
          <w:sz w:val="24"/>
          <w:lang w:val="en-AU" w:eastAsia="x-none"/>
        </w:rPr>
        <w:t xml:space="preserve">~30mm. </w:t>
      </w:r>
    </w:p>
    <w:p w14:paraId="2A11F7A6" w14:textId="6FD983D2" w:rsidR="00C15FAF" w:rsidRDefault="00C15FAF" w:rsidP="00A75969">
      <w:pPr>
        <w:widowControl/>
        <w:adjustRightInd/>
        <w:snapToGrid/>
        <w:spacing w:line="360" w:lineRule="auto"/>
        <w:ind w:left="180"/>
        <w:jc w:val="left"/>
        <w:textAlignment w:val="auto"/>
        <w:rPr>
          <w:noProof/>
          <w:lang w:val="en-AU" w:eastAsia="en-AU"/>
        </w:rPr>
      </w:pPr>
    </w:p>
    <w:p w14:paraId="06A313D7" w14:textId="77777777" w:rsidR="00C15FAF" w:rsidRDefault="00C15FAF" w:rsidP="00A75969">
      <w:pPr>
        <w:widowControl/>
        <w:adjustRightInd/>
        <w:snapToGrid/>
        <w:spacing w:line="360" w:lineRule="auto"/>
        <w:ind w:left="180"/>
        <w:jc w:val="left"/>
        <w:textAlignment w:val="auto"/>
        <w:rPr>
          <w:noProof/>
          <w:lang w:val="en-AU" w:eastAsia="en-AU"/>
        </w:rPr>
      </w:pPr>
    </w:p>
    <w:p w14:paraId="35E18EB7" w14:textId="77777777" w:rsidR="00C15FAF" w:rsidRPr="00A75969" w:rsidRDefault="00C15FAF" w:rsidP="00A75969">
      <w:pPr>
        <w:widowControl/>
        <w:adjustRightInd/>
        <w:snapToGrid/>
        <w:spacing w:line="360" w:lineRule="auto"/>
        <w:ind w:left="180"/>
        <w:jc w:val="left"/>
        <w:textAlignment w:val="auto"/>
        <w:rPr>
          <w:rFonts w:eastAsia="Times New Roman"/>
          <w:b/>
          <w:bCs/>
          <w:sz w:val="24"/>
          <w:lang w:val="en-AU" w:eastAsia="x-none"/>
        </w:rPr>
      </w:pPr>
    </w:p>
    <w:p w14:paraId="6FBAE90F" w14:textId="77777777" w:rsidR="00A75969" w:rsidRPr="00A75969" w:rsidRDefault="00A75969" w:rsidP="00A75969">
      <w:pPr>
        <w:keepNext/>
        <w:widowControl/>
        <w:adjustRightInd/>
        <w:snapToGrid/>
        <w:jc w:val="left"/>
        <w:textAlignment w:val="auto"/>
        <w:outlineLvl w:val="0"/>
        <w:rPr>
          <w:rFonts w:eastAsia="Times New Roman"/>
          <w:b/>
          <w:caps/>
          <w:sz w:val="24"/>
          <w:szCs w:val="24"/>
          <w:lang w:val="x-none" w:eastAsia="x-none"/>
        </w:rPr>
      </w:pPr>
      <w:r w:rsidRPr="00A75969">
        <w:rPr>
          <w:rFonts w:eastAsia="Times New Roman"/>
          <w:b/>
          <w:caps/>
          <w:sz w:val="24"/>
          <w:szCs w:val="24"/>
          <w:lang w:val="x-none" w:eastAsia="x-none"/>
        </w:rPr>
        <w:lastRenderedPageBreak/>
        <w:t>XRD analyses</w:t>
      </w:r>
    </w:p>
    <w:p w14:paraId="708BE6AC" w14:textId="1F58D22C" w:rsidR="00A75969" w:rsidRPr="00A75969" w:rsidRDefault="00A75969" w:rsidP="00A75969">
      <w:pPr>
        <w:widowControl/>
        <w:adjustRightInd/>
        <w:snapToGrid/>
        <w:ind w:left="142"/>
        <w:jc w:val="left"/>
        <w:textAlignment w:val="auto"/>
        <w:rPr>
          <w:rFonts w:eastAsia="Times New Roman"/>
          <w:sz w:val="24"/>
          <w:szCs w:val="24"/>
          <w:lang w:val="en-AU" w:eastAsia="en-GB"/>
        </w:rPr>
      </w:pPr>
    </w:p>
    <w:p w14:paraId="421D4900" w14:textId="3788B032" w:rsidR="00A75969" w:rsidRPr="00A75969" w:rsidRDefault="00A75969" w:rsidP="00A75969">
      <w:pPr>
        <w:widowControl/>
        <w:adjustRightInd/>
        <w:snapToGrid/>
        <w:spacing w:after="240" w:line="360" w:lineRule="auto"/>
        <w:jc w:val="left"/>
        <w:textAlignment w:val="auto"/>
        <w:rPr>
          <w:rFonts w:eastAsia="Times New Roman"/>
          <w:sz w:val="24"/>
          <w:szCs w:val="24"/>
          <w:lang w:val="en-GB" w:eastAsia="x-none"/>
        </w:rPr>
      </w:pPr>
      <w:r w:rsidRPr="00A75969">
        <w:rPr>
          <w:rFonts w:eastAsia="Times New Roman"/>
          <w:sz w:val="24"/>
          <w:szCs w:val="24"/>
          <w:lang w:val="en-GB" w:eastAsia="x-none"/>
        </w:rPr>
        <w:t xml:space="preserve">The samples were prepared, examined, and analysed in the MRT laboratories, Rosny Park, Tasmania. They were run on a Rigaku Miniflex 600 X-Ray Diffractometer system: a 600W generator 150mm goniometer with a Cu tube; 40kV/15mA, sample spinner and a Scintillation counter (SC) with Be window, a graphite counter monochromator and a </w:t>
      </w:r>
      <w:proofErr w:type="spellStart"/>
      <w:r w:rsidRPr="00A75969">
        <w:rPr>
          <w:rFonts w:eastAsia="Times New Roman"/>
          <w:sz w:val="24"/>
          <w:szCs w:val="24"/>
          <w:lang w:val="en-GB" w:eastAsia="x-none"/>
        </w:rPr>
        <w:t>Kß</w:t>
      </w:r>
      <w:proofErr w:type="spellEnd"/>
      <w:r w:rsidRPr="00A75969">
        <w:rPr>
          <w:rFonts w:eastAsia="Times New Roman"/>
          <w:sz w:val="24"/>
          <w:szCs w:val="24"/>
          <w:lang w:val="en-GB" w:eastAsia="x-none"/>
        </w:rPr>
        <w:t xml:space="preserve"> Ni- filter. Measurement setup: 3-63</w:t>
      </w:r>
      <w:r w:rsidRPr="00A75969">
        <w:rPr>
          <w:rFonts w:eastAsia="Times New Roman"/>
          <w:sz w:val="24"/>
          <w:szCs w:val="24"/>
          <w:vertAlign w:val="superscript"/>
          <w:lang w:val="en-GB" w:eastAsia="x-none"/>
        </w:rPr>
        <w:t>°</w:t>
      </w:r>
      <w:r w:rsidRPr="00A75969">
        <w:rPr>
          <w:rFonts w:eastAsia="Times New Roman"/>
          <w:sz w:val="24"/>
          <w:szCs w:val="24"/>
          <w:lang w:val="en-GB" w:eastAsia="x-none"/>
        </w:rPr>
        <w:t xml:space="preserve"> Theta/2Theta range, with a scanning speed of 0.5</w:t>
      </w:r>
      <w:r w:rsidRPr="00A75969">
        <w:rPr>
          <w:rFonts w:eastAsia="Times New Roman"/>
          <w:sz w:val="24"/>
          <w:szCs w:val="24"/>
          <w:vertAlign w:val="superscript"/>
          <w:lang w:val="en-GB" w:eastAsia="x-none"/>
        </w:rPr>
        <w:t>°</w:t>
      </w:r>
      <w:r w:rsidRPr="00A75969">
        <w:rPr>
          <w:rFonts w:eastAsia="Times New Roman"/>
          <w:sz w:val="24"/>
          <w:szCs w:val="24"/>
          <w:lang w:val="en-GB" w:eastAsia="x-none"/>
        </w:rPr>
        <w:t xml:space="preserve"> /min. The analysis software used is the PDXL2 using the ICCD database. </w:t>
      </w:r>
    </w:p>
    <w:p w14:paraId="788649DB" w14:textId="77777777" w:rsidR="00A75969" w:rsidRPr="00A75969" w:rsidRDefault="00A75969" w:rsidP="00A75969">
      <w:pPr>
        <w:widowControl/>
        <w:adjustRightInd/>
        <w:snapToGrid/>
        <w:spacing w:after="240" w:line="360" w:lineRule="auto"/>
        <w:jc w:val="left"/>
        <w:textAlignment w:val="auto"/>
        <w:rPr>
          <w:rFonts w:eastAsia="Times New Roman"/>
          <w:sz w:val="24"/>
          <w:szCs w:val="24"/>
          <w:lang w:val="en-GB" w:eastAsia="x-none"/>
        </w:rPr>
      </w:pPr>
      <w:r w:rsidRPr="00A75969">
        <w:rPr>
          <w:rFonts w:eastAsia="Times New Roman"/>
          <w:sz w:val="24"/>
          <w:szCs w:val="24"/>
          <w:lang w:val="en-GB" w:eastAsia="x-none"/>
        </w:rPr>
        <w:t>Quantification is largely manual, using a series of prepared standards of the more common minerals to enable some semi-quantitative analysis. Quartz, if present, is used as an internal standard; and if not present, it is often added to the sample for a supplementary scan.  Our semi-quantitative results are calculated using single-peak calibration factors derived from scans of known mixtures of minerals.</w:t>
      </w:r>
    </w:p>
    <w:p w14:paraId="52CC53FD" w14:textId="512FD001" w:rsidR="00A75969" w:rsidRPr="00A75969" w:rsidRDefault="00A75969" w:rsidP="00A75969">
      <w:pPr>
        <w:widowControl/>
        <w:adjustRightInd/>
        <w:snapToGrid/>
        <w:spacing w:after="240" w:line="360" w:lineRule="auto"/>
        <w:jc w:val="left"/>
        <w:textAlignment w:val="auto"/>
        <w:rPr>
          <w:rFonts w:eastAsia="Times New Roman"/>
          <w:sz w:val="24"/>
          <w:szCs w:val="24"/>
          <w:lang w:val="en-GB" w:eastAsia="x-none"/>
        </w:rPr>
      </w:pPr>
      <w:r w:rsidRPr="009F0352">
        <w:rPr>
          <w:rFonts w:eastAsia="Times New Roman"/>
          <w:sz w:val="24"/>
          <w:szCs w:val="24"/>
          <w:lang w:val="en-GB" w:eastAsia="x-none"/>
        </w:rPr>
        <w:t xml:space="preserve">The results are shown in Appendix 1 and </w:t>
      </w:r>
      <w:r w:rsidR="009F0352" w:rsidRPr="009F0352">
        <w:rPr>
          <w:rFonts w:eastAsia="Times New Roman"/>
          <w:sz w:val="24"/>
          <w:szCs w:val="24"/>
          <w:lang w:val="en-GB" w:eastAsia="x-none"/>
        </w:rPr>
        <w:t>indicate the veins contain</w:t>
      </w:r>
      <w:r w:rsidRPr="009F0352">
        <w:rPr>
          <w:rFonts w:eastAsia="Times New Roman"/>
          <w:sz w:val="24"/>
          <w:szCs w:val="24"/>
          <w:lang w:val="en-GB" w:eastAsia="x-none"/>
        </w:rPr>
        <w:t xml:space="preserve"> a mixture of </w:t>
      </w:r>
      <w:r w:rsidR="009F0352" w:rsidRPr="009F0352">
        <w:rPr>
          <w:rFonts w:eastAsia="Times New Roman"/>
          <w:sz w:val="24"/>
          <w:szCs w:val="24"/>
          <w:lang w:val="en-GB" w:eastAsia="x-none"/>
        </w:rPr>
        <w:t>calcite and stilbite, with no detectable clay</w:t>
      </w:r>
      <w:r w:rsidRPr="009F0352">
        <w:rPr>
          <w:rFonts w:eastAsia="Times New Roman"/>
          <w:sz w:val="24"/>
          <w:szCs w:val="24"/>
          <w:lang w:val="en-GB" w:eastAsia="x-none"/>
        </w:rPr>
        <w:t>.</w:t>
      </w:r>
    </w:p>
    <w:p w14:paraId="627E85FC" w14:textId="77777777" w:rsidR="00A75969" w:rsidRPr="00A75969" w:rsidRDefault="00A75969" w:rsidP="00A75969">
      <w:pPr>
        <w:widowControl/>
        <w:adjustRightInd/>
        <w:snapToGrid/>
        <w:jc w:val="left"/>
        <w:textAlignment w:val="auto"/>
        <w:rPr>
          <w:rFonts w:eastAsia="Times New Roman"/>
          <w:sz w:val="24"/>
          <w:szCs w:val="24"/>
          <w:highlight w:val="yellow"/>
          <w:lang w:val="en-AU" w:eastAsia="en-AU"/>
        </w:rPr>
      </w:pPr>
    </w:p>
    <w:p w14:paraId="2AE70996" w14:textId="77777777" w:rsidR="00A75969" w:rsidRPr="00A75969" w:rsidRDefault="00A75969" w:rsidP="00A75969">
      <w:pPr>
        <w:widowControl/>
        <w:adjustRightInd/>
        <w:snapToGrid/>
        <w:jc w:val="left"/>
        <w:textAlignment w:val="auto"/>
        <w:rPr>
          <w:rFonts w:eastAsia="Times New Roman"/>
          <w:sz w:val="24"/>
          <w:szCs w:val="24"/>
          <w:highlight w:val="yellow"/>
          <w:lang w:val="en-AU" w:eastAsia="en-GB"/>
        </w:rPr>
      </w:pPr>
    </w:p>
    <w:p w14:paraId="7C678EB0" w14:textId="77777777" w:rsidR="00A75969" w:rsidRPr="00A75969" w:rsidRDefault="00A75969" w:rsidP="00A75969">
      <w:pPr>
        <w:widowControl/>
        <w:adjustRightInd/>
        <w:snapToGrid/>
        <w:jc w:val="left"/>
        <w:textAlignment w:val="auto"/>
        <w:rPr>
          <w:rFonts w:eastAsia="Times New Roman"/>
          <w:sz w:val="24"/>
          <w:szCs w:val="24"/>
          <w:lang w:val="en-AU" w:eastAsia="en-GB"/>
        </w:rPr>
      </w:pPr>
      <w:r w:rsidRPr="00A75969">
        <w:rPr>
          <w:rFonts w:eastAsia="Times New Roman"/>
          <w:sz w:val="24"/>
          <w:szCs w:val="24"/>
          <w:lang w:val="en-AU" w:eastAsia="en-GB"/>
        </w:rPr>
        <w:t xml:space="preserve">R S Bottrill </w:t>
      </w:r>
      <w:r w:rsidRPr="00A75969">
        <w:rPr>
          <w:rFonts w:eastAsia="Times New Roman"/>
          <w:sz w:val="24"/>
          <w:szCs w:val="24"/>
          <w:lang w:val="en-AU" w:eastAsia="en-GB"/>
        </w:rPr>
        <w:tab/>
      </w:r>
      <w:r w:rsidRPr="00A75969">
        <w:rPr>
          <w:rFonts w:eastAsia="Times New Roman"/>
          <w:sz w:val="24"/>
          <w:szCs w:val="24"/>
          <w:lang w:val="en-AU" w:eastAsia="en-GB"/>
        </w:rPr>
        <w:tab/>
      </w:r>
      <w:r w:rsidRPr="00A75969">
        <w:rPr>
          <w:rFonts w:eastAsia="Times New Roman"/>
          <w:sz w:val="24"/>
          <w:szCs w:val="24"/>
          <w:lang w:val="en-AU" w:eastAsia="en-GB"/>
        </w:rPr>
        <w:tab/>
      </w:r>
      <w:r w:rsidRPr="00A75969">
        <w:rPr>
          <w:rFonts w:eastAsia="Times New Roman"/>
          <w:sz w:val="24"/>
          <w:szCs w:val="24"/>
          <w:lang w:val="en-AU" w:eastAsia="en-GB"/>
        </w:rPr>
        <w:tab/>
      </w:r>
      <w:r w:rsidRPr="00A75969">
        <w:rPr>
          <w:rFonts w:eastAsia="Times New Roman"/>
          <w:sz w:val="24"/>
          <w:szCs w:val="24"/>
          <w:lang w:val="en-AU" w:eastAsia="en-GB"/>
        </w:rPr>
        <w:tab/>
        <w:t xml:space="preserve">L Unwin  </w:t>
      </w:r>
    </w:p>
    <w:p w14:paraId="2BD9F5EB" w14:textId="77777777" w:rsidR="00A75969" w:rsidRPr="00A75969" w:rsidRDefault="00A75969" w:rsidP="00A75969">
      <w:pPr>
        <w:widowControl/>
        <w:adjustRightInd/>
        <w:snapToGrid/>
        <w:jc w:val="left"/>
        <w:textAlignment w:val="auto"/>
        <w:rPr>
          <w:rFonts w:eastAsia="Times New Roman"/>
          <w:b/>
          <w:caps/>
          <w:sz w:val="24"/>
          <w:szCs w:val="24"/>
          <w:lang w:val="en-AU" w:eastAsia="en-GB"/>
        </w:rPr>
      </w:pPr>
      <w:r w:rsidRPr="00A75969">
        <w:rPr>
          <w:rFonts w:eastAsia="Times New Roman"/>
          <w:b/>
          <w:caps/>
          <w:sz w:val="24"/>
          <w:szCs w:val="24"/>
          <w:lang w:val="en-AU" w:eastAsia="en-GB"/>
        </w:rPr>
        <w:t>Mineralogist/Petrologist</w:t>
      </w:r>
      <w:r w:rsidRPr="00A75969">
        <w:rPr>
          <w:rFonts w:eastAsia="Times New Roman"/>
          <w:b/>
          <w:caps/>
          <w:sz w:val="24"/>
          <w:szCs w:val="24"/>
          <w:lang w:val="en-AU" w:eastAsia="en-GB"/>
        </w:rPr>
        <w:tab/>
        <w:t xml:space="preserve">Technical Officer </w:t>
      </w:r>
    </w:p>
    <w:p w14:paraId="63BBF523" w14:textId="77777777" w:rsidR="00A75969" w:rsidRPr="00A75969" w:rsidRDefault="00A75969" w:rsidP="00A75969">
      <w:pPr>
        <w:widowControl/>
        <w:adjustRightInd/>
        <w:snapToGrid/>
        <w:jc w:val="left"/>
        <w:textAlignment w:val="auto"/>
        <w:rPr>
          <w:rFonts w:ascii="Times New Roman" w:eastAsia="Times New Roman" w:hAnsi="Times New Roman" w:cs="Times New Roman"/>
          <w:b/>
          <w:sz w:val="20"/>
          <w:lang w:val="en-AU" w:eastAsia="en-GB"/>
        </w:rPr>
      </w:pPr>
    </w:p>
    <w:p w14:paraId="3CB82578" w14:textId="77777777" w:rsidR="00A75969" w:rsidRPr="00A75969" w:rsidRDefault="00A75969" w:rsidP="00A75969">
      <w:pPr>
        <w:widowControl/>
        <w:adjustRightInd/>
        <w:snapToGrid/>
        <w:jc w:val="left"/>
        <w:textAlignment w:val="auto"/>
        <w:rPr>
          <w:rFonts w:ascii="Times New Roman" w:eastAsia="Times New Roman" w:hAnsi="Times New Roman" w:cs="Times New Roman"/>
          <w:b/>
          <w:sz w:val="20"/>
          <w:lang w:val="en-AU" w:eastAsia="en-GB"/>
        </w:rPr>
      </w:pPr>
    </w:p>
    <w:p w14:paraId="7F8239B1" w14:textId="77777777" w:rsidR="00A75969" w:rsidRPr="00A75969" w:rsidRDefault="00A75969" w:rsidP="00A75969">
      <w:pPr>
        <w:widowControl/>
        <w:adjustRightInd/>
        <w:snapToGrid/>
        <w:jc w:val="left"/>
        <w:textAlignment w:val="auto"/>
        <w:rPr>
          <w:rFonts w:ascii="Times New Roman" w:eastAsia="Times New Roman" w:hAnsi="Times New Roman" w:cs="Times New Roman"/>
          <w:b/>
          <w:sz w:val="20"/>
          <w:lang w:val="en-AU" w:eastAsia="en-GB"/>
        </w:rPr>
      </w:pPr>
    </w:p>
    <w:p w14:paraId="2B8F114D" w14:textId="77777777" w:rsidR="00A75969" w:rsidRPr="00A75969" w:rsidRDefault="00A75969" w:rsidP="00A75969">
      <w:pPr>
        <w:widowControl/>
        <w:adjustRightInd/>
        <w:snapToGrid/>
        <w:jc w:val="left"/>
        <w:textAlignment w:val="auto"/>
        <w:rPr>
          <w:rFonts w:ascii="Times New Roman" w:eastAsia="Times New Roman" w:hAnsi="Times New Roman" w:cs="Times New Roman"/>
          <w:b/>
          <w:sz w:val="24"/>
          <w:szCs w:val="24"/>
          <w:lang w:val="en-AU" w:eastAsia="en-GB"/>
        </w:rPr>
      </w:pPr>
      <w:r w:rsidRPr="00A75969">
        <w:rPr>
          <w:rFonts w:ascii="Times New Roman" w:eastAsia="Times New Roman" w:hAnsi="Times New Roman" w:cs="Times New Roman"/>
          <w:b/>
          <w:sz w:val="24"/>
          <w:szCs w:val="24"/>
          <w:lang w:val="en-AU" w:eastAsia="en-GB"/>
        </w:rPr>
        <w:t>Disclaimers</w:t>
      </w:r>
    </w:p>
    <w:p w14:paraId="2A977397" w14:textId="77777777" w:rsidR="00A75969" w:rsidRPr="00A75969" w:rsidRDefault="00A75969" w:rsidP="00A75969">
      <w:pPr>
        <w:widowControl/>
        <w:adjustRightInd/>
        <w:snapToGrid/>
        <w:textAlignment w:val="auto"/>
        <w:rPr>
          <w:rFonts w:ascii="Times New Roman" w:eastAsia="Times New Roman" w:hAnsi="Times New Roman" w:cs="Times New Roman"/>
          <w:i/>
          <w:sz w:val="20"/>
          <w:lang w:val="en-AU" w:eastAsia="en-GB"/>
        </w:rPr>
      </w:pPr>
      <w:r w:rsidRPr="00A75969">
        <w:rPr>
          <w:rFonts w:ascii="Times New Roman" w:eastAsia="Times New Roman" w:hAnsi="Times New Roman" w:cs="Times New Roman"/>
          <w:i/>
          <w:sz w:val="20"/>
          <w:lang w:val="en-AU" w:eastAsia="en-GB"/>
        </w:rPr>
        <w:t xml:space="preserve">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w:t>
      </w:r>
    </w:p>
    <w:p w14:paraId="0F3A3FAD" w14:textId="77777777" w:rsidR="00A75969" w:rsidRPr="00A75969" w:rsidRDefault="00A75969" w:rsidP="00A75969">
      <w:pPr>
        <w:widowControl/>
        <w:adjustRightInd/>
        <w:snapToGrid/>
        <w:textAlignment w:val="auto"/>
        <w:rPr>
          <w:rFonts w:ascii="Times New Roman" w:eastAsia="Times New Roman" w:hAnsi="Times New Roman" w:cs="MS Sans Serif"/>
          <w:i/>
          <w:sz w:val="20"/>
          <w:lang w:val="en-AU" w:eastAsia="en-GB"/>
        </w:rPr>
      </w:pPr>
      <w:r w:rsidRPr="00A75969">
        <w:rPr>
          <w:rFonts w:ascii="Times New Roman" w:eastAsia="Times New Roman" w:hAnsi="Times New Roman" w:cs="Times New Roman"/>
          <w:i/>
          <w:sz w:val="20"/>
          <w:lang w:val="en-AU" w:eastAsia="en-GB"/>
        </w:rPr>
        <w:t>This and other data collected in MRT laboratories may enter the MRT databases but every attempt will be made to ensure it remains closed file and not be available externally, unless at your request.</w:t>
      </w:r>
      <w:r w:rsidRPr="00A75969">
        <w:rPr>
          <w:rFonts w:ascii="Times New Roman" w:eastAsia="Times New Roman" w:hAnsi="Times New Roman" w:cs="MS Sans Serif"/>
          <w:i/>
          <w:sz w:val="20"/>
          <w:lang w:val="en-AU" w:eastAsia="en-GB"/>
        </w:rPr>
        <w:tab/>
      </w:r>
    </w:p>
    <w:p w14:paraId="48A97ED4" w14:textId="77777777" w:rsidR="00A75969" w:rsidRPr="00A75969" w:rsidRDefault="00A75969" w:rsidP="00A75969">
      <w:pPr>
        <w:widowControl/>
        <w:adjustRightInd/>
        <w:snapToGrid/>
        <w:textAlignment w:val="auto"/>
        <w:rPr>
          <w:rFonts w:ascii="Times New Roman" w:eastAsia="Times New Roman" w:hAnsi="Times New Roman" w:cs="Times New Roman"/>
          <w:sz w:val="36"/>
          <w:szCs w:val="36"/>
          <w:lang w:val="en-AU" w:eastAsia="en-GB"/>
        </w:rPr>
      </w:pPr>
      <w:r w:rsidRPr="00A75969">
        <w:rPr>
          <w:rFonts w:ascii="Times New Roman" w:eastAsia="Times New Roman" w:hAnsi="Times New Roman" w:cs="MS Sans Serif"/>
          <w:i/>
          <w:sz w:val="20"/>
          <w:lang w:val="en-AU" w:eastAsia="en-GB"/>
        </w:rPr>
        <w:br w:type="page"/>
      </w:r>
      <w:r w:rsidRPr="00A75969">
        <w:rPr>
          <w:rFonts w:eastAsia="Arial Unicode MS" w:hAnsi="Arial Unicode MS" w:cs="Times New Roman"/>
          <w:b/>
          <w:color w:val="000000"/>
          <w:sz w:val="36"/>
          <w:szCs w:val="36"/>
          <w:u w:color="000000"/>
          <w:lang w:val="en-AU" w:eastAsia="en-GB"/>
        </w:rPr>
        <w:lastRenderedPageBreak/>
        <w:t>Appendix 1: MRT Laboratory Report</w:t>
      </w:r>
    </w:p>
    <w:p w14:paraId="29736096" w14:textId="77777777" w:rsidR="00A41DD3" w:rsidRPr="0085238E" w:rsidRDefault="003C0270" w:rsidP="00727899">
      <w:pPr>
        <w:pStyle w:val="Heading1"/>
      </w:pPr>
      <w:r w:rsidRPr="0085238E">
        <w:t xml:space="preserve">XRD </w:t>
      </w:r>
      <w:r w:rsidR="00A41DD3" w:rsidRPr="0085238E">
        <w:rPr>
          <w:rFonts w:hint="eastAsia"/>
        </w:rPr>
        <w:t>Results</w:t>
      </w:r>
      <w:r w:rsidR="0085238E" w:rsidRPr="0085238E">
        <w:t>-</w:t>
      </w:r>
      <w:r w:rsidR="00983225">
        <w:t>C114028-LJN2021-053-Arthurs Lake-4/6/2021</w:t>
      </w:r>
    </w:p>
    <w:p w14:paraId="4A4D1E9A" w14:textId="77777777" w:rsidR="00DB57D0" w:rsidRPr="0085238E" w:rsidRDefault="00DB57D0" w:rsidP="00DB57D0">
      <w:pPr>
        <w:pStyle w:val="Heading2"/>
      </w:pPr>
      <w:r w:rsidRPr="0085238E">
        <w:rPr>
          <w:rFonts w:hint="eastAsia"/>
        </w:rPr>
        <w:t>General Information</w:t>
      </w:r>
    </w:p>
    <w:p w14:paraId="0B9BD80F" w14:textId="77777777" w:rsidR="00A41DD3" w:rsidRPr="0085238E" w:rsidRDefault="00A41DD3" w:rsidP="00727899"/>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2273"/>
        <w:gridCol w:w="2122"/>
        <w:gridCol w:w="2273"/>
      </w:tblGrid>
      <w:tr w:rsidR="00815A14" w:rsidRPr="0085238E" w14:paraId="03193B69" w14:textId="77777777" w:rsidTr="00DB57D0">
        <w:trPr>
          <w:trHeight w:val="283"/>
        </w:trPr>
        <w:tc>
          <w:tcPr>
            <w:tcW w:w="2263" w:type="dxa"/>
          </w:tcPr>
          <w:p w14:paraId="74BC7051" w14:textId="77777777" w:rsidR="00815A14" w:rsidRPr="0085238E" w:rsidRDefault="00815A14" w:rsidP="00727899">
            <w:pPr>
              <w:pStyle w:val="Heading3"/>
              <w:rPr>
                <w:sz w:val="20"/>
              </w:rPr>
            </w:pPr>
            <w:r w:rsidRPr="0085238E">
              <w:rPr>
                <w:sz w:val="20"/>
              </w:rPr>
              <w:t>Measurement date:</w:t>
            </w:r>
          </w:p>
        </w:tc>
        <w:tc>
          <w:tcPr>
            <w:tcW w:w="2273" w:type="dxa"/>
          </w:tcPr>
          <w:p w14:paraId="7C2DCE74" w14:textId="77777777" w:rsidR="00815A14" w:rsidRPr="0085238E" w:rsidRDefault="00983225" w:rsidP="00727899">
            <w:pPr>
              <w:rPr>
                <w:sz w:val="20"/>
              </w:rPr>
            </w:pPr>
            <w:r>
              <w:rPr>
                <w:sz w:val="20"/>
              </w:rPr>
              <w:t>4/6/2021</w:t>
            </w:r>
          </w:p>
        </w:tc>
        <w:tc>
          <w:tcPr>
            <w:tcW w:w="2122" w:type="dxa"/>
          </w:tcPr>
          <w:p w14:paraId="0456423D" w14:textId="77777777" w:rsidR="00815A14" w:rsidRPr="0085238E" w:rsidRDefault="009069AE" w:rsidP="00727899">
            <w:pPr>
              <w:pStyle w:val="Heading3"/>
              <w:rPr>
                <w:sz w:val="20"/>
              </w:rPr>
            </w:pPr>
            <w:r w:rsidRPr="0085238E">
              <w:rPr>
                <w:sz w:val="20"/>
              </w:rPr>
              <w:t>Interpretative</w:t>
            </w:r>
            <w:r w:rsidR="00815A14" w:rsidRPr="0085238E">
              <w:rPr>
                <w:sz w:val="20"/>
              </w:rPr>
              <w:t xml:space="preserve"> date:</w:t>
            </w:r>
          </w:p>
        </w:tc>
        <w:tc>
          <w:tcPr>
            <w:tcW w:w="2273" w:type="dxa"/>
          </w:tcPr>
          <w:p w14:paraId="7C37C8A4" w14:textId="77777777" w:rsidR="00815A14" w:rsidRPr="0085238E" w:rsidRDefault="00983225" w:rsidP="00727899">
            <w:pPr>
              <w:rPr>
                <w:sz w:val="20"/>
              </w:rPr>
            </w:pPr>
            <w:r>
              <w:rPr>
                <w:sz w:val="20"/>
              </w:rPr>
              <w:t>4/6/2021</w:t>
            </w:r>
          </w:p>
        </w:tc>
      </w:tr>
      <w:tr w:rsidR="00172CCD" w:rsidRPr="0085238E" w14:paraId="7D88F3B0" w14:textId="77777777" w:rsidTr="00DB57D0">
        <w:trPr>
          <w:trHeight w:val="283"/>
        </w:trPr>
        <w:tc>
          <w:tcPr>
            <w:tcW w:w="2263" w:type="dxa"/>
          </w:tcPr>
          <w:p w14:paraId="7A08DA1F" w14:textId="77777777" w:rsidR="00172CCD" w:rsidRPr="0085238E" w:rsidRDefault="00172CCD" w:rsidP="00727899">
            <w:pPr>
              <w:pStyle w:val="Heading3"/>
              <w:rPr>
                <w:sz w:val="20"/>
              </w:rPr>
            </w:pPr>
            <w:r w:rsidRPr="0085238E">
              <w:rPr>
                <w:sz w:val="20"/>
              </w:rPr>
              <w:t>Job Number</w:t>
            </w:r>
            <w:r w:rsidR="00355FE8" w:rsidRPr="0085238E">
              <w:rPr>
                <w:sz w:val="20"/>
              </w:rPr>
              <w:t>/Client</w:t>
            </w:r>
            <w:r w:rsidRPr="0085238E">
              <w:rPr>
                <w:sz w:val="20"/>
              </w:rPr>
              <w:t>:</w:t>
            </w:r>
          </w:p>
        </w:tc>
        <w:tc>
          <w:tcPr>
            <w:tcW w:w="2273" w:type="dxa"/>
          </w:tcPr>
          <w:p w14:paraId="40A4D332" w14:textId="77777777" w:rsidR="00172CCD" w:rsidRPr="0085238E" w:rsidRDefault="000B4BE6" w:rsidP="00817DD6">
            <w:pPr>
              <w:rPr>
                <w:sz w:val="20"/>
              </w:rPr>
            </w:pPr>
            <w:r>
              <w:rPr>
                <w:sz w:val="20"/>
              </w:rPr>
              <w:t>LJN2021</w:t>
            </w:r>
            <w:r w:rsidR="00815A14" w:rsidRPr="0085238E">
              <w:rPr>
                <w:sz w:val="20"/>
              </w:rPr>
              <w:t>-</w:t>
            </w:r>
            <w:r w:rsidR="00983225">
              <w:rPr>
                <w:sz w:val="20"/>
              </w:rPr>
              <w:t>053 Arthurs Lake Quarry</w:t>
            </w:r>
          </w:p>
        </w:tc>
        <w:tc>
          <w:tcPr>
            <w:tcW w:w="2122" w:type="dxa"/>
          </w:tcPr>
          <w:p w14:paraId="0E47005B" w14:textId="77777777" w:rsidR="00172CCD" w:rsidRPr="0085238E" w:rsidRDefault="00172CCD" w:rsidP="00727899">
            <w:pPr>
              <w:pStyle w:val="Heading3"/>
              <w:rPr>
                <w:sz w:val="20"/>
              </w:rPr>
            </w:pPr>
            <w:r w:rsidRPr="0085238E">
              <w:rPr>
                <w:sz w:val="20"/>
              </w:rPr>
              <w:t>XRD</w:t>
            </w:r>
          </w:p>
        </w:tc>
        <w:tc>
          <w:tcPr>
            <w:tcW w:w="2273" w:type="dxa"/>
          </w:tcPr>
          <w:p w14:paraId="54E558B5" w14:textId="77777777" w:rsidR="00172CCD" w:rsidRPr="0085238E" w:rsidRDefault="00172CCD" w:rsidP="00727899">
            <w:pPr>
              <w:rPr>
                <w:sz w:val="20"/>
              </w:rPr>
            </w:pPr>
            <w:r w:rsidRPr="0085238E">
              <w:rPr>
                <w:sz w:val="20"/>
              </w:rPr>
              <w:t>Rigaku Miniflex 600</w:t>
            </w:r>
          </w:p>
        </w:tc>
      </w:tr>
      <w:tr w:rsidR="00172CCD" w:rsidRPr="0085238E" w14:paraId="65A73082" w14:textId="77777777" w:rsidTr="00DB57D0">
        <w:trPr>
          <w:trHeight w:val="283"/>
        </w:trPr>
        <w:tc>
          <w:tcPr>
            <w:tcW w:w="2263" w:type="dxa"/>
          </w:tcPr>
          <w:p w14:paraId="09F9A246" w14:textId="77777777" w:rsidR="00172CCD" w:rsidRPr="0085238E" w:rsidRDefault="0019733B" w:rsidP="00727899">
            <w:pPr>
              <w:pStyle w:val="Heading3"/>
              <w:rPr>
                <w:sz w:val="20"/>
              </w:rPr>
            </w:pPr>
            <w:r w:rsidRPr="0085238E">
              <w:rPr>
                <w:sz w:val="20"/>
              </w:rPr>
              <w:t>Registration Number:</w:t>
            </w:r>
          </w:p>
        </w:tc>
        <w:tc>
          <w:tcPr>
            <w:tcW w:w="2273" w:type="dxa"/>
          </w:tcPr>
          <w:p w14:paraId="48D30A4E" w14:textId="77777777" w:rsidR="00172CCD" w:rsidRPr="0085238E" w:rsidRDefault="00983225" w:rsidP="00727899">
            <w:pPr>
              <w:rPr>
                <w:sz w:val="20"/>
              </w:rPr>
            </w:pPr>
            <w:r>
              <w:rPr>
                <w:sz w:val="20"/>
              </w:rPr>
              <w:t>C114028</w:t>
            </w:r>
          </w:p>
        </w:tc>
        <w:tc>
          <w:tcPr>
            <w:tcW w:w="2122" w:type="dxa"/>
          </w:tcPr>
          <w:p w14:paraId="633F38FC" w14:textId="77777777" w:rsidR="00172CCD" w:rsidRPr="0085238E" w:rsidRDefault="0019733B" w:rsidP="00727899">
            <w:pPr>
              <w:pStyle w:val="Heading3"/>
              <w:rPr>
                <w:sz w:val="20"/>
              </w:rPr>
            </w:pPr>
            <w:r w:rsidRPr="0085238E">
              <w:rPr>
                <w:sz w:val="20"/>
              </w:rPr>
              <w:t>Analyst</w:t>
            </w:r>
            <w:r w:rsidR="00172CCD" w:rsidRPr="0085238E">
              <w:rPr>
                <w:sz w:val="20"/>
              </w:rPr>
              <w:t xml:space="preserve">: </w:t>
            </w:r>
          </w:p>
        </w:tc>
        <w:tc>
          <w:tcPr>
            <w:tcW w:w="2273" w:type="dxa"/>
          </w:tcPr>
          <w:p w14:paraId="0B7A15E9" w14:textId="77777777" w:rsidR="00172CCD" w:rsidRPr="0085238E" w:rsidRDefault="00983225" w:rsidP="00983225">
            <w:pPr>
              <w:rPr>
                <w:sz w:val="20"/>
              </w:rPr>
            </w:pPr>
            <w:proofErr w:type="spellStart"/>
            <w:r>
              <w:rPr>
                <w:sz w:val="20"/>
              </w:rPr>
              <w:t>LUnwin</w:t>
            </w:r>
            <w:proofErr w:type="spellEnd"/>
          </w:p>
        </w:tc>
      </w:tr>
      <w:tr w:rsidR="00172CCD" w:rsidRPr="0085238E" w14:paraId="6BB931F2" w14:textId="77777777" w:rsidTr="00DB57D0">
        <w:trPr>
          <w:trHeight w:val="283"/>
        </w:trPr>
        <w:tc>
          <w:tcPr>
            <w:tcW w:w="2263" w:type="dxa"/>
          </w:tcPr>
          <w:p w14:paraId="59FCD327" w14:textId="77777777" w:rsidR="00172CCD" w:rsidRPr="0085238E" w:rsidRDefault="00172CCD" w:rsidP="00727899">
            <w:pPr>
              <w:pStyle w:val="Heading3"/>
              <w:rPr>
                <w:sz w:val="20"/>
              </w:rPr>
            </w:pPr>
            <w:r w:rsidRPr="0085238E">
              <w:rPr>
                <w:sz w:val="20"/>
              </w:rPr>
              <w:t>Quantitative Method:</w:t>
            </w:r>
          </w:p>
        </w:tc>
        <w:tc>
          <w:tcPr>
            <w:tcW w:w="2273" w:type="dxa"/>
          </w:tcPr>
          <w:p w14:paraId="533D5689" w14:textId="77777777" w:rsidR="00172CCD" w:rsidRPr="0085238E" w:rsidRDefault="00983225" w:rsidP="00727899">
            <w:pPr>
              <w:rPr>
                <w:sz w:val="20"/>
              </w:rPr>
            </w:pPr>
            <w:r>
              <w:rPr>
                <w:sz w:val="20"/>
              </w:rPr>
              <w:t>PDXL Relative Heights</w:t>
            </w:r>
          </w:p>
        </w:tc>
        <w:tc>
          <w:tcPr>
            <w:tcW w:w="2122" w:type="dxa"/>
          </w:tcPr>
          <w:p w14:paraId="732D97AA" w14:textId="77777777" w:rsidR="00172CCD" w:rsidRPr="0085238E" w:rsidRDefault="00172CCD" w:rsidP="00727899">
            <w:pPr>
              <w:pStyle w:val="Heading3"/>
              <w:rPr>
                <w:sz w:val="20"/>
              </w:rPr>
            </w:pPr>
            <w:r w:rsidRPr="0085238E">
              <w:rPr>
                <w:sz w:val="20"/>
              </w:rPr>
              <w:t>Process Medium:</w:t>
            </w:r>
          </w:p>
        </w:tc>
        <w:tc>
          <w:tcPr>
            <w:tcW w:w="2273" w:type="dxa"/>
          </w:tcPr>
          <w:p w14:paraId="3720430E" w14:textId="77777777" w:rsidR="00172CCD" w:rsidRPr="0085238E" w:rsidRDefault="00983225" w:rsidP="00727899">
            <w:pPr>
              <w:rPr>
                <w:sz w:val="20"/>
              </w:rPr>
            </w:pPr>
            <w:r>
              <w:rPr>
                <w:sz w:val="20"/>
              </w:rPr>
              <w:t>White material only</w:t>
            </w:r>
          </w:p>
        </w:tc>
      </w:tr>
      <w:tr w:rsidR="00727899" w:rsidRPr="0085238E" w14:paraId="1D0A6FC3" w14:textId="77777777" w:rsidTr="00DB57D0">
        <w:trPr>
          <w:trHeight w:val="283"/>
        </w:trPr>
        <w:tc>
          <w:tcPr>
            <w:tcW w:w="2263" w:type="dxa"/>
          </w:tcPr>
          <w:p w14:paraId="3ABE0428" w14:textId="77777777" w:rsidR="00727899" w:rsidRPr="0085238E" w:rsidRDefault="00727899" w:rsidP="00727899">
            <w:pPr>
              <w:pStyle w:val="Heading3"/>
              <w:rPr>
                <w:sz w:val="20"/>
              </w:rPr>
            </w:pPr>
            <w:r w:rsidRPr="0085238E">
              <w:rPr>
                <w:sz w:val="20"/>
              </w:rPr>
              <w:t>Sample Holder:</w:t>
            </w:r>
          </w:p>
        </w:tc>
        <w:tc>
          <w:tcPr>
            <w:tcW w:w="2273" w:type="dxa"/>
          </w:tcPr>
          <w:p w14:paraId="26B23418" w14:textId="77777777" w:rsidR="00727899" w:rsidRPr="0085238E" w:rsidRDefault="00983225" w:rsidP="00727899">
            <w:pPr>
              <w:rPr>
                <w:sz w:val="20"/>
              </w:rPr>
            </w:pPr>
            <w:r>
              <w:rPr>
                <w:sz w:val="20"/>
              </w:rPr>
              <w:t>Low Reflectance</w:t>
            </w:r>
          </w:p>
        </w:tc>
        <w:tc>
          <w:tcPr>
            <w:tcW w:w="2122" w:type="dxa"/>
          </w:tcPr>
          <w:p w14:paraId="1D855416" w14:textId="77777777" w:rsidR="00727899" w:rsidRPr="0085238E" w:rsidRDefault="00727899" w:rsidP="00355FE8">
            <w:pPr>
              <w:pStyle w:val="Heading3"/>
              <w:rPr>
                <w:sz w:val="20"/>
              </w:rPr>
            </w:pPr>
            <w:r w:rsidRPr="0085238E">
              <w:rPr>
                <w:sz w:val="20"/>
              </w:rPr>
              <w:t>Speed</w:t>
            </w:r>
            <w:r w:rsidR="00355FE8" w:rsidRPr="0085238E">
              <w:rPr>
                <w:sz w:val="20"/>
              </w:rPr>
              <w:t xml:space="preserve"> (</w:t>
            </w:r>
            <w:r w:rsidR="009069AE" w:rsidRPr="0085238E">
              <w:rPr>
                <w:sz w:val="20"/>
              </w:rPr>
              <w:t>deg/min</w:t>
            </w:r>
            <w:r w:rsidR="00355FE8" w:rsidRPr="0085238E">
              <w:rPr>
                <w:sz w:val="20"/>
              </w:rPr>
              <w:t>):</w:t>
            </w:r>
          </w:p>
        </w:tc>
        <w:tc>
          <w:tcPr>
            <w:tcW w:w="2273" w:type="dxa"/>
          </w:tcPr>
          <w:p w14:paraId="1EF7A1E4" w14:textId="77777777" w:rsidR="00727899" w:rsidRPr="0085238E" w:rsidRDefault="00983225" w:rsidP="00727899">
            <w:pPr>
              <w:rPr>
                <w:sz w:val="20"/>
              </w:rPr>
            </w:pPr>
            <w:r>
              <w:rPr>
                <w:sz w:val="20"/>
              </w:rPr>
              <w:t>5.0</w:t>
            </w:r>
          </w:p>
        </w:tc>
      </w:tr>
      <w:tr w:rsidR="00172CCD" w:rsidRPr="0085238E" w14:paraId="6C617B7A" w14:textId="77777777" w:rsidTr="00DB57D0">
        <w:trPr>
          <w:trHeight w:val="283"/>
        </w:trPr>
        <w:tc>
          <w:tcPr>
            <w:tcW w:w="2263" w:type="dxa"/>
          </w:tcPr>
          <w:p w14:paraId="346E4DB4" w14:textId="77777777" w:rsidR="00172CCD" w:rsidRPr="0085238E" w:rsidRDefault="00172CCD" w:rsidP="00727899">
            <w:pPr>
              <w:pStyle w:val="Heading3"/>
              <w:rPr>
                <w:sz w:val="20"/>
              </w:rPr>
            </w:pPr>
            <w:r w:rsidRPr="0085238E">
              <w:rPr>
                <w:sz w:val="20"/>
              </w:rPr>
              <w:t xml:space="preserve">Comment: </w:t>
            </w:r>
          </w:p>
        </w:tc>
        <w:tc>
          <w:tcPr>
            <w:tcW w:w="6668" w:type="dxa"/>
            <w:gridSpan w:val="3"/>
          </w:tcPr>
          <w:p w14:paraId="06A7BF45" w14:textId="77777777" w:rsidR="00172CCD" w:rsidRPr="0085238E" w:rsidRDefault="00983225" w:rsidP="00727899">
            <w:pPr>
              <w:rPr>
                <w:sz w:val="20"/>
              </w:rPr>
            </w:pPr>
            <w:r>
              <w:rPr>
                <w:sz w:val="20"/>
              </w:rPr>
              <w:t>Shifted -0.146, Quartz added for Calibration</w:t>
            </w:r>
          </w:p>
        </w:tc>
      </w:tr>
    </w:tbl>
    <w:p w14:paraId="72CAE71C" w14:textId="77777777" w:rsidR="00A41DD3" w:rsidRPr="0085238E" w:rsidRDefault="00A41DD3" w:rsidP="00727899"/>
    <w:p w14:paraId="6D111DAC" w14:textId="77777777" w:rsidR="00DB57D0" w:rsidRPr="0085238E" w:rsidRDefault="00DB57D0" w:rsidP="00DB57D0">
      <w:pPr>
        <w:pStyle w:val="Heading2"/>
      </w:pPr>
      <w:r w:rsidRPr="0085238E">
        <w:t>Analysis Results</w:t>
      </w:r>
    </w:p>
    <w:p w14:paraId="44AC3D1B" w14:textId="77777777" w:rsidR="00727899" w:rsidRPr="0085238E" w:rsidRDefault="00727899" w:rsidP="0072789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3"/>
        <w:gridCol w:w="5108"/>
      </w:tblGrid>
      <w:tr w:rsidR="00B634AC" w:rsidRPr="0085238E" w14:paraId="6A8CDA13" w14:textId="77777777" w:rsidTr="00983225">
        <w:trPr>
          <w:trHeight w:val="397"/>
        </w:trPr>
        <w:tc>
          <w:tcPr>
            <w:tcW w:w="1701" w:type="dxa"/>
            <w:tcBorders>
              <w:bottom w:val="single" w:sz="4" w:space="0" w:color="auto"/>
            </w:tcBorders>
            <w:shd w:val="clear" w:color="auto" w:fill="auto"/>
            <w:vAlign w:val="center"/>
          </w:tcPr>
          <w:p w14:paraId="1EB104C2" w14:textId="77777777" w:rsidR="00B634AC" w:rsidRPr="0085238E" w:rsidRDefault="00B634AC" w:rsidP="00727899">
            <w:pPr>
              <w:pStyle w:val="Heading3"/>
              <w:rPr>
                <w:sz w:val="20"/>
              </w:rPr>
            </w:pPr>
            <w:r w:rsidRPr="0085238E">
              <w:rPr>
                <w:sz w:val="20"/>
              </w:rPr>
              <w:t>Phase name</w:t>
            </w:r>
          </w:p>
        </w:tc>
        <w:tc>
          <w:tcPr>
            <w:tcW w:w="2263" w:type="dxa"/>
            <w:tcBorders>
              <w:bottom w:val="single" w:sz="4" w:space="0" w:color="auto"/>
            </w:tcBorders>
            <w:vAlign w:val="center"/>
          </w:tcPr>
          <w:p w14:paraId="0810590D" w14:textId="77777777" w:rsidR="00B634AC" w:rsidRPr="0085238E" w:rsidRDefault="00B634AC" w:rsidP="00983225">
            <w:pPr>
              <w:pStyle w:val="Heading3"/>
              <w:jc w:val="center"/>
              <w:rPr>
                <w:sz w:val="20"/>
              </w:rPr>
            </w:pPr>
            <w:r w:rsidRPr="0085238E">
              <w:rPr>
                <w:sz w:val="20"/>
              </w:rPr>
              <w:t xml:space="preserve">Content </w:t>
            </w:r>
            <w:proofErr w:type="spellStart"/>
            <w:r w:rsidR="00901581" w:rsidRPr="0085238E">
              <w:rPr>
                <w:sz w:val="20"/>
              </w:rPr>
              <w:t>wt</w:t>
            </w:r>
            <w:proofErr w:type="spellEnd"/>
            <w:r w:rsidRPr="0085238E">
              <w:rPr>
                <w:sz w:val="20"/>
              </w:rPr>
              <w:t>%</w:t>
            </w:r>
            <w:r w:rsidR="00901581" w:rsidRPr="0085238E">
              <w:rPr>
                <w:sz w:val="20"/>
              </w:rPr>
              <w:t xml:space="preserve"> (± error)</w:t>
            </w:r>
          </w:p>
        </w:tc>
        <w:tc>
          <w:tcPr>
            <w:tcW w:w="5108" w:type="dxa"/>
            <w:shd w:val="clear" w:color="auto" w:fill="auto"/>
            <w:vAlign w:val="center"/>
          </w:tcPr>
          <w:p w14:paraId="763501A4" w14:textId="77777777" w:rsidR="00B634AC" w:rsidRPr="0085238E" w:rsidRDefault="00B634AC" w:rsidP="00727899">
            <w:pPr>
              <w:pStyle w:val="Heading3"/>
              <w:rPr>
                <w:sz w:val="20"/>
              </w:rPr>
            </w:pPr>
            <w:r w:rsidRPr="0085238E">
              <w:rPr>
                <w:sz w:val="20"/>
              </w:rPr>
              <w:t>Formula</w:t>
            </w:r>
          </w:p>
        </w:tc>
      </w:tr>
      <w:tr w:rsidR="00983225" w:rsidRPr="0085238E" w14:paraId="36E6712D" w14:textId="77777777" w:rsidTr="00983225">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38970184" w14:textId="77777777" w:rsidR="00983225" w:rsidRDefault="00983225" w:rsidP="00983225">
            <w:pPr>
              <w:widowControl/>
              <w:adjustRightInd/>
              <w:snapToGrid/>
              <w:jc w:val="left"/>
              <w:textAlignment w:val="auto"/>
              <w:rPr>
                <w:color w:val="000000"/>
                <w:szCs w:val="18"/>
                <w:lang w:val="en-AU" w:eastAsia="en-AU"/>
              </w:rPr>
            </w:pPr>
            <w:r>
              <w:rPr>
                <w:color w:val="000000"/>
                <w:szCs w:val="18"/>
              </w:rPr>
              <w:t>Stilbite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1421ED0A" w14:textId="77777777" w:rsidR="00983225" w:rsidRDefault="00983225" w:rsidP="00983225">
            <w:pPr>
              <w:jc w:val="center"/>
              <w:rPr>
                <w:color w:val="000000"/>
                <w:szCs w:val="18"/>
              </w:rPr>
            </w:pPr>
            <w:r>
              <w:rPr>
                <w:color w:val="000000"/>
                <w:szCs w:val="18"/>
              </w:rPr>
              <w:t>49(10)</w:t>
            </w:r>
          </w:p>
        </w:tc>
        <w:tc>
          <w:tcPr>
            <w:tcW w:w="5108" w:type="dxa"/>
            <w:shd w:val="clear" w:color="auto" w:fill="auto"/>
            <w:vAlign w:val="center"/>
          </w:tcPr>
          <w:p w14:paraId="748F4211" w14:textId="77777777" w:rsidR="00983225" w:rsidRPr="00983225" w:rsidRDefault="00983225" w:rsidP="00983225">
            <w:pPr>
              <w:widowControl/>
              <w:adjustRightInd/>
              <w:snapToGrid/>
              <w:textAlignment w:val="auto"/>
              <w:rPr>
                <w:szCs w:val="18"/>
                <w:lang w:val="en-AU" w:eastAsia="en-AU"/>
              </w:rPr>
            </w:pPr>
            <w:r>
              <w:rPr>
                <w:szCs w:val="18"/>
              </w:rPr>
              <w:t>NaCa</w:t>
            </w:r>
            <w:r>
              <w:rPr>
                <w:szCs w:val="18"/>
                <w:vertAlign w:val="subscript"/>
              </w:rPr>
              <w:t>4</w:t>
            </w:r>
            <w:r>
              <w:rPr>
                <w:szCs w:val="18"/>
              </w:rPr>
              <w:t>[Al</w:t>
            </w:r>
            <w:r>
              <w:rPr>
                <w:szCs w:val="18"/>
                <w:vertAlign w:val="subscript"/>
              </w:rPr>
              <w:t>9</w:t>
            </w:r>
            <w:r>
              <w:rPr>
                <w:szCs w:val="18"/>
              </w:rPr>
              <w:t>Si</w:t>
            </w:r>
            <w:r>
              <w:rPr>
                <w:szCs w:val="18"/>
                <w:vertAlign w:val="subscript"/>
              </w:rPr>
              <w:t>27</w:t>
            </w:r>
            <w:r>
              <w:rPr>
                <w:szCs w:val="18"/>
              </w:rPr>
              <w:t>O</w:t>
            </w:r>
            <w:r>
              <w:rPr>
                <w:szCs w:val="18"/>
                <w:vertAlign w:val="subscript"/>
              </w:rPr>
              <w:t>72</w:t>
            </w:r>
            <w:r>
              <w:rPr>
                <w:szCs w:val="18"/>
              </w:rPr>
              <w:t>] · nH</w:t>
            </w:r>
            <w:r>
              <w:rPr>
                <w:szCs w:val="18"/>
                <w:vertAlign w:val="subscript"/>
              </w:rPr>
              <w:t>2</w:t>
            </w:r>
            <w:r>
              <w:rPr>
                <w:szCs w:val="18"/>
              </w:rPr>
              <w:t>O</w:t>
            </w:r>
          </w:p>
        </w:tc>
      </w:tr>
      <w:tr w:rsidR="00983225" w:rsidRPr="0085238E" w14:paraId="736AF576" w14:textId="77777777" w:rsidTr="00983225">
        <w:trPr>
          <w:trHeight w:val="283"/>
        </w:trPr>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tcPr>
          <w:p w14:paraId="41908D82" w14:textId="77777777" w:rsidR="00983225" w:rsidRDefault="00983225" w:rsidP="00983225">
            <w:pPr>
              <w:rPr>
                <w:color w:val="000000"/>
                <w:szCs w:val="18"/>
              </w:rPr>
            </w:pPr>
            <w:r>
              <w:rPr>
                <w:color w:val="000000"/>
                <w:szCs w:val="18"/>
              </w:rPr>
              <w:t>Calcite</w:t>
            </w:r>
          </w:p>
        </w:tc>
        <w:tc>
          <w:tcPr>
            <w:tcW w:w="2263" w:type="dxa"/>
            <w:tcBorders>
              <w:top w:val="single" w:sz="4" w:space="0" w:color="auto"/>
              <w:left w:val="single" w:sz="4" w:space="0" w:color="auto"/>
              <w:bottom w:val="single" w:sz="4" w:space="0" w:color="auto"/>
              <w:right w:val="nil"/>
            </w:tcBorders>
            <w:shd w:val="clear" w:color="000000" w:fill="FFFFFF"/>
            <w:vAlign w:val="bottom"/>
          </w:tcPr>
          <w:p w14:paraId="61919CF9" w14:textId="77777777" w:rsidR="00983225" w:rsidRDefault="00983225" w:rsidP="00983225">
            <w:pPr>
              <w:jc w:val="center"/>
              <w:rPr>
                <w:color w:val="000000"/>
                <w:szCs w:val="18"/>
              </w:rPr>
            </w:pPr>
            <w:r>
              <w:rPr>
                <w:color w:val="000000"/>
                <w:szCs w:val="18"/>
              </w:rPr>
              <w:t>51(10)</w:t>
            </w:r>
          </w:p>
        </w:tc>
        <w:tc>
          <w:tcPr>
            <w:tcW w:w="5108" w:type="dxa"/>
            <w:shd w:val="clear" w:color="auto" w:fill="auto"/>
            <w:vAlign w:val="center"/>
          </w:tcPr>
          <w:p w14:paraId="2A3FFA1D" w14:textId="77777777" w:rsidR="00983225" w:rsidRPr="00983225" w:rsidRDefault="00983225" w:rsidP="00983225">
            <w:pPr>
              <w:widowControl/>
              <w:adjustRightInd/>
              <w:snapToGrid/>
              <w:textAlignment w:val="auto"/>
              <w:rPr>
                <w:szCs w:val="18"/>
                <w:lang w:val="en-AU" w:eastAsia="en-AU"/>
              </w:rPr>
            </w:pPr>
            <w:r>
              <w:rPr>
                <w:szCs w:val="18"/>
              </w:rPr>
              <w:t>CaCO</w:t>
            </w:r>
            <w:r>
              <w:rPr>
                <w:szCs w:val="18"/>
                <w:vertAlign w:val="subscript"/>
              </w:rPr>
              <w:t>3</w:t>
            </w:r>
          </w:p>
        </w:tc>
      </w:tr>
    </w:tbl>
    <w:p w14:paraId="6957A248" w14:textId="77777777" w:rsidR="00727899" w:rsidRPr="0085238E" w:rsidRDefault="00727899" w:rsidP="00727899">
      <w:pPr>
        <w:rPr>
          <w:sz w:val="20"/>
        </w:rPr>
      </w:pPr>
    </w:p>
    <w:p w14:paraId="61F98C14" w14:textId="77777777" w:rsidR="00727899" w:rsidRPr="0085238E" w:rsidRDefault="00727899" w:rsidP="00727899">
      <w:pPr>
        <w:pStyle w:val="Heading3"/>
        <w:rPr>
          <w:sz w:val="20"/>
        </w:rPr>
      </w:pPr>
      <w:r w:rsidRPr="0085238E">
        <w:rPr>
          <w:sz w:val="20"/>
        </w:rPr>
        <w:t>Notes</w:t>
      </w:r>
    </w:p>
    <w:p w14:paraId="3D7FD8FF" w14:textId="77777777" w:rsidR="00727899" w:rsidRPr="0085238E" w:rsidRDefault="00727899" w:rsidP="00727899">
      <w:pPr>
        <w:rPr>
          <w:sz w:val="20"/>
        </w:rPr>
      </w:pPr>
      <w:r w:rsidRPr="0085238E">
        <w:rPr>
          <w:sz w:val="20"/>
        </w:rPr>
        <w:t xml:space="preserve">Peak overlap may interfere with identifications and quantitative calculations.  </w:t>
      </w:r>
    </w:p>
    <w:p w14:paraId="6CB48088" w14:textId="77777777" w:rsidR="00727899" w:rsidRPr="0085238E" w:rsidRDefault="00727899" w:rsidP="00727899">
      <w:pPr>
        <w:rPr>
          <w:rFonts w:eastAsia="MS PGothic"/>
          <w:sz w:val="20"/>
          <w:szCs w:val="18"/>
        </w:rPr>
      </w:pPr>
      <w:r w:rsidRPr="0085238E">
        <w:rPr>
          <w:sz w:val="20"/>
        </w:rPr>
        <w:t>Amorphous minerals and minerals present in trace amounts may not be detected.</w:t>
      </w:r>
    </w:p>
    <w:p w14:paraId="63B3CFB3" w14:textId="77777777" w:rsidR="00C9346B" w:rsidRPr="0085238E" w:rsidRDefault="00C9346B" w:rsidP="00727899"/>
    <w:p w14:paraId="0433EE42" w14:textId="77777777" w:rsidR="00DB57D0" w:rsidRPr="00DB57D0" w:rsidRDefault="00DB57D0" w:rsidP="00DB57D0">
      <w:pPr>
        <w:pStyle w:val="Heading2"/>
      </w:pPr>
      <w:r w:rsidRPr="0085238E">
        <w:t>Peak List</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7"/>
        <w:gridCol w:w="1297"/>
        <w:gridCol w:w="1187"/>
        <w:gridCol w:w="4290"/>
        <w:gridCol w:w="1560"/>
      </w:tblGrid>
      <w:tr w:rsidR="00983225" w:rsidRPr="00983225" w14:paraId="42D649C0" w14:textId="77777777" w:rsidTr="00983225">
        <w:tc>
          <w:tcPr>
            <w:tcW w:w="597" w:type="dxa"/>
            <w:shd w:val="clear" w:color="auto" w:fill="auto"/>
          </w:tcPr>
          <w:p w14:paraId="5748007D" w14:textId="77777777" w:rsidR="00983225" w:rsidRPr="00983225" w:rsidRDefault="00983225" w:rsidP="00034D8F">
            <w:pPr>
              <w:rPr>
                <w:rFonts w:eastAsia="MS PGothic"/>
                <w:b/>
                <w:szCs w:val="18"/>
              </w:rPr>
            </w:pPr>
            <w:r w:rsidRPr="00983225">
              <w:rPr>
                <w:rFonts w:eastAsia="MS PGothic"/>
                <w:b/>
                <w:szCs w:val="18"/>
              </w:rPr>
              <w:t>No.</w:t>
            </w:r>
          </w:p>
        </w:tc>
        <w:tc>
          <w:tcPr>
            <w:tcW w:w="1297" w:type="dxa"/>
            <w:shd w:val="clear" w:color="auto" w:fill="auto"/>
          </w:tcPr>
          <w:p w14:paraId="0047A331" w14:textId="77777777" w:rsidR="00983225" w:rsidRPr="00983225" w:rsidRDefault="00983225" w:rsidP="00034D8F">
            <w:pPr>
              <w:rPr>
                <w:rFonts w:eastAsia="MS PGothic"/>
                <w:b/>
                <w:szCs w:val="18"/>
              </w:rPr>
            </w:pPr>
            <w:r w:rsidRPr="00983225">
              <w:rPr>
                <w:rFonts w:eastAsia="MS PGothic"/>
                <w:b/>
                <w:szCs w:val="18"/>
              </w:rPr>
              <w:t>2-theta(deg)</w:t>
            </w:r>
          </w:p>
        </w:tc>
        <w:tc>
          <w:tcPr>
            <w:tcW w:w="1187" w:type="dxa"/>
            <w:shd w:val="clear" w:color="auto" w:fill="auto"/>
          </w:tcPr>
          <w:p w14:paraId="574C31DE" w14:textId="77777777" w:rsidR="00983225" w:rsidRPr="00983225" w:rsidRDefault="00983225" w:rsidP="00034D8F">
            <w:pPr>
              <w:rPr>
                <w:rFonts w:eastAsia="MS PGothic"/>
                <w:b/>
                <w:szCs w:val="18"/>
              </w:rPr>
            </w:pPr>
            <w:r w:rsidRPr="00983225">
              <w:rPr>
                <w:rFonts w:eastAsia="MS PGothic"/>
                <w:b/>
                <w:szCs w:val="18"/>
              </w:rPr>
              <w:t>d(ang.)</w:t>
            </w:r>
          </w:p>
        </w:tc>
        <w:tc>
          <w:tcPr>
            <w:tcW w:w="4290" w:type="dxa"/>
            <w:shd w:val="clear" w:color="auto" w:fill="auto"/>
          </w:tcPr>
          <w:p w14:paraId="2121EBCA" w14:textId="77777777" w:rsidR="00983225" w:rsidRPr="00983225" w:rsidRDefault="00983225" w:rsidP="00034D8F">
            <w:pPr>
              <w:rPr>
                <w:rFonts w:eastAsia="MS PGothic"/>
                <w:b/>
                <w:szCs w:val="18"/>
              </w:rPr>
            </w:pPr>
            <w:r w:rsidRPr="00983225">
              <w:rPr>
                <w:rFonts w:eastAsia="MS PGothic"/>
                <w:b/>
                <w:szCs w:val="18"/>
              </w:rPr>
              <w:t>Phase name</w:t>
            </w:r>
          </w:p>
        </w:tc>
        <w:tc>
          <w:tcPr>
            <w:tcW w:w="1560" w:type="dxa"/>
            <w:shd w:val="clear" w:color="auto" w:fill="auto"/>
          </w:tcPr>
          <w:p w14:paraId="2D5F79F4" w14:textId="77777777" w:rsidR="00983225" w:rsidRPr="00983225" w:rsidRDefault="00983225" w:rsidP="00034D8F">
            <w:pPr>
              <w:rPr>
                <w:rFonts w:eastAsia="MS PGothic"/>
                <w:b/>
                <w:szCs w:val="18"/>
              </w:rPr>
            </w:pPr>
            <w:r w:rsidRPr="00983225">
              <w:rPr>
                <w:rFonts w:eastAsia="MS PGothic"/>
                <w:b/>
                <w:szCs w:val="18"/>
              </w:rPr>
              <w:t>Rel. int. I(</w:t>
            </w:r>
            <w:proofErr w:type="spellStart"/>
            <w:r w:rsidRPr="00983225">
              <w:rPr>
                <w:rFonts w:eastAsia="MS PGothic"/>
                <w:b/>
                <w:szCs w:val="18"/>
              </w:rPr>
              <w:t>a.u</w:t>
            </w:r>
            <w:proofErr w:type="spellEnd"/>
            <w:r w:rsidRPr="00983225">
              <w:rPr>
                <w:rFonts w:eastAsia="MS PGothic"/>
                <w:b/>
                <w:szCs w:val="18"/>
              </w:rPr>
              <w:t>.)</w:t>
            </w:r>
          </w:p>
        </w:tc>
      </w:tr>
      <w:tr w:rsidR="00983225" w:rsidRPr="003A521E" w14:paraId="11BB9E78" w14:textId="77777777" w:rsidTr="00983225">
        <w:trPr>
          <w:trHeight w:hRule="exact" w:val="255"/>
        </w:trPr>
        <w:tc>
          <w:tcPr>
            <w:tcW w:w="597" w:type="dxa"/>
            <w:shd w:val="clear" w:color="auto" w:fill="auto"/>
            <w:vAlign w:val="center"/>
          </w:tcPr>
          <w:p w14:paraId="31D828DC" w14:textId="77777777" w:rsidR="00983225" w:rsidRPr="003A521E" w:rsidRDefault="00983225" w:rsidP="00034D8F">
            <w:pPr>
              <w:rPr>
                <w:rFonts w:eastAsia="MS PGothic"/>
                <w:szCs w:val="18"/>
              </w:rPr>
            </w:pPr>
            <w:r w:rsidRPr="003A521E">
              <w:rPr>
                <w:rFonts w:eastAsia="MS PGothic"/>
                <w:szCs w:val="18"/>
              </w:rPr>
              <w:t>1</w:t>
            </w:r>
          </w:p>
        </w:tc>
        <w:tc>
          <w:tcPr>
            <w:tcW w:w="1297" w:type="dxa"/>
            <w:shd w:val="clear" w:color="auto" w:fill="auto"/>
            <w:vAlign w:val="center"/>
          </w:tcPr>
          <w:p w14:paraId="4CA45F28" w14:textId="77777777" w:rsidR="00983225" w:rsidRPr="003A521E" w:rsidRDefault="00983225" w:rsidP="00034D8F">
            <w:pPr>
              <w:rPr>
                <w:rFonts w:eastAsia="MS PGothic"/>
                <w:szCs w:val="18"/>
              </w:rPr>
            </w:pPr>
            <w:r w:rsidRPr="003A521E">
              <w:rPr>
                <w:rFonts w:eastAsia="MS PGothic"/>
                <w:szCs w:val="18"/>
              </w:rPr>
              <w:t>9.683(3)</w:t>
            </w:r>
          </w:p>
        </w:tc>
        <w:tc>
          <w:tcPr>
            <w:tcW w:w="1187" w:type="dxa"/>
            <w:shd w:val="clear" w:color="auto" w:fill="auto"/>
            <w:vAlign w:val="center"/>
          </w:tcPr>
          <w:p w14:paraId="58E35633" w14:textId="77777777" w:rsidR="00983225" w:rsidRPr="003A521E" w:rsidRDefault="00983225" w:rsidP="00034D8F">
            <w:pPr>
              <w:rPr>
                <w:rFonts w:eastAsia="MS PGothic"/>
                <w:szCs w:val="18"/>
              </w:rPr>
            </w:pPr>
            <w:r w:rsidRPr="003A521E">
              <w:rPr>
                <w:rFonts w:eastAsia="MS PGothic"/>
                <w:szCs w:val="18"/>
              </w:rPr>
              <w:t>9.126(3)</w:t>
            </w:r>
          </w:p>
        </w:tc>
        <w:tc>
          <w:tcPr>
            <w:tcW w:w="4290" w:type="dxa"/>
            <w:shd w:val="clear" w:color="auto" w:fill="auto"/>
            <w:vAlign w:val="center"/>
          </w:tcPr>
          <w:p w14:paraId="246EC61C" w14:textId="77777777" w:rsidR="00983225" w:rsidRPr="003A521E" w:rsidRDefault="00983225" w:rsidP="00034D8F">
            <w:pPr>
              <w:rPr>
                <w:rFonts w:eastAsia="MS PGothic"/>
                <w:szCs w:val="18"/>
              </w:rPr>
            </w:pPr>
            <w:r w:rsidRPr="003A521E">
              <w:rPr>
                <w:rFonts w:eastAsia="MS PGothic"/>
                <w:szCs w:val="18"/>
              </w:rPr>
              <w:t>Stilbite(1,1,0)</w:t>
            </w:r>
          </w:p>
        </w:tc>
        <w:tc>
          <w:tcPr>
            <w:tcW w:w="1560" w:type="dxa"/>
            <w:shd w:val="clear" w:color="auto" w:fill="auto"/>
            <w:vAlign w:val="center"/>
          </w:tcPr>
          <w:p w14:paraId="48B2E302" w14:textId="77777777" w:rsidR="00983225" w:rsidRPr="003A521E" w:rsidRDefault="00983225" w:rsidP="00034D8F">
            <w:pPr>
              <w:rPr>
                <w:rFonts w:eastAsia="MS PGothic"/>
                <w:szCs w:val="18"/>
              </w:rPr>
            </w:pPr>
            <w:r w:rsidRPr="003A521E">
              <w:rPr>
                <w:rFonts w:eastAsia="MS PGothic"/>
                <w:szCs w:val="18"/>
              </w:rPr>
              <w:t>34.40</w:t>
            </w:r>
          </w:p>
        </w:tc>
      </w:tr>
      <w:tr w:rsidR="00983225" w:rsidRPr="003A521E" w14:paraId="04793D6A" w14:textId="77777777" w:rsidTr="00983225">
        <w:trPr>
          <w:trHeight w:hRule="exact" w:val="255"/>
        </w:trPr>
        <w:tc>
          <w:tcPr>
            <w:tcW w:w="597" w:type="dxa"/>
            <w:shd w:val="clear" w:color="auto" w:fill="auto"/>
            <w:vAlign w:val="center"/>
          </w:tcPr>
          <w:p w14:paraId="65BB13CB" w14:textId="77777777" w:rsidR="00983225" w:rsidRPr="003A521E" w:rsidRDefault="00983225" w:rsidP="00034D8F">
            <w:pPr>
              <w:rPr>
                <w:rFonts w:eastAsia="MS PGothic"/>
                <w:szCs w:val="18"/>
              </w:rPr>
            </w:pPr>
            <w:r w:rsidRPr="003A521E">
              <w:rPr>
                <w:rFonts w:eastAsia="MS PGothic"/>
                <w:szCs w:val="18"/>
              </w:rPr>
              <w:t>2</w:t>
            </w:r>
          </w:p>
        </w:tc>
        <w:tc>
          <w:tcPr>
            <w:tcW w:w="1297" w:type="dxa"/>
            <w:shd w:val="clear" w:color="auto" w:fill="auto"/>
            <w:vAlign w:val="center"/>
          </w:tcPr>
          <w:p w14:paraId="54F34769" w14:textId="77777777" w:rsidR="00983225" w:rsidRPr="003A521E" w:rsidRDefault="00983225" w:rsidP="00034D8F">
            <w:pPr>
              <w:rPr>
                <w:rFonts w:eastAsia="MS PGothic"/>
                <w:szCs w:val="18"/>
              </w:rPr>
            </w:pPr>
            <w:r w:rsidRPr="003A521E">
              <w:rPr>
                <w:rFonts w:eastAsia="MS PGothic"/>
                <w:szCs w:val="18"/>
              </w:rPr>
              <w:t>19.053(16)</w:t>
            </w:r>
          </w:p>
        </w:tc>
        <w:tc>
          <w:tcPr>
            <w:tcW w:w="1187" w:type="dxa"/>
            <w:shd w:val="clear" w:color="auto" w:fill="auto"/>
            <w:vAlign w:val="center"/>
          </w:tcPr>
          <w:p w14:paraId="140759DE" w14:textId="77777777" w:rsidR="00983225" w:rsidRPr="003A521E" w:rsidRDefault="00983225" w:rsidP="00034D8F">
            <w:pPr>
              <w:rPr>
                <w:rFonts w:eastAsia="MS PGothic"/>
                <w:szCs w:val="18"/>
              </w:rPr>
            </w:pPr>
            <w:r w:rsidRPr="003A521E">
              <w:rPr>
                <w:rFonts w:eastAsia="MS PGothic"/>
                <w:szCs w:val="18"/>
              </w:rPr>
              <w:t>4.654(4)</w:t>
            </w:r>
          </w:p>
        </w:tc>
        <w:tc>
          <w:tcPr>
            <w:tcW w:w="4290" w:type="dxa"/>
            <w:shd w:val="clear" w:color="auto" w:fill="auto"/>
            <w:vAlign w:val="center"/>
          </w:tcPr>
          <w:p w14:paraId="790F6180" w14:textId="77777777" w:rsidR="00983225" w:rsidRPr="003A521E" w:rsidRDefault="00983225" w:rsidP="00034D8F">
            <w:pPr>
              <w:rPr>
                <w:rFonts w:eastAsia="MS PGothic"/>
                <w:szCs w:val="18"/>
              </w:rPr>
            </w:pPr>
            <w:r w:rsidRPr="003A521E">
              <w:rPr>
                <w:rFonts w:eastAsia="MS PGothic"/>
                <w:szCs w:val="18"/>
              </w:rPr>
              <w:t>Stilbite(2,2,-2)</w:t>
            </w:r>
          </w:p>
        </w:tc>
        <w:tc>
          <w:tcPr>
            <w:tcW w:w="1560" w:type="dxa"/>
            <w:shd w:val="clear" w:color="auto" w:fill="auto"/>
            <w:vAlign w:val="center"/>
          </w:tcPr>
          <w:p w14:paraId="5E1C731E" w14:textId="77777777" w:rsidR="00983225" w:rsidRPr="003A521E" w:rsidRDefault="00983225" w:rsidP="00034D8F">
            <w:pPr>
              <w:rPr>
                <w:rFonts w:eastAsia="MS PGothic"/>
                <w:szCs w:val="18"/>
              </w:rPr>
            </w:pPr>
            <w:r w:rsidRPr="003A521E">
              <w:rPr>
                <w:rFonts w:eastAsia="MS PGothic"/>
                <w:szCs w:val="18"/>
              </w:rPr>
              <w:t>9.25</w:t>
            </w:r>
          </w:p>
        </w:tc>
      </w:tr>
      <w:tr w:rsidR="00983225" w:rsidRPr="003A521E" w14:paraId="02BAEEDF" w14:textId="77777777" w:rsidTr="00983225">
        <w:trPr>
          <w:trHeight w:hRule="exact" w:val="255"/>
        </w:trPr>
        <w:tc>
          <w:tcPr>
            <w:tcW w:w="597" w:type="dxa"/>
            <w:shd w:val="clear" w:color="auto" w:fill="auto"/>
            <w:vAlign w:val="center"/>
          </w:tcPr>
          <w:p w14:paraId="3A35B41F" w14:textId="77777777" w:rsidR="00983225" w:rsidRPr="003A521E" w:rsidRDefault="00983225" w:rsidP="00034D8F">
            <w:pPr>
              <w:rPr>
                <w:rFonts w:eastAsia="MS PGothic"/>
                <w:szCs w:val="18"/>
              </w:rPr>
            </w:pPr>
            <w:r w:rsidRPr="003A521E">
              <w:rPr>
                <w:rFonts w:eastAsia="MS PGothic"/>
                <w:szCs w:val="18"/>
              </w:rPr>
              <w:t>3</w:t>
            </w:r>
          </w:p>
        </w:tc>
        <w:tc>
          <w:tcPr>
            <w:tcW w:w="1297" w:type="dxa"/>
            <w:shd w:val="clear" w:color="auto" w:fill="auto"/>
            <w:vAlign w:val="center"/>
          </w:tcPr>
          <w:p w14:paraId="394BCDF9" w14:textId="77777777" w:rsidR="00983225" w:rsidRPr="003A521E" w:rsidRDefault="00983225" w:rsidP="00034D8F">
            <w:pPr>
              <w:rPr>
                <w:rFonts w:eastAsia="MS PGothic"/>
                <w:szCs w:val="18"/>
              </w:rPr>
            </w:pPr>
            <w:r w:rsidRPr="003A521E">
              <w:rPr>
                <w:rFonts w:eastAsia="MS PGothic"/>
                <w:szCs w:val="18"/>
              </w:rPr>
              <w:t>20.843(14)</w:t>
            </w:r>
          </w:p>
        </w:tc>
        <w:tc>
          <w:tcPr>
            <w:tcW w:w="1187" w:type="dxa"/>
            <w:shd w:val="clear" w:color="auto" w:fill="auto"/>
            <w:vAlign w:val="center"/>
          </w:tcPr>
          <w:p w14:paraId="2C299297" w14:textId="77777777" w:rsidR="00983225" w:rsidRPr="003A521E" w:rsidRDefault="00983225" w:rsidP="00034D8F">
            <w:pPr>
              <w:rPr>
                <w:rFonts w:eastAsia="MS PGothic"/>
                <w:szCs w:val="18"/>
              </w:rPr>
            </w:pPr>
            <w:r w:rsidRPr="003A521E">
              <w:rPr>
                <w:rFonts w:eastAsia="MS PGothic"/>
                <w:szCs w:val="18"/>
              </w:rPr>
              <w:t>4.258(3)</w:t>
            </w:r>
          </w:p>
        </w:tc>
        <w:tc>
          <w:tcPr>
            <w:tcW w:w="4290" w:type="dxa"/>
            <w:shd w:val="clear" w:color="auto" w:fill="auto"/>
            <w:vAlign w:val="center"/>
          </w:tcPr>
          <w:p w14:paraId="51E9691F" w14:textId="77777777" w:rsidR="00983225" w:rsidRPr="003A521E" w:rsidRDefault="00983225" w:rsidP="00034D8F">
            <w:pPr>
              <w:rPr>
                <w:rFonts w:eastAsia="MS PGothic"/>
                <w:szCs w:val="18"/>
              </w:rPr>
            </w:pPr>
            <w:r w:rsidRPr="003A521E">
              <w:rPr>
                <w:rFonts w:eastAsia="MS PGothic"/>
                <w:szCs w:val="18"/>
              </w:rPr>
              <w:t>Quartz(1,0,0),Stilbite(3,1,-1)</w:t>
            </w:r>
          </w:p>
        </w:tc>
        <w:tc>
          <w:tcPr>
            <w:tcW w:w="1560" w:type="dxa"/>
            <w:shd w:val="clear" w:color="auto" w:fill="auto"/>
            <w:vAlign w:val="center"/>
          </w:tcPr>
          <w:p w14:paraId="0272A1EF" w14:textId="77777777" w:rsidR="00983225" w:rsidRPr="003A521E" w:rsidRDefault="00983225" w:rsidP="00034D8F">
            <w:pPr>
              <w:rPr>
                <w:rFonts w:eastAsia="MS PGothic"/>
                <w:szCs w:val="18"/>
              </w:rPr>
            </w:pPr>
            <w:r w:rsidRPr="003A521E">
              <w:rPr>
                <w:rFonts w:eastAsia="MS PGothic"/>
                <w:szCs w:val="18"/>
              </w:rPr>
              <w:t>20.55</w:t>
            </w:r>
          </w:p>
        </w:tc>
      </w:tr>
      <w:tr w:rsidR="00983225" w:rsidRPr="003A521E" w14:paraId="2E0EFCA1" w14:textId="77777777" w:rsidTr="00983225">
        <w:trPr>
          <w:trHeight w:hRule="exact" w:val="255"/>
        </w:trPr>
        <w:tc>
          <w:tcPr>
            <w:tcW w:w="597" w:type="dxa"/>
            <w:shd w:val="clear" w:color="auto" w:fill="auto"/>
            <w:vAlign w:val="center"/>
          </w:tcPr>
          <w:p w14:paraId="586A9876" w14:textId="77777777" w:rsidR="00983225" w:rsidRPr="003A521E" w:rsidRDefault="00983225" w:rsidP="00034D8F">
            <w:pPr>
              <w:rPr>
                <w:rFonts w:eastAsia="MS PGothic"/>
                <w:szCs w:val="18"/>
              </w:rPr>
            </w:pPr>
            <w:r w:rsidRPr="003A521E">
              <w:rPr>
                <w:rFonts w:eastAsia="MS PGothic"/>
                <w:szCs w:val="18"/>
              </w:rPr>
              <w:t>4</w:t>
            </w:r>
          </w:p>
        </w:tc>
        <w:tc>
          <w:tcPr>
            <w:tcW w:w="1297" w:type="dxa"/>
            <w:shd w:val="clear" w:color="auto" w:fill="auto"/>
            <w:vAlign w:val="center"/>
          </w:tcPr>
          <w:p w14:paraId="0C67C13B" w14:textId="77777777" w:rsidR="00983225" w:rsidRPr="003A521E" w:rsidRDefault="00983225" w:rsidP="00034D8F">
            <w:pPr>
              <w:rPr>
                <w:rFonts w:eastAsia="MS PGothic"/>
                <w:szCs w:val="18"/>
              </w:rPr>
            </w:pPr>
            <w:r w:rsidRPr="003A521E">
              <w:rPr>
                <w:rFonts w:eastAsia="MS PGothic"/>
                <w:szCs w:val="18"/>
              </w:rPr>
              <w:t>21.819(15)</w:t>
            </w:r>
          </w:p>
        </w:tc>
        <w:tc>
          <w:tcPr>
            <w:tcW w:w="1187" w:type="dxa"/>
            <w:shd w:val="clear" w:color="auto" w:fill="auto"/>
            <w:vAlign w:val="center"/>
          </w:tcPr>
          <w:p w14:paraId="036CA285" w14:textId="77777777" w:rsidR="00983225" w:rsidRPr="003A521E" w:rsidRDefault="00983225" w:rsidP="00034D8F">
            <w:pPr>
              <w:rPr>
                <w:rFonts w:eastAsia="MS PGothic"/>
                <w:szCs w:val="18"/>
              </w:rPr>
            </w:pPr>
            <w:r w:rsidRPr="003A521E">
              <w:rPr>
                <w:rFonts w:eastAsia="MS PGothic"/>
                <w:szCs w:val="18"/>
              </w:rPr>
              <w:t>4.070(3)</w:t>
            </w:r>
          </w:p>
        </w:tc>
        <w:tc>
          <w:tcPr>
            <w:tcW w:w="4290" w:type="dxa"/>
            <w:shd w:val="clear" w:color="auto" w:fill="auto"/>
            <w:vAlign w:val="center"/>
          </w:tcPr>
          <w:p w14:paraId="79A370A0" w14:textId="77777777" w:rsidR="00983225" w:rsidRPr="003A521E" w:rsidRDefault="00983225" w:rsidP="00034D8F">
            <w:pPr>
              <w:rPr>
                <w:rFonts w:eastAsia="MS PGothic"/>
                <w:szCs w:val="18"/>
              </w:rPr>
            </w:pPr>
            <w:r w:rsidRPr="003A521E">
              <w:rPr>
                <w:rFonts w:eastAsia="MS PGothic"/>
                <w:szCs w:val="18"/>
              </w:rPr>
              <w:t>Stilbite(1,3,-2)</w:t>
            </w:r>
          </w:p>
        </w:tc>
        <w:tc>
          <w:tcPr>
            <w:tcW w:w="1560" w:type="dxa"/>
            <w:shd w:val="clear" w:color="auto" w:fill="auto"/>
            <w:vAlign w:val="center"/>
          </w:tcPr>
          <w:p w14:paraId="0E249FB1" w14:textId="77777777" w:rsidR="00983225" w:rsidRPr="003A521E" w:rsidRDefault="00983225" w:rsidP="00034D8F">
            <w:pPr>
              <w:rPr>
                <w:rFonts w:eastAsia="MS PGothic"/>
                <w:szCs w:val="18"/>
              </w:rPr>
            </w:pPr>
            <w:r w:rsidRPr="003A521E">
              <w:rPr>
                <w:rFonts w:eastAsia="MS PGothic"/>
                <w:szCs w:val="18"/>
              </w:rPr>
              <w:t>29.88</w:t>
            </w:r>
          </w:p>
        </w:tc>
      </w:tr>
      <w:tr w:rsidR="00983225" w:rsidRPr="003A521E" w14:paraId="49E4E75F" w14:textId="77777777" w:rsidTr="00983225">
        <w:trPr>
          <w:trHeight w:hRule="exact" w:val="255"/>
        </w:trPr>
        <w:tc>
          <w:tcPr>
            <w:tcW w:w="597" w:type="dxa"/>
            <w:shd w:val="clear" w:color="auto" w:fill="auto"/>
            <w:vAlign w:val="center"/>
          </w:tcPr>
          <w:p w14:paraId="0FFE703A" w14:textId="77777777" w:rsidR="00983225" w:rsidRPr="003A521E" w:rsidRDefault="00983225" w:rsidP="00034D8F">
            <w:pPr>
              <w:rPr>
                <w:rFonts w:eastAsia="MS PGothic"/>
                <w:szCs w:val="18"/>
              </w:rPr>
            </w:pPr>
            <w:r w:rsidRPr="003A521E">
              <w:rPr>
                <w:rFonts w:eastAsia="MS PGothic"/>
                <w:szCs w:val="18"/>
              </w:rPr>
              <w:t>5</w:t>
            </w:r>
          </w:p>
        </w:tc>
        <w:tc>
          <w:tcPr>
            <w:tcW w:w="1297" w:type="dxa"/>
            <w:shd w:val="clear" w:color="auto" w:fill="auto"/>
            <w:vAlign w:val="center"/>
          </w:tcPr>
          <w:p w14:paraId="2F241C57" w14:textId="77777777" w:rsidR="00983225" w:rsidRPr="003A521E" w:rsidRDefault="00983225" w:rsidP="00034D8F">
            <w:pPr>
              <w:rPr>
                <w:rFonts w:eastAsia="MS PGothic"/>
                <w:szCs w:val="18"/>
              </w:rPr>
            </w:pPr>
            <w:r w:rsidRPr="003A521E">
              <w:rPr>
                <w:rFonts w:eastAsia="MS PGothic"/>
                <w:szCs w:val="18"/>
              </w:rPr>
              <w:t>26.131(11)</w:t>
            </w:r>
          </w:p>
        </w:tc>
        <w:tc>
          <w:tcPr>
            <w:tcW w:w="1187" w:type="dxa"/>
            <w:shd w:val="clear" w:color="auto" w:fill="auto"/>
            <w:vAlign w:val="center"/>
          </w:tcPr>
          <w:p w14:paraId="17600316" w14:textId="77777777" w:rsidR="00983225" w:rsidRPr="003A521E" w:rsidRDefault="00983225" w:rsidP="00034D8F">
            <w:pPr>
              <w:rPr>
                <w:rFonts w:eastAsia="MS PGothic"/>
                <w:szCs w:val="18"/>
              </w:rPr>
            </w:pPr>
            <w:r w:rsidRPr="003A521E">
              <w:rPr>
                <w:rFonts w:eastAsia="MS PGothic"/>
                <w:szCs w:val="18"/>
              </w:rPr>
              <w:t>3.4074(14)</w:t>
            </w:r>
          </w:p>
        </w:tc>
        <w:tc>
          <w:tcPr>
            <w:tcW w:w="4290" w:type="dxa"/>
            <w:shd w:val="clear" w:color="auto" w:fill="auto"/>
            <w:vAlign w:val="center"/>
          </w:tcPr>
          <w:p w14:paraId="59630F6C" w14:textId="77777777" w:rsidR="00983225" w:rsidRPr="003A521E" w:rsidRDefault="00983225" w:rsidP="00034D8F">
            <w:pPr>
              <w:rPr>
                <w:rFonts w:eastAsia="MS PGothic"/>
                <w:szCs w:val="18"/>
              </w:rPr>
            </w:pPr>
            <w:r w:rsidRPr="003A521E">
              <w:rPr>
                <w:rFonts w:eastAsia="MS PGothic"/>
                <w:szCs w:val="18"/>
              </w:rPr>
              <w:t>Stilbite(1,1,-3)</w:t>
            </w:r>
          </w:p>
        </w:tc>
        <w:tc>
          <w:tcPr>
            <w:tcW w:w="1560" w:type="dxa"/>
            <w:shd w:val="clear" w:color="auto" w:fill="auto"/>
            <w:vAlign w:val="center"/>
          </w:tcPr>
          <w:p w14:paraId="4853976C" w14:textId="77777777" w:rsidR="00983225" w:rsidRPr="003A521E" w:rsidRDefault="00983225" w:rsidP="00034D8F">
            <w:pPr>
              <w:rPr>
                <w:rFonts w:eastAsia="MS PGothic"/>
                <w:szCs w:val="18"/>
              </w:rPr>
            </w:pPr>
            <w:r w:rsidRPr="003A521E">
              <w:rPr>
                <w:rFonts w:eastAsia="MS PGothic"/>
                <w:szCs w:val="18"/>
              </w:rPr>
              <w:t>4.54</w:t>
            </w:r>
          </w:p>
        </w:tc>
      </w:tr>
      <w:tr w:rsidR="00983225" w:rsidRPr="003A521E" w14:paraId="2939151A" w14:textId="77777777" w:rsidTr="00983225">
        <w:trPr>
          <w:trHeight w:hRule="exact" w:val="255"/>
        </w:trPr>
        <w:tc>
          <w:tcPr>
            <w:tcW w:w="597" w:type="dxa"/>
            <w:shd w:val="clear" w:color="auto" w:fill="auto"/>
            <w:vAlign w:val="center"/>
          </w:tcPr>
          <w:p w14:paraId="6D8CF8E2" w14:textId="77777777" w:rsidR="00983225" w:rsidRPr="003A521E" w:rsidRDefault="00983225" w:rsidP="00034D8F">
            <w:pPr>
              <w:rPr>
                <w:rFonts w:eastAsia="MS PGothic"/>
                <w:szCs w:val="18"/>
              </w:rPr>
            </w:pPr>
            <w:r w:rsidRPr="003A521E">
              <w:rPr>
                <w:rFonts w:eastAsia="MS PGothic"/>
                <w:szCs w:val="18"/>
              </w:rPr>
              <w:t>6</w:t>
            </w:r>
          </w:p>
        </w:tc>
        <w:tc>
          <w:tcPr>
            <w:tcW w:w="1297" w:type="dxa"/>
            <w:shd w:val="clear" w:color="auto" w:fill="auto"/>
            <w:vAlign w:val="center"/>
          </w:tcPr>
          <w:p w14:paraId="5434D9FB" w14:textId="77777777" w:rsidR="00983225" w:rsidRPr="003A521E" w:rsidRDefault="00983225" w:rsidP="00034D8F">
            <w:pPr>
              <w:rPr>
                <w:rFonts w:eastAsia="MS PGothic"/>
                <w:szCs w:val="18"/>
              </w:rPr>
            </w:pPr>
            <w:r w:rsidRPr="003A521E">
              <w:rPr>
                <w:rFonts w:eastAsia="MS PGothic"/>
                <w:szCs w:val="18"/>
              </w:rPr>
              <w:t>26.631(7)</w:t>
            </w:r>
          </w:p>
        </w:tc>
        <w:tc>
          <w:tcPr>
            <w:tcW w:w="1187" w:type="dxa"/>
            <w:shd w:val="clear" w:color="auto" w:fill="auto"/>
            <w:vAlign w:val="center"/>
          </w:tcPr>
          <w:p w14:paraId="0A9B50F9" w14:textId="77777777" w:rsidR="00983225" w:rsidRPr="003A521E" w:rsidRDefault="00983225" w:rsidP="00034D8F">
            <w:pPr>
              <w:rPr>
                <w:rFonts w:eastAsia="MS PGothic"/>
                <w:szCs w:val="18"/>
              </w:rPr>
            </w:pPr>
            <w:r w:rsidRPr="003A521E">
              <w:rPr>
                <w:rFonts w:eastAsia="MS PGothic"/>
                <w:szCs w:val="18"/>
              </w:rPr>
              <w:t>3.3446(8)</w:t>
            </w:r>
          </w:p>
        </w:tc>
        <w:tc>
          <w:tcPr>
            <w:tcW w:w="4290" w:type="dxa"/>
            <w:shd w:val="clear" w:color="auto" w:fill="auto"/>
            <w:vAlign w:val="center"/>
          </w:tcPr>
          <w:p w14:paraId="037E0B52" w14:textId="77777777" w:rsidR="00983225" w:rsidRPr="003A521E" w:rsidRDefault="00983225" w:rsidP="00034D8F">
            <w:pPr>
              <w:rPr>
                <w:rFonts w:eastAsia="MS PGothic"/>
                <w:szCs w:val="18"/>
              </w:rPr>
            </w:pPr>
            <w:r w:rsidRPr="003A521E">
              <w:rPr>
                <w:rFonts w:eastAsia="MS PGothic"/>
                <w:szCs w:val="18"/>
              </w:rPr>
              <w:t>Quartz(0,1,1)</w:t>
            </w:r>
          </w:p>
        </w:tc>
        <w:tc>
          <w:tcPr>
            <w:tcW w:w="1560" w:type="dxa"/>
            <w:shd w:val="clear" w:color="auto" w:fill="auto"/>
            <w:vAlign w:val="center"/>
          </w:tcPr>
          <w:p w14:paraId="1584F85F" w14:textId="77777777" w:rsidR="00983225" w:rsidRPr="003A521E" w:rsidRDefault="00983225" w:rsidP="00034D8F">
            <w:pPr>
              <w:rPr>
                <w:rFonts w:eastAsia="MS PGothic"/>
                <w:szCs w:val="18"/>
              </w:rPr>
            </w:pPr>
            <w:r w:rsidRPr="003A521E">
              <w:rPr>
                <w:rFonts w:eastAsia="MS PGothic"/>
                <w:szCs w:val="18"/>
              </w:rPr>
              <w:t>100.00</w:t>
            </w:r>
          </w:p>
        </w:tc>
      </w:tr>
      <w:tr w:rsidR="00983225" w:rsidRPr="003A521E" w14:paraId="6E82BB0E" w14:textId="77777777" w:rsidTr="00983225">
        <w:trPr>
          <w:trHeight w:hRule="exact" w:val="255"/>
        </w:trPr>
        <w:tc>
          <w:tcPr>
            <w:tcW w:w="597" w:type="dxa"/>
            <w:shd w:val="clear" w:color="auto" w:fill="auto"/>
            <w:vAlign w:val="center"/>
          </w:tcPr>
          <w:p w14:paraId="0DEB4FF4" w14:textId="77777777" w:rsidR="00983225" w:rsidRPr="003A521E" w:rsidRDefault="00983225" w:rsidP="00034D8F">
            <w:pPr>
              <w:rPr>
                <w:rFonts w:eastAsia="MS PGothic"/>
                <w:szCs w:val="18"/>
              </w:rPr>
            </w:pPr>
            <w:r w:rsidRPr="003A521E">
              <w:rPr>
                <w:rFonts w:eastAsia="MS PGothic"/>
                <w:szCs w:val="18"/>
              </w:rPr>
              <w:t>7</w:t>
            </w:r>
          </w:p>
        </w:tc>
        <w:tc>
          <w:tcPr>
            <w:tcW w:w="1297" w:type="dxa"/>
            <w:shd w:val="clear" w:color="auto" w:fill="auto"/>
            <w:vAlign w:val="center"/>
          </w:tcPr>
          <w:p w14:paraId="1766FE63" w14:textId="77777777" w:rsidR="00983225" w:rsidRPr="003A521E" w:rsidRDefault="00983225" w:rsidP="00034D8F">
            <w:pPr>
              <w:rPr>
                <w:rFonts w:eastAsia="MS PGothic"/>
                <w:szCs w:val="18"/>
              </w:rPr>
            </w:pPr>
            <w:r w:rsidRPr="003A521E">
              <w:rPr>
                <w:rFonts w:eastAsia="MS PGothic"/>
                <w:szCs w:val="18"/>
              </w:rPr>
              <w:t>27.89(6)</w:t>
            </w:r>
          </w:p>
        </w:tc>
        <w:tc>
          <w:tcPr>
            <w:tcW w:w="1187" w:type="dxa"/>
            <w:shd w:val="clear" w:color="auto" w:fill="auto"/>
            <w:vAlign w:val="center"/>
          </w:tcPr>
          <w:p w14:paraId="6539DF06" w14:textId="77777777" w:rsidR="00983225" w:rsidRPr="003A521E" w:rsidRDefault="00983225" w:rsidP="00034D8F">
            <w:pPr>
              <w:rPr>
                <w:rFonts w:eastAsia="MS PGothic"/>
                <w:szCs w:val="18"/>
              </w:rPr>
            </w:pPr>
            <w:r w:rsidRPr="003A521E">
              <w:rPr>
                <w:rFonts w:eastAsia="MS PGothic"/>
                <w:szCs w:val="18"/>
              </w:rPr>
              <w:t>3.197(6)</w:t>
            </w:r>
          </w:p>
        </w:tc>
        <w:tc>
          <w:tcPr>
            <w:tcW w:w="4290" w:type="dxa"/>
            <w:shd w:val="clear" w:color="auto" w:fill="auto"/>
            <w:vAlign w:val="center"/>
          </w:tcPr>
          <w:p w14:paraId="782DD8D2" w14:textId="77777777" w:rsidR="00983225" w:rsidRPr="003A521E" w:rsidRDefault="00983225" w:rsidP="00034D8F">
            <w:pPr>
              <w:rPr>
                <w:rFonts w:eastAsia="MS PGothic"/>
                <w:szCs w:val="18"/>
              </w:rPr>
            </w:pPr>
            <w:r w:rsidRPr="003A521E">
              <w:rPr>
                <w:rFonts w:eastAsia="MS PGothic"/>
                <w:szCs w:val="18"/>
              </w:rPr>
              <w:t>Stilbite(4,0,-3)</w:t>
            </w:r>
          </w:p>
        </w:tc>
        <w:tc>
          <w:tcPr>
            <w:tcW w:w="1560" w:type="dxa"/>
            <w:shd w:val="clear" w:color="auto" w:fill="auto"/>
            <w:vAlign w:val="center"/>
          </w:tcPr>
          <w:p w14:paraId="11E3E2DC" w14:textId="77777777" w:rsidR="00983225" w:rsidRPr="003A521E" w:rsidRDefault="00983225" w:rsidP="00034D8F">
            <w:pPr>
              <w:rPr>
                <w:rFonts w:eastAsia="MS PGothic"/>
                <w:szCs w:val="18"/>
              </w:rPr>
            </w:pPr>
            <w:r w:rsidRPr="003A521E">
              <w:rPr>
                <w:rFonts w:eastAsia="MS PGothic"/>
                <w:szCs w:val="18"/>
              </w:rPr>
              <w:t>4.90</w:t>
            </w:r>
          </w:p>
        </w:tc>
      </w:tr>
      <w:tr w:rsidR="00983225" w:rsidRPr="003A521E" w14:paraId="10566DAD" w14:textId="77777777" w:rsidTr="00983225">
        <w:trPr>
          <w:trHeight w:hRule="exact" w:val="255"/>
        </w:trPr>
        <w:tc>
          <w:tcPr>
            <w:tcW w:w="597" w:type="dxa"/>
            <w:shd w:val="clear" w:color="auto" w:fill="auto"/>
            <w:vAlign w:val="center"/>
          </w:tcPr>
          <w:p w14:paraId="284EFD93" w14:textId="77777777" w:rsidR="00983225" w:rsidRPr="003A521E" w:rsidRDefault="00983225" w:rsidP="00034D8F">
            <w:pPr>
              <w:rPr>
                <w:rFonts w:eastAsia="MS PGothic"/>
                <w:szCs w:val="18"/>
              </w:rPr>
            </w:pPr>
            <w:r w:rsidRPr="003A521E">
              <w:rPr>
                <w:rFonts w:eastAsia="MS PGothic"/>
                <w:szCs w:val="18"/>
              </w:rPr>
              <w:t>8</w:t>
            </w:r>
          </w:p>
        </w:tc>
        <w:tc>
          <w:tcPr>
            <w:tcW w:w="1297" w:type="dxa"/>
            <w:shd w:val="clear" w:color="auto" w:fill="auto"/>
            <w:vAlign w:val="center"/>
          </w:tcPr>
          <w:p w14:paraId="7962C30C" w14:textId="77777777" w:rsidR="00983225" w:rsidRPr="003A521E" w:rsidRDefault="00983225" w:rsidP="00034D8F">
            <w:pPr>
              <w:rPr>
                <w:rFonts w:eastAsia="MS PGothic"/>
                <w:szCs w:val="18"/>
              </w:rPr>
            </w:pPr>
            <w:r w:rsidRPr="003A521E">
              <w:rPr>
                <w:rFonts w:eastAsia="MS PGothic"/>
                <w:szCs w:val="18"/>
              </w:rPr>
              <w:t>29.3716</w:t>
            </w:r>
          </w:p>
        </w:tc>
        <w:tc>
          <w:tcPr>
            <w:tcW w:w="1187" w:type="dxa"/>
            <w:shd w:val="clear" w:color="auto" w:fill="auto"/>
            <w:vAlign w:val="center"/>
          </w:tcPr>
          <w:p w14:paraId="5CE18A9C" w14:textId="77777777" w:rsidR="00983225" w:rsidRPr="003A521E" w:rsidRDefault="00983225" w:rsidP="00034D8F">
            <w:pPr>
              <w:rPr>
                <w:rFonts w:eastAsia="MS PGothic"/>
                <w:szCs w:val="18"/>
              </w:rPr>
            </w:pPr>
            <w:r w:rsidRPr="003A521E">
              <w:rPr>
                <w:rFonts w:eastAsia="MS PGothic"/>
                <w:szCs w:val="18"/>
              </w:rPr>
              <w:t>3.03843</w:t>
            </w:r>
          </w:p>
        </w:tc>
        <w:tc>
          <w:tcPr>
            <w:tcW w:w="4290" w:type="dxa"/>
            <w:shd w:val="clear" w:color="auto" w:fill="auto"/>
            <w:vAlign w:val="center"/>
          </w:tcPr>
          <w:p w14:paraId="538F6833" w14:textId="77777777" w:rsidR="00983225" w:rsidRPr="003A521E" w:rsidRDefault="00983225" w:rsidP="00034D8F">
            <w:pPr>
              <w:rPr>
                <w:rFonts w:eastAsia="MS PGothic"/>
                <w:szCs w:val="18"/>
              </w:rPr>
            </w:pPr>
            <w:r w:rsidRPr="003A521E">
              <w:rPr>
                <w:rFonts w:eastAsia="MS PGothic"/>
                <w:szCs w:val="18"/>
              </w:rPr>
              <w:t>Calcite(1,0,4),Stilbite(0,6,0)</w:t>
            </w:r>
          </w:p>
        </w:tc>
        <w:tc>
          <w:tcPr>
            <w:tcW w:w="1560" w:type="dxa"/>
            <w:shd w:val="clear" w:color="auto" w:fill="auto"/>
            <w:vAlign w:val="center"/>
          </w:tcPr>
          <w:p w14:paraId="3F9D4B16" w14:textId="77777777" w:rsidR="00983225" w:rsidRPr="003A521E" w:rsidRDefault="00983225" w:rsidP="00034D8F">
            <w:pPr>
              <w:rPr>
                <w:rFonts w:eastAsia="MS PGothic"/>
                <w:szCs w:val="18"/>
              </w:rPr>
            </w:pPr>
            <w:r w:rsidRPr="003A521E">
              <w:rPr>
                <w:rFonts w:eastAsia="MS PGothic"/>
                <w:szCs w:val="18"/>
              </w:rPr>
              <w:t>51.14</w:t>
            </w:r>
          </w:p>
        </w:tc>
      </w:tr>
      <w:tr w:rsidR="00983225" w:rsidRPr="003A521E" w14:paraId="50698346" w14:textId="77777777" w:rsidTr="00983225">
        <w:trPr>
          <w:trHeight w:hRule="exact" w:val="255"/>
        </w:trPr>
        <w:tc>
          <w:tcPr>
            <w:tcW w:w="597" w:type="dxa"/>
            <w:shd w:val="clear" w:color="auto" w:fill="auto"/>
            <w:vAlign w:val="center"/>
          </w:tcPr>
          <w:p w14:paraId="5EBA41CA" w14:textId="77777777" w:rsidR="00983225" w:rsidRPr="003A521E" w:rsidRDefault="00983225" w:rsidP="00034D8F">
            <w:pPr>
              <w:rPr>
                <w:rFonts w:eastAsia="MS PGothic"/>
                <w:szCs w:val="18"/>
              </w:rPr>
            </w:pPr>
            <w:r w:rsidRPr="003A521E">
              <w:rPr>
                <w:rFonts w:eastAsia="MS PGothic"/>
                <w:szCs w:val="18"/>
              </w:rPr>
              <w:t>9</w:t>
            </w:r>
          </w:p>
        </w:tc>
        <w:tc>
          <w:tcPr>
            <w:tcW w:w="1297" w:type="dxa"/>
            <w:shd w:val="clear" w:color="auto" w:fill="auto"/>
            <w:vAlign w:val="center"/>
          </w:tcPr>
          <w:p w14:paraId="2A7AC836" w14:textId="77777777" w:rsidR="00983225" w:rsidRPr="003A521E" w:rsidRDefault="00983225" w:rsidP="00034D8F">
            <w:pPr>
              <w:rPr>
                <w:rFonts w:eastAsia="MS PGothic"/>
                <w:szCs w:val="18"/>
              </w:rPr>
            </w:pPr>
            <w:r w:rsidRPr="003A521E">
              <w:rPr>
                <w:rFonts w:eastAsia="MS PGothic"/>
                <w:szCs w:val="18"/>
              </w:rPr>
              <w:t>32.210(9)</w:t>
            </w:r>
          </w:p>
        </w:tc>
        <w:tc>
          <w:tcPr>
            <w:tcW w:w="1187" w:type="dxa"/>
            <w:shd w:val="clear" w:color="auto" w:fill="auto"/>
            <w:vAlign w:val="center"/>
          </w:tcPr>
          <w:p w14:paraId="435F93B0" w14:textId="77777777" w:rsidR="00983225" w:rsidRPr="003A521E" w:rsidRDefault="00983225" w:rsidP="00034D8F">
            <w:pPr>
              <w:rPr>
                <w:rFonts w:eastAsia="MS PGothic"/>
                <w:szCs w:val="18"/>
              </w:rPr>
            </w:pPr>
            <w:r w:rsidRPr="003A521E">
              <w:rPr>
                <w:rFonts w:eastAsia="MS PGothic"/>
                <w:szCs w:val="18"/>
              </w:rPr>
              <w:t>2.7768(8)</w:t>
            </w:r>
          </w:p>
        </w:tc>
        <w:tc>
          <w:tcPr>
            <w:tcW w:w="4290" w:type="dxa"/>
            <w:shd w:val="clear" w:color="auto" w:fill="auto"/>
            <w:vAlign w:val="center"/>
          </w:tcPr>
          <w:p w14:paraId="44B19922" w14:textId="77777777" w:rsidR="00983225" w:rsidRPr="003A521E" w:rsidRDefault="00983225" w:rsidP="00034D8F">
            <w:pPr>
              <w:rPr>
                <w:rFonts w:eastAsia="MS PGothic"/>
                <w:szCs w:val="18"/>
              </w:rPr>
            </w:pPr>
            <w:r w:rsidRPr="003A521E">
              <w:rPr>
                <w:rFonts w:eastAsia="MS PGothic"/>
                <w:szCs w:val="18"/>
              </w:rPr>
              <w:t>Stilbite(2,6,-1)</w:t>
            </w:r>
          </w:p>
        </w:tc>
        <w:tc>
          <w:tcPr>
            <w:tcW w:w="1560" w:type="dxa"/>
            <w:shd w:val="clear" w:color="auto" w:fill="auto"/>
            <w:vAlign w:val="center"/>
          </w:tcPr>
          <w:p w14:paraId="6C4C9127" w14:textId="77777777" w:rsidR="00983225" w:rsidRPr="003A521E" w:rsidRDefault="00983225" w:rsidP="00034D8F">
            <w:pPr>
              <w:rPr>
                <w:rFonts w:eastAsia="MS PGothic"/>
                <w:szCs w:val="18"/>
              </w:rPr>
            </w:pPr>
            <w:r w:rsidRPr="003A521E">
              <w:rPr>
                <w:rFonts w:eastAsia="MS PGothic"/>
                <w:szCs w:val="18"/>
              </w:rPr>
              <w:t>6.06</w:t>
            </w:r>
          </w:p>
        </w:tc>
      </w:tr>
      <w:tr w:rsidR="00983225" w:rsidRPr="003A521E" w14:paraId="19931D83" w14:textId="77777777" w:rsidTr="00983225">
        <w:trPr>
          <w:trHeight w:hRule="exact" w:val="255"/>
        </w:trPr>
        <w:tc>
          <w:tcPr>
            <w:tcW w:w="597" w:type="dxa"/>
            <w:shd w:val="clear" w:color="auto" w:fill="auto"/>
            <w:vAlign w:val="center"/>
          </w:tcPr>
          <w:p w14:paraId="7ADDE2E0" w14:textId="77777777" w:rsidR="00983225" w:rsidRPr="003A521E" w:rsidRDefault="00983225" w:rsidP="00034D8F">
            <w:pPr>
              <w:rPr>
                <w:rFonts w:eastAsia="MS PGothic"/>
                <w:szCs w:val="18"/>
              </w:rPr>
            </w:pPr>
            <w:r w:rsidRPr="003A521E">
              <w:rPr>
                <w:rFonts w:eastAsia="MS PGothic"/>
                <w:szCs w:val="18"/>
              </w:rPr>
              <w:t>10</w:t>
            </w:r>
          </w:p>
        </w:tc>
        <w:tc>
          <w:tcPr>
            <w:tcW w:w="1297" w:type="dxa"/>
            <w:shd w:val="clear" w:color="auto" w:fill="auto"/>
            <w:vAlign w:val="center"/>
          </w:tcPr>
          <w:p w14:paraId="2D55B266" w14:textId="77777777" w:rsidR="00983225" w:rsidRPr="003A521E" w:rsidRDefault="00983225" w:rsidP="00034D8F">
            <w:pPr>
              <w:rPr>
                <w:rFonts w:eastAsia="MS PGothic"/>
                <w:szCs w:val="18"/>
              </w:rPr>
            </w:pPr>
            <w:r w:rsidRPr="003A521E">
              <w:rPr>
                <w:rFonts w:eastAsia="MS PGothic"/>
                <w:szCs w:val="18"/>
              </w:rPr>
              <w:t>36.532(17)</w:t>
            </w:r>
          </w:p>
        </w:tc>
        <w:tc>
          <w:tcPr>
            <w:tcW w:w="1187" w:type="dxa"/>
            <w:shd w:val="clear" w:color="auto" w:fill="auto"/>
            <w:vAlign w:val="center"/>
          </w:tcPr>
          <w:p w14:paraId="4BA9B2D1" w14:textId="77777777" w:rsidR="00983225" w:rsidRPr="003A521E" w:rsidRDefault="00983225" w:rsidP="00034D8F">
            <w:pPr>
              <w:rPr>
                <w:rFonts w:eastAsia="MS PGothic"/>
                <w:szCs w:val="18"/>
              </w:rPr>
            </w:pPr>
            <w:r w:rsidRPr="003A521E">
              <w:rPr>
                <w:rFonts w:eastAsia="MS PGothic"/>
                <w:szCs w:val="18"/>
              </w:rPr>
              <w:t>2.4576(11)</w:t>
            </w:r>
          </w:p>
        </w:tc>
        <w:tc>
          <w:tcPr>
            <w:tcW w:w="4290" w:type="dxa"/>
            <w:shd w:val="clear" w:color="auto" w:fill="auto"/>
            <w:vAlign w:val="center"/>
          </w:tcPr>
          <w:p w14:paraId="483DEBDE" w14:textId="77777777" w:rsidR="00983225" w:rsidRPr="003A521E" w:rsidRDefault="00983225" w:rsidP="00034D8F">
            <w:pPr>
              <w:rPr>
                <w:rFonts w:eastAsia="MS PGothic"/>
                <w:szCs w:val="18"/>
              </w:rPr>
            </w:pPr>
            <w:r w:rsidRPr="003A521E">
              <w:rPr>
                <w:rFonts w:eastAsia="MS PGothic"/>
                <w:szCs w:val="18"/>
              </w:rPr>
              <w:t>Quartz(1,1,0)</w:t>
            </w:r>
          </w:p>
        </w:tc>
        <w:tc>
          <w:tcPr>
            <w:tcW w:w="1560" w:type="dxa"/>
            <w:shd w:val="clear" w:color="auto" w:fill="auto"/>
            <w:vAlign w:val="center"/>
          </w:tcPr>
          <w:p w14:paraId="0A8E8BBA" w14:textId="77777777" w:rsidR="00983225" w:rsidRPr="003A521E" w:rsidRDefault="00983225" w:rsidP="00034D8F">
            <w:pPr>
              <w:rPr>
                <w:rFonts w:eastAsia="MS PGothic"/>
                <w:szCs w:val="18"/>
              </w:rPr>
            </w:pPr>
            <w:r w:rsidRPr="003A521E">
              <w:rPr>
                <w:rFonts w:eastAsia="MS PGothic"/>
                <w:szCs w:val="18"/>
              </w:rPr>
              <w:t>10.01</w:t>
            </w:r>
          </w:p>
        </w:tc>
      </w:tr>
      <w:tr w:rsidR="00983225" w:rsidRPr="003A521E" w14:paraId="297C630D" w14:textId="77777777" w:rsidTr="00983225">
        <w:trPr>
          <w:trHeight w:hRule="exact" w:val="255"/>
        </w:trPr>
        <w:tc>
          <w:tcPr>
            <w:tcW w:w="597" w:type="dxa"/>
            <w:shd w:val="clear" w:color="auto" w:fill="auto"/>
            <w:vAlign w:val="center"/>
          </w:tcPr>
          <w:p w14:paraId="3BDFF43F" w14:textId="77777777" w:rsidR="00983225" w:rsidRPr="003A521E" w:rsidRDefault="00983225" w:rsidP="00034D8F">
            <w:pPr>
              <w:rPr>
                <w:rFonts w:eastAsia="MS PGothic"/>
                <w:szCs w:val="18"/>
              </w:rPr>
            </w:pPr>
            <w:r w:rsidRPr="003A521E">
              <w:rPr>
                <w:rFonts w:eastAsia="MS PGothic"/>
                <w:szCs w:val="18"/>
              </w:rPr>
              <w:t>11</w:t>
            </w:r>
          </w:p>
        </w:tc>
        <w:tc>
          <w:tcPr>
            <w:tcW w:w="1297" w:type="dxa"/>
            <w:shd w:val="clear" w:color="auto" w:fill="auto"/>
            <w:vAlign w:val="center"/>
          </w:tcPr>
          <w:p w14:paraId="19A9DD92" w14:textId="77777777" w:rsidR="00983225" w:rsidRPr="003A521E" w:rsidRDefault="00983225" w:rsidP="00034D8F">
            <w:pPr>
              <w:rPr>
                <w:rFonts w:eastAsia="MS PGothic"/>
                <w:szCs w:val="18"/>
              </w:rPr>
            </w:pPr>
            <w:r w:rsidRPr="003A521E">
              <w:rPr>
                <w:rFonts w:eastAsia="MS PGothic"/>
                <w:szCs w:val="18"/>
              </w:rPr>
              <w:t>39.380(8)</w:t>
            </w:r>
          </w:p>
        </w:tc>
        <w:tc>
          <w:tcPr>
            <w:tcW w:w="1187" w:type="dxa"/>
            <w:shd w:val="clear" w:color="auto" w:fill="auto"/>
            <w:vAlign w:val="center"/>
          </w:tcPr>
          <w:p w14:paraId="24A5E4DC" w14:textId="77777777" w:rsidR="00983225" w:rsidRPr="003A521E" w:rsidRDefault="00983225" w:rsidP="00034D8F">
            <w:pPr>
              <w:rPr>
                <w:rFonts w:eastAsia="MS PGothic"/>
                <w:szCs w:val="18"/>
              </w:rPr>
            </w:pPr>
            <w:r w:rsidRPr="003A521E">
              <w:rPr>
                <w:rFonts w:eastAsia="MS PGothic"/>
                <w:szCs w:val="18"/>
              </w:rPr>
              <w:t>2.2862(4)</w:t>
            </w:r>
          </w:p>
        </w:tc>
        <w:tc>
          <w:tcPr>
            <w:tcW w:w="4290" w:type="dxa"/>
            <w:shd w:val="clear" w:color="auto" w:fill="auto"/>
            <w:vAlign w:val="center"/>
          </w:tcPr>
          <w:p w14:paraId="0B4995F4" w14:textId="77777777" w:rsidR="00983225" w:rsidRPr="003A521E" w:rsidRDefault="00983225" w:rsidP="00034D8F">
            <w:pPr>
              <w:rPr>
                <w:rFonts w:eastAsia="MS PGothic"/>
                <w:szCs w:val="18"/>
              </w:rPr>
            </w:pPr>
            <w:r w:rsidRPr="003A521E">
              <w:rPr>
                <w:rFonts w:eastAsia="MS PGothic"/>
                <w:szCs w:val="18"/>
              </w:rPr>
              <w:t>Quartz(1,0,2),Calcite(1,1,3),Stilbite(5,3,-1)</w:t>
            </w:r>
          </w:p>
        </w:tc>
        <w:tc>
          <w:tcPr>
            <w:tcW w:w="1560" w:type="dxa"/>
            <w:shd w:val="clear" w:color="auto" w:fill="auto"/>
            <w:vAlign w:val="center"/>
          </w:tcPr>
          <w:p w14:paraId="210A76CD" w14:textId="77777777" w:rsidR="00983225" w:rsidRPr="003A521E" w:rsidRDefault="00983225" w:rsidP="00034D8F">
            <w:pPr>
              <w:rPr>
                <w:rFonts w:eastAsia="MS PGothic"/>
                <w:szCs w:val="18"/>
              </w:rPr>
            </w:pPr>
            <w:r w:rsidRPr="003A521E">
              <w:rPr>
                <w:rFonts w:eastAsia="MS PGothic"/>
                <w:szCs w:val="18"/>
              </w:rPr>
              <w:t>13.31</w:t>
            </w:r>
          </w:p>
        </w:tc>
      </w:tr>
      <w:tr w:rsidR="00983225" w:rsidRPr="003A521E" w14:paraId="547224B8" w14:textId="77777777" w:rsidTr="00983225">
        <w:trPr>
          <w:trHeight w:hRule="exact" w:val="255"/>
        </w:trPr>
        <w:tc>
          <w:tcPr>
            <w:tcW w:w="597" w:type="dxa"/>
            <w:shd w:val="clear" w:color="auto" w:fill="auto"/>
            <w:vAlign w:val="center"/>
          </w:tcPr>
          <w:p w14:paraId="23F0B5A1" w14:textId="77777777" w:rsidR="00983225" w:rsidRPr="003A521E" w:rsidRDefault="00983225" w:rsidP="00034D8F">
            <w:pPr>
              <w:rPr>
                <w:rFonts w:eastAsia="MS PGothic"/>
                <w:szCs w:val="18"/>
              </w:rPr>
            </w:pPr>
            <w:r w:rsidRPr="003A521E">
              <w:rPr>
                <w:rFonts w:eastAsia="MS PGothic"/>
                <w:szCs w:val="18"/>
              </w:rPr>
              <w:t>12</w:t>
            </w:r>
          </w:p>
        </w:tc>
        <w:tc>
          <w:tcPr>
            <w:tcW w:w="1297" w:type="dxa"/>
            <w:shd w:val="clear" w:color="auto" w:fill="auto"/>
            <w:vAlign w:val="center"/>
          </w:tcPr>
          <w:p w14:paraId="64749509" w14:textId="77777777" w:rsidR="00983225" w:rsidRPr="003A521E" w:rsidRDefault="00983225" w:rsidP="00034D8F">
            <w:pPr>
              <w:rPr>
                <w:rFonts w:eastAsia="MS PGothic"/>
                <w:szCs w:val="18"/>
              </w:rPr>
            </w:pPr>
            <w:r w:rsidRPr="003A521E">
              <w:rPr>
                <w:rFonts w:eastAsia="MS PGothic"/>
                <w:szCs w:val="18"/>
              </w:rPr>
              <w:t>42.407(17)</w:t>
            </w:r>
          </w:p>
        </w:tc>
        <w:tc>
          <w:tcPr>
            <w:tcW w:w="1187" w:type="dxa"/>
            <w:shd w:val="clear" w:color="auto" w:fill="auto"/>
            <w:vAlign w:val="center"/>
          </w:tcPr>
          <w:p w14:paraId="67867945" w14:textId="77777777" w:rsidR="00983225" w:rsidRPr="003A521E" w:rsidRDefault="00983225" w:rsidP="00034D8F">
            <w:pPr>
              <w:rPr>
                <w:rFonts w:eastAsia="MS PGothic"/>
                <w:szCs w:val="18"/>
              </w:rPr>
            </w:pPr>
            <w:r w:rsidRPr="003A521E">
              <w:rPr>
                <w:rFonts w:eastAsia="MS PGothic"/>
                <w:szCs w:val="18"/>
              </w:rPr>
              <w:t>2.1298(8)</w:t>
            </w:r>
          </w:p>
        </w:tc>
        <w:tc>
          <w:tcPr>
            <w:tcW w:w="4290" w:type="dxa"/>
            <w:shd w:val="clear" w:color="auto" w:fill="auto"/>
            <w:vAlign w:val="center"/>
          </w:tcPr>
          <w:p w14:paraId="2CE747B3" w14:textId="77777777" w:rsidR="00983225" w:rsidRPr="003A521E" w:rsidRDefault="00983225" w:rsidP="00034D8F">
            <w:pPr>
              <w:rPr>
                <w:rFonts w:eastAsia="MS PGothic"/>
                <w:szCs w:val="18"/>
              </w:rPr>
            </w:pPr>
            <w:r w:rsidRPr="003A521E">
              <w:rPr>
                <w:rFonts w:eastAsia="MS PGothic"/>
                <w:szCs w:val="18"/>
              </w:rPr>
              <w:t>Quartz(2,0,0),Stilbite(2,0,-5)</w:t>
            </w:r>
          </w:p>
        </w:tc>
        <w:tc>
          <w:tcPr>
            <w:tcW w:w="1560" w:type="dxa"/>
            <w:shd w:val="clear" w:color="auto" w:fill="auto"/>
            <w:vAlign w:val="center"/>
          </w:tcPr>
          <w:p w14:paraId="3FB66CA1" w14:textId="77777777" w:rsidR="00983225" w:rsidRPr="003A521E" w:rsidRDefault="00983225" w:rsidP="00034D8F">
            <w:pPr>
              <w:rPr>
                <w:rFonts w:eastAsia="MS PGothic"/>
                <w:szCs w:val="18"/>
              </w:rPr>
            </w:pPr>
            <w:r w:rsidRPr="003A521E">
              <w:rPr>
                <w:rFonts w:eastAsia="MS PGothic"/>
                <w:szCs w:val="18"/>
              </w:rPr>
              <w:t>6.70</w:t>
            </w:r>
          </w:p>
        </w:tc>
      </w:tr>
      <w:tr w:rsidR="00983225" w:rsidRPr="003A521E" w14:paraId="64B63226" w14:textId="77777777" w:rsidTr="00983225">
        <w:trPr>
          <w:trHeight w:hRule="exact" w:val="255"/>
        </w:trPr>
        <w:tc>
          <w:tcPr>
            <w:tcW w:w="597" w:type="dxa"/>
            <w:shd w:val="clear" w:color="auto" w:fill="auto"/>
            <w:vAlign w:val="center"/>
          </w:tcPr>
          <w:p w14:paraId="39F78494" w14:textId="77777777" w:rsidR="00983225" w:rsidRPr="003A521E" w:rsidRDefault="00983225" w:rsidP="00034D8F">
            <w:pPr>
              <w:rPr>
                <w:rFonts w:eastAsia="MS PGothic"/>
                <w:szCs w:val="18"/>
              </w:rPr>
            </w:pPr>
            <w:r w:rsidRPr="003A521E">
              <w:rPr>
                <w:rFonts w:eastAsia="MS PGothic"/>
                <w:szCs w:val="18"/>
              </w:rPr>
              <w:t>13</w:t>
            </w:r>
          </w:p>
        </w:tc>
        <w:tc>
          <w:tcPr>
            <w:tcW w:w="1297" w:type="dxa"/>
            <w:shd w:val="clear" w:color="auto" w:fill="auto"/>
            <w:vAlign w:val="center"/>
          </w:tcPr>
          <w:p w14:paraId="67A60485" w14:textId="77777777" w:rsidR="00983225" w:rsidRPr="003A521E" w:rsidRDefault="00983225" w:rsidP="00034D8F">
            <w:pPr>
              <w:rPr>
                <w:rFonts w:eastAsia="MS PGothic"/>
                <w:szCs w:val="18"/>
              </w:rPr>
            </w:pPr>
            <w:r w:rsidRPr="003A521E">
              <w:rPr>
                <w:rFonts w:eastAsia="MS PGothic"/>
                <w:szCs w:val="18"/>
              </w:rPr>
              <w:t>43.11(3)</w:t>
            </w:r>
          </w:p>
        </w:tc>
        <w:tc>
          <w:tcPr>
            <w:tcW w:w="1187" w:type="dxa"/>
            <w:shd w:val="clear" w:color="auto" w:fill="auto"/>
            <w:vAlign w:val="center"/>
          </w:tcPr>
          <w:p w14:paraId="67084B97" w14:textId="77777777" w:rsidR="00983225" w:rsidRPr="003A521E" w:rsidRDefault="00983225" w:rsidP="00034D8F">
            <w:pPr>
              <w:rPr>
                <w:rFonts w:eastAsia="MS PGothic"/>
                <w:szCs w:val="18"/>
              </w:rPr>
            </w:pPr>
            <w:r w:rsidRPr="003A521E">
              <w:rPr>
                <w:rFonts w:eastAsia="MS PGothic"/>
                <w:szCs w:val="18"/>
              </w:rPr>
              <w:t>2.0966(15)</w:t>
            </w:r>
          </w:p>
        </w:tc>
        <w:tc>
          <w:tcPr>
            <w:tcW w:w="4290" w:type="dxa"/>
            <w:shd w:val="clear" w:color="auto" w:fill="auto"/>
            <w:vAlign w:val="center"/>
          </w:tcPr>
          <w:p w14:paraId="4448C190" w14:textId="77777777" w:rsidR="00983225" w:rsidRPr="003A521E" w:rsidRDefault="00983225" w:rsidP="00034D8F">
            <w:pPr>
              <w:rPr>
                <w:rFonts w:eastAsia="MS PGothic"/>
                <w:szCs w:val="18"/>
              </w:rPr>
            </w:pPr>
            <w:r w:rsidRPr="003A521E">
              <w:rPr>
                <w:rFonts w:eastAsia="MS PGothic"/>
                <w:szCs w:val="18"/>
              </w:rPr>
              <w:t>Calcite(2,0,2),Stilbite(2,8,0)</w:t>
            </w:r>
          </w:p>
        </w:tc>
        <w:tc>
          <w:tcPr>
            <w:tcW w:w="1560" w:type="dxa"/>
            <w:shd w:val="clear" w:color="auto" w:fill="auto"/>
            <w:vAlign w:val="center"/>
          </w:tcPr>
          <w:p w14:paraId="363685C2" w14:textId="77777777" w:rsidR="00983225" w:rsidRPr="003A521E" w:rsidRDefault="00983225" w:rsidP="00034D8F">
            <w:pPr>
              <w:rPr>
                <w:rFonts w:eastAsia="MS PGothic"/>
                <w:szCs w:val="18"/>
              </w:rPr>
            </w:pPr>
            <w:r w:rsidRPr="003A521E">
              <w:rPr>
                <w:rFonts w:eastAsia="MS PGothic"/>
                <w:szCs w:val="18"/>
              </w:rPr>
              <w:t>4.66</w:t>
            </w:r>
          </w:p>
        </w:tc>
      </w:tr>
      <w:tr w:rsidR="00983225" w:rsidRPr="003A521E" w14:paraId="5771FE24" w14:textId="77777777" w:rsidTr="00983225">
        <w:trPr>
          <w:trHeight w:hRule="exact" w:val="255"/>
        </w:trPr>
        <w:tc>
          <w:tcPr>
            <w:tcW w:w="597" w:type="dxa"/>
            <w:shd w:val="clear" w:color="auto" w:fill="auto"/>
            <w:vAlign w:val="center"/>
          </w:tcPr>
          <w:p w14:paraId="3CAED15E" w14:textId="77777777" w:rsidR="00983225" w:rsidRPr="003A521E" w:rsidRDefault="00983225" w:rsidP="00034D8F">
            <w:pPr>
              <w:rPr>
                <w:rFonts w:eastAsia="MS PGothic"/>
                <w:szCs w:val="18"/>
              </w:rPr>
            </w:pPr>
            <w:r w:rsidRPr="003A521E">
              <w:rPr>
                <w:rFonts w:eastAsia="MS PGothic"/>
                <w:szCs w:val="18"/>
              </w:rPr>
              <w:t>14</w:t>
            </w:r>
          </w:p>
        </w:tc>
        <w:tc>
          <w:tcPr>
            <w:tcW w:w="1297" w:type="dxa"/>
            <w:shd w:val="clear" w:color="auto" w:fill="auto"/>
            <w:vAlign w:val="center"/>
          </w:tcPr>
          <w:p w14:paraId="19A2DCC4" w14:textId="77777777" w:rsidR="00983225" w:rsidRPr="003A521E" w:rsidRDefault="00983225" w:rsidP="00034D8F">
            <w:pPr>
              <w:rPr>
                <w:rFonts w:eastAsia="MS PGothic"/>
                <w:szCs w:val="18"/>
              </w:rPr>
            </w:pPr>
            <w:r w:rsidRPr="003A521E">
              <w:rPr>
                <w:rFonts w:eastAsia="MS PGothic"/>
                <w:szCs w:val="18"/>
              </w:rPr>
              <w:t>47.476(17)</w:t>
            </w:r>
          </w:p>
        </w:tc>
        <w:tc>
          <w:tcPr>
            <w:tcW w:w="1187" w:type="dxa"/>
            <w:shd w:val="clear" w:color="auto" w:fill="auto"/>
            <w:vAlign w:val="center"/>
          </w:tcPr>
          <w:p w14:paraId="17FC07F9" w14:textId="77777777" w:rsidR="00983225" w:rsidRPr="003A521E" w:rsidRDefault="00983225" w:rsidP="00034D8F">
            <w:pPr>
              <w:rPr>
                <w:rFonts w:eastAsia="MS PGothic"/>
                <w:szCs w:val="18"/>
              </w:rPr>
            </w:pPr>
            <w:r w:rsidRPr="003A521E">
              <w:rPr>
                <w:rFonts w:eastAsia="MS PGothic"/>
                <w:szCs w:val="18"/>
              </w:rPr>
              <w:t>1.9135(6)</w:t>
            </w:r>
          </w:p>
        </w:tc>
        <w:tc>
          <w:tcPr>
            <w:tcW w:w="4290" w:type="dxa"/>
            <w:shd w:val="clear" w:color="auto" w:fill="auto"/>
            <w:vAlign w:val="center"/>
          </w:tcPr>
          <w:p w14:paraId="3ACA9AD9" w14:textId="77777777" w:rsidR="00983225" w:rsidRPr="003A521E" w:rsidRDefault="00983225" w:rsidP="00034D8F">
            <w:pPr>
              <w:rPr>
                <w:rFonts w:eastAsia="MS PGothic"/>
                <w:szCs w:val="18"/>
              </w:rPr>
            </w:pPr>
            <w:r w:rsidRPr="003A521E">
              <w:rPr>
                <w:rFonts w:eastAsia="MS PGothic"/>
                <w:szCs w:val="18"/>
              </w:rPr>
              <w:t>Calcite(0,1,8),Stilbite(2,4,3)</w:t>
            </w:r>
          </w:p>
        </w:tc>
        <w:tc>
          <w:tcPr>
            <w:tcW w:w="1560" w:type="dxa"/>
            <w:shd w:val="clear" w:color="auto" w:fill="auto"/>
            <w:vAlign w:val="center"/>
          </w:tcPr>
          <w:p w14:paraId="09A343F0" w14:textId="77777777" w:rsidR="00983225" w:rsidRPr="003A521E" w:rsidRDefault="00983225" w:rsidP="00034D8F">
            <w:pPr>
              <w:rPr>
                <w:rFonts w:eastAsia="MS PGothic"/>
                <w:szCs w:val="18"/>
              </w:rPr>
            </w:pPr>
            <w:r w:rsidRPr="003A521E">
              <w:rPr>
                <w:rFonts w:eastAsia="MS PGothic"/>
                <w:szCs w:val="18"/>
              </w:rPr>
              <w:t>9.64</w:t>
            </w:r>
          </w:p>
        </w:tc>
      </w:tr>
      <w:tr w:rsidR="00983225" w:rsidRPr="003A521E" w14:paraId="0218747B" w14:textId="77777777" w:rsidTr="00983225">
        <w:trPr>
          <w:trHeight w:hRule="exact" w:val="255"/>
        </w:trPr>
        <w:tc>
          <w:tcPr>
            <w:tcW w:w="597" w:type="dxa"/>
            <w:shd w:val="clear" w:color="auto" w:fill="auto"/>
            <w:vAlign w:val="center"/>
          </w:tcPr>
          <w:p w14:paraId="4B2F8E82" w14:textId="77777777" w:rsidR="00983225" w:rsidRPr="003A521E" w:rsidRDefault="00983225" w:rsidP="00034D8F">
            <w:pPr>
              <w:rPr>
                <w:rFonts w:eastAsia="MS PGothic"/>
                <w:szCs w:val="18"/>
              </w:rPr>
            </w:pPr>
            <w:r w:rsidRPr="003A521E">
              <w:rPr>
                <w:rFonts w:eastAsia="MS PGothic"/>
                <w:szCs w:val="18"/>
              </w:rPr>
              <w:t>15</w:t>
            </w:r>
          </w:p>
        </w:tc>
        <w:tc>
          <w:tcPr>
            <w:tcW w:w="1297" w:type="dxa"/>
            <w:shd w:val="clear" w:color="auto" w:fill="auto"/>
            <w:vAlign w:val="center"/>
          </w:tcPr>
          <w:p w14:paraId="7A7AEC7C" w14:textId="77777777" w:rsidR="00983225" w:rsidRPr="003A521E" w:rsidRDefault="00983225" w:rsidP="00034D8F">
            <w:pPr>
              <w:rPr>
                <w:rFonts w:eastAsia="MS PGothic"/>
                <w:szCs w:val="18"/>
              </w:rPr>
            </w:pPr>
            <w:r w:rsidRPr="003A521E">
              <w:rPr>
                <w:rFonts w:eastAsia="MS PGothic"/>
                <w:szCs w:val="18"/>
              </w:rPr>
              <w:t>48.435(8)</w:t>
            </w:r>
          </w:p>
        </w:tc>
        <w:tc>
          <w:tcPr>
            <w:tcW w:w="1187" w:type="dxa"/>
            <w:shd w:val="clear" w:color="auto" w:fill="auto"/>
            <w:vAlign w:val="center"/>
          </w:tcPr>
          <w:p w14:paraId="58CF5A64" w14:textId="77777777" w:rsidR="00983225" w:rsidRPr="003A521E" w:rsidRDefault="00983225" w:rsidP="00034D8F">
            <w:pPr>
              <w:rPr>
                <w:rFonts w:eastAsia="MS PGothic"/>
                <w:szCs w:val="18"/>
              </w:rPr>
            </w:pPr>
            <w:r w:rsidRPr="003A521E">
              <w:rPr>
                <w:rFonts w:eastAsia="MS PGothic"/>
                <w:szCs w:val="18"/>
              </w:rPr>
              <w:t>1.8779(3)</w:t>
            </w:r>
          </w:p>
        </w:tc>
        <w:tc>
          <w:tcPr>
            <w:tcW w:w="4290" w:type="dxa"/>
            <w:shd w:val="clear" w:color="auto" w:fill="auto"/>
            <w:vAlign w:val="center"/>
          </w:tcPr>
          <w:p w14:paraId="25CB8639" w14:textId="77777777" w:rsidR="00983225" w:rsidRPr="003A521E" w:rsidRDefault="00983225" w:rsidP="00034D8F">
            <w:pPr>
              <w:rPr>
                <w:rFonts w:eastAsia="MS PGothic"/>
                <w:szCs w:val="18"/>
              </w:rPr>
            </w:pPr>
            <w:r w:rsidRPr="003A521E">
              <w:rPr>
                <w:rFonts w:eastAsia="MS PGothic"/>
                <w:szCs w:val="18"/>
              </w:rPr>
              <w:t>Calcite(1,1,6),Stilbite(4,0,-6)</w:t>
            </w:r>
          </w:p>
        </w:tc>
        <w:tc>
          <w:tcPr>
            <w:tcW w:w="1560" w:type="dxa"/>
            <w:shd w:val="clear" w:color="auto" w:fill="auto"/>
            <w:vAlign w:val="center"/>
          </w:tcPr>
          <w:p w14:paraId="0BE8EEA9" w14:textId="77777777" w:rsidR="00983225" w:rsidRPr="003A521E" w:rsidRDefault="00983225" w:rsidP="00034D8F">
            <w:pPr>
              <w:rPr>
                <w:rFonts w:eastAsia="MS PGothic"/>
                <w:szCs w:val="18"/>
              </w:rPr>
            </w:pPr>
            <w:r w:rsidRPr="003A521E">
              <w:rPr>
                <w:rFonts w:eastAsia="MS PGothic"/>
                <w:szCs w:val="18"/>
              </w:rPr>
              <w:t>6.82</w:t>
            </w:r>
          </w:p>
        </w:tc>
      </w:tr>
      <w:tr w:rsidR="00983225" w:rsidRPr="003A521E" w14:paraId="74FD46B6" w14:textId="77777777" w:rsidTr="00983225">
        <w:trPr>
          <w:trHeight w:hRule="exact" w:val="255"/>
        </w:trPr>
        <w:tc>
          <w:tcPr>
            <w:tcW w:w="597" w:type="dxa"/>
            <w:shd w:val="clear" w:color="auto" w:fill="auto"/>
            <w:vAlign w:val="center"/>
          </w:tcPr>
          <w:p w14:paraId="7F39572A" w14:textId="77777777" w:rsidR="00983225" w:rsidRPr="003A521E" w:rsidRDefault="00983225" w:rsidP="00034D8F">
            <w:pPr>
              <w:rPr>
                <w:rFonts w:eastAsia="MS PGothic"/>
                <w:szCs w:val="18"/>
              </w:rPr>
            </w:pPr>
            <w:r w:rsidRPr="003A521E">
              <w:rPr>
                <w:rFonts w:eastAsia="MS PGothic"/>
                <w:szCs w:val="18"/>
              </w:rPr>
              <w:t>16</w:t>
            </w:r>
          </w:p>
        </w:tc>
        <w:tc>
          <w:tcPr>
            <w:tcW w:w="1297" w:type="dxa"/>
            <w:shd w:val="clear" w:color="auto" w:fill="auto"/>
            <w:vAlign w:val="center"/>
          </w:tcPr>
          <w:p w14:paraId="55D1E736" w14:textId="77777777" w:rsidR="00983225" w:rsidRPr="003A521E" w:rsidRDefault="00983225" w:rsidP="00034D8F">
            <w:pPr>
              <w:rPr>
                <w:rFonts w:eastAsia="MS PGothic"/>
                <w:szCs w:val="18"/>
              </w:rPr>
            </w:pPr>
            <w:r w:rsidRPr="003A521E">
              <w:rPr>
                <w:rFonts w:eastAsia="MS PGothic"/>
                <w:szCs w:val="18"/>
              </w:rPr>
              <w:t>50.104(8)</w:t>
            </w:r>
          </w:p>
        </w:tc>
        <w:tc>
          <w:tcPr>
            <w:tcW w:w="1187" w:type="dxa"/>
            <w:shd w:val="clear" w:color="auto" w:fill="auto"/>
            <w:vAlign w:val="center"/>
          </w:tcPr>
          <w:p w14:paraId="709FE43F" w14:textId="77777777" w:rsidR="00983225" w:rsidRPr="003A521E" w:rsidRDefault="00983225" w:rsidP="00034D8F">
            <w:pPr>
              <w:rPr>
                <w:rFonts w:eastAsia="MS PGothic"/>
                <w:szCs w:val="18"/>
              </w:rPr>
            </w:pPr>
            <w:r w:rsidRPr="003A521E">
              <w:rPr>
                <w:rFonts w:eastAsia="MS PGothic"/>
                <w:szCs w:val="18"/>
              </w:rPr>
              <w:t>1.8191(3)</w:t>
            </w:r>
          </w:p>
        </w:tc>
        <w:tc>
          <w:tcPr>
            <w:tcW w:w="4290" w:type="dxa"/>
            <w:shd w:val="clear" w:color="auto" w:fill="auto"/>
            <w:vAlign w:val="center"/>
          </w:tcPr>
          <w:p w14:paraId="410438BA" w14:textId="77777777" w:rsidR="00983225" w:rsidRPr="003A521E" w:rsidRDefault="00983225" w:rsidP="00034D8F">
            <w:pPr>
              <w:rPr>
                <w:rFonts w:eastAsia="MS PGothic"/>
                <w:szCs w:val="18"/>
              </w:rPr>
            </w:pPr>
            <w:r w:rsidRPr="003A521E">
              <w:rPr>
                <w:rFonts w:eastAsia="MS PGothic"/>
                <w:szCs w:val="18"/>
              </w:rPr>
              <w:t>Quartz(1,1,2),Stilbite(6,0,-6)</w:t>
            </w:r>
          </w:p>
        </w:tc>
        <w:tc>
          <w:tcPr>
            <w:tcW w:w="1560" w:type="dxa"/>
            <w:shd w:val="clear" w:color="auto" w:fill="auto"/>
            <w:vAlign w:val="center"/>
          </w:tcPr>
          <w:p w14:paraId="5A010A84" w14:textId="77777777" w:rsidR="00983225" w:rsidRPr="003A521E" w:rsidRDefault="00983225" w:rsidP="00034D8F">
            <w:pPr>
              <w:rPr>
                <w:rFonts w:eastAsia="MS PGothic"/>
                <w:szCs w:val="18"/>
              </w:rPr>
            </w:pPr>
            <w:r w:rsidRPr="003A521E">
              <w:rPr>
                <w:rFonts w:eastAsia="MS PGothic"/>
                <w:szCs w:val="18"/>
              </w:rPr>
              <w:t>19.18</w:t>
            </w:r>
          </w:p>
        </w:tc>
      </w:tr>
      <w:tr w:rsidR="00983225" w:rsidRPr="003A521E" w14:paraId="22E4B477" w14:textId="77777777" w:rsidTr="00983225">
        <w:trPr>
          <w:trHeight w:hRule="exact" w:val="255"/>
        </w:trPr>
        <w:tc>
          <w:tcPr>
            <w:tcW w:w="597" w:type="dxa"/>
            <w:shd w:val="clear" w:color="auto" w:fill="auto"/>
            <w:vAlign w:val="center"/>
          </w:tcPr>
          <w:p w14:paraId="338EAF60" w14:textId="77777777" w:rsidR="00983225" w:rsidRPr="003A521E" w:rsidRDefault="00983225" w:rsidP="00034D8F">
            <w:pPr>
              <w:rPr>
                <w:rFonts w:eastAsia="MS PGothic"/>
                <w:szCs w:val="18"/>
              </w:rPr>
            </w:pPr>
            <w:r w:rsidRPr="003A521E">
              <w:rPr>
                <w:rFonts w:eastAsia="MS PGothic"/>
                <w:szCs w:val="18"/>
              </w:rPr>
              <w:t>17</w:t>
            </w:r>
          </w:p>
        </w:tc>
        <w:tc>
          <w:tcPr>
            <w:tcW w:w="1297" w:type="dxa"/>
            <w:shd w:val="clear" w:color="auto" w:fill="auto"/>
            <w:vAlign w:val="center"/>
          </w:tcPr>
          <w:p w14:paraId="03EAC813" w14:textId="77777777" w:rsidR="00983225" w:rsidRPr="003A521E" w:rsidRDefault="00983225" w:rsidP="00034D8F">
            <w:pPr>
              <w:rPr>
                <w:rFonts w:eastAsia="MS PGothic"/>
                <w:szCs w:val="18"/>
              </w:rPr>
            </w:pPr>
            <w:r w:rsidRPr="003A521E">
              <w:rPr>
                <w:rFonts w:eastAsia="MS PGothic"/>
                <w:szCs w:val="18"/>
              </w:rPr>
              <w:t>57.266(14)</w:t>
            </w:r>
          </w:p>
        </w:tc>
        <w:tc>
          <w:tcPr>
            <w:tcW w:w="1187" w:type="dxa"/>
            <w:shd w:val="clear" w:color="auto" w:fill="auto"/>
            <w:vAlign w:val="center"/>
          </w:tcPr>
          <w:p w14:paraId="610A3E58" w14:textId="77777777" w:rsidR="00983225" w:rsidRPr="003A521E" w:rsidRDefault="00983225" w:rsidP="00034D8F">
            <w:pPr>
              <w:rPr>
                <w:rFonts w:eastAsia="MS PGothic"/>
                <w:szCs w:val="18"/>
              </w:rPr>
            </w:pPr>
            <w:r w:rsidRPr="003A521E">
              <w:rPr>
                <w:rFonts w:eastAsia="MS PGothic"/>
                <w:szCs w:val="18"/>
              </w:rPr>
              <w:t>1.6075(4)</w:t>
            </w:r>
          </w:p>
        </w:tc>
        <w:tc>
          <w:tcPr>
            <w:tcW w:w="4290" w:type="dxa"/>
            <w:shd w:val="clear" w:color="auto" w:fill="auto"/>
            <w:vAlign w:val="center"/>
          </w:tcPr>
          <w:p w14:paraId="61068DB5" w14:textId="77777777" w:rsidR="00983225" w:rsidRPr="003A521E" w:rsidRDefault="00983225" w:rsidP="00034D8F">
            <w:pPr>
              <w:rPr>
                <w:rFonts w:eastAsia="MS PGothic"/>
                <w:szCs w:val="18"/>
              </w:rPr>
            </w:pPr>
            <w:r w:rsidRPr="003A521E">
              <w:rPr>
                <w:rFonts w:eastAsia="MS PGothic"/>
                <w:szCs w:val="18"/>
              </w:rPr>
              <w:t>Quartz(2,1,0),Calcite(1,2,2),Stilbite(4,10,-2)</w:t>
            </w:r>
          </w:p>
        </w:tc>
        <w:tc>
          <w:tcPr>
            <w:tcW w:w="1560" w:type="dxa"/>
            <w:shd w:val="clear" w:color="auto" w:fill="auto"/>
            <w:vAlign w:val="center"/>
          </w:tcPr>
          <w:p w14:paraId="53774D7E" w14:textId="77777777" w:rsidR="00983225" w:rsidRPr="003A521E" w:rsidRDefault="00983225" w:rsidP="00034D8F">
            <w:pPr>
              <w:rPr>
                <w:rFonts w:eastAsia="MS PGothic"/>
                <w:szCs w:val="18"/>
              </w:rPr>
            </w:pPr>
            <w:r w:rsidRPr="003A521E">
              <w:rPr>
                <w:rFonts w:eastAsia="MS PGothic"/>
                <w:szCs w:val="18"/>
              </w:rPr>
              <w:t>5.97</w:t>
            </w:r>
          </w:p>
        </w:tc>
      </w:tr>
      <w:tr w:rsidR="00983225" w:rsidRPr="003A521E" w14:paraId="624FBB44" w14:textId="77777777" w:rsidTr="00983225">
        <w:trPr>
          <w:trHeight w:hRule="exact" w:val="255"/>
        </w:trPr>
        <w:tc>
          <w:tcPr>
            <w:tcW w:w="597" w:type="dxa"/>
            <w:shd w:val="clear" w:color="auto" w:fill="auto"/>
            <w:vAlign w:val="center"/>
          </w:tcPr>
          <w:p w14:paraId="3AEBFCF7" w14:textId="77777777" w:rsidR="00983225" w:rsidRPr="003A521E" w:rsidRDefault="00983225" w:rsidP="00034D8F">
            <w:pPr>
              <w:rPr>
                <w:rFonts w:eastAsia="MS PGothic"/>
                <w:szCs w:val="18"/>
              </w:rPr>
            </w:pPr>
            <w:r w:rsidRPr="003A521E">
              <w:rPr>
                <w:rFonts w:eastAsia="MS PGothic"/>
                <w:szCs w:val="18"/>
              </w:rPr>
              <w:t>18</w:t>
            </w:r>
          </w:p>
        </w:tc>
        <w:tc>
          <w:tcPr>
            <w:tcW w:w="1297" w:type="dxa"/>
            <w:shd w:val="clear" w:color="auto" w:fill="auto"/>
            <w:vAlign w:val="center"/>
          </w:tcPr>
          <w:p w14:paraId="0A54715E" w14:textId="77777777" w:rsidR="00983225" w:rsidRPr="003A521E" w:rsidRDefault="00983225" w:rsidP="00034D8F">
            <w:pPr>
              <w:rPr>
                <w:rFonts w:eastAsia="MS PGothic"/>
                <w:szCs w:val="18"/>
              </w:rPr>
            </w:pPr>
            <w:r w:rsidRPr="003A521E">
              <w:rPr>
                <w:rFonts w:eastAsia="MS PGothic"/>
                <w:szCs w:val="18"/>
              </w:rPr>
              <w:t>57.80(2)</w:t>
            </w:r>
          </w:p>
        </w:tc>
        <w:tc>
          <w:tcPr>
            <w:tcW w:w="1187" w:type="dxa"/>
            <w:shd w:val="clear" w:color="auto" w:fill="auto"/>
            <w:vAlign w:val="center"/>
          </w:tcPr>
          <w:p w14:paraId="648DCA42" w14:textId="77777777" w:rsidR="00983225" w:rsidRPr="003A521E" w:rsidRDefault="00983225" w:rsidP="00034D8F">
            <w:pPr>
              <w:rPr>
                <w:rFonts w:eastAsia="MS PGothic"/>
                <w:szCs w:val="18"/>
              </w:rPr>
            </w:pPr>
            <w:r w:rsidRPr="003A521E">
              <w:rPr>
                <w:rFonts w:eastAsia="MS PGothic"/>
                <w:szCs w:val="18"/>
              </w:rPr>
              <w:t>1.5939(5)</w:t>
            </w:r>
          </w:p>
        </w:tc>
        <w:tc>
          <w:tcPr>
            <w:tcW w:w="4290" w:type="dxa"/>
            <w:shd w:val="clear" w:color="auto" w:fill="auto"/>
            <w:vAlign w:val="center"/>
          </w:tcPr>
          <w:p w14:paraId="2E953F23" w14:textId="77777777" w:rsidR="00983225" w:rsidRPr="003A521E" w:rsidRDefault="00983225" w:rsidP="00034D8F">
            <w:pPr>
              <w:rPr>
                <w:rFonts w:eastAsia="MS PGothic"/>
                <w:szCs w:val="18"/>
              </w:rPr>
            </w:pPr>
            <w:r w:rsidRPr="003A521E">
              <w:rPr>
                <w:rFonts w:eastAsia="MS PGothic"/>
                <w:szCs w:val="18"/>
              </w:rPr>
              <w:t>Stilbite(1,1,5)</w:t>
            </w:r>
          </w:p>
        </w:tc>
        <w:tc>
          <w:tcPr>
            <w:tcW w:w="1560" w:type="dxa"/>
            <w:shd w:val="clear" w:color="auto" w:fill="auto"/>
            <w:vAlign w:val="center"/>
          </w:tcPr>
          <w:p w14:paraId="2EA3F08A" w14:textId="77777777" w:rsidR="00983225" w:rsidRPr="003A521E" w:rsidRDefault="00983225" w:rsidP="00034D8F">
            <w:pPr>
              <w:rPr>
                <w:rFonts w:eastAsia="MS PGothic"/>
                <w:szCs w:val="18"/>
              </w:rPr>
            </w:pPr>
            <w:r w:rsidRPr="003A521E">
              <w:rPr>
                <w:rFonts w:eastAsia="MS PGothic"/>
                <w:szCs w:val="18"/>
              </w:rPr>
              <w:t>3.22</w:t>
            </w:r>
          </w:p>
        </w:tc>
      </w:tr>
    </w:tbl>
    <w:p w14:paraId="27D01771" w14:textId="77777777" w:rsidR="00C52222" w:rsidRPr="00C52222" w:rsidRDefault="00C52222" w:rsidP="00727899"/>
    <w:p w14:paraId="75200790" w14:textId="77777777" w:rsidR="009F64AC" w:rsidRPr="00A70C5B" w:rsidRDefault="009F64AC" w:rsidP="00727899"/>
    <w:p w14:paraId="68CF2462" w14:textId="77777777" w:rsidR="00A70C5B" w:rsidRDefault="00A70C5B" w:rsidP="00727899"/>
    <w:p w14:paraId="6DB3B437" w14:textId="77777777" w:rsidR="00F83D34" w:rsidRDefault="00F83D34" w:rsidP="00727899">
      <w:r>
        <w:br w:type="page"/>
      </w:r>
    </w:p>
    <w:p w14:paraId="2215A269" w14:textId="77777777" w:rsidR="00DB57D0" w:rsidRPr="00C67AFF" w:rsidRDefault="00DB57D0" w:rsidP="00DB57D0">
      <w:pPr>
        <w:pStyle w:val="Heading2"/>
      </w:pPr>
      <w:r w:rsidRPr="00C67AFF">
        <w:rPr>
          <w:rFonts w:hint="eastAsia"/>
        </w:rPr>
        <w:lastRenderedPageBreak/>
        <w:t>Phase Data Pattern</w:t>
      </w:r>
    </w:p>
    <w:p w14:paraId="33045682" w14:textId="77777777" w:rsidR="00A96CF3" w:rsidRPr="00A96CF3" w:rsidRDefault="00983225" w:rsidP="00727899">
      <w:r w:rsidRPr="00983225">
        <w:rPr>
          <w:noProof/>
          <w:lang w:val="en-AU" w:eastAsia="en-AU"/>
        </w:rPr>
        <w:drawing>
          <wp:inline distT="0" distB="0" distL="0" distR="0" wp14:anchorId="7118E36C" wp14:editId="62D9949A">
            <wp:extent cx="5731370" cy="44288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975" cy="4430889"/>
                    </a:xfrm>
                    <a:prstGeom prst="rect">
                      <a:avLst/>
                    </a:prstGeom>
                    <a:noFill/>
                    <a:ln>
                      <a:noFill/>
                    </a:ln>
                  </pic:spPr>
                </pic:pic>
              </a:graphicData>
            </a:graphic>
          </wp:inline>
        </w:drawing>
      </w:r>
    </w:p>
    <w:sectPr w:rsidR="00A96CF3" w:rsidRPr="00A96CF3" w:rsidSect="00185BDD">
      <w:footerReference w:type="default" r:id="rId15"/>
      <w:pgSz w:w="11906" w:h="16838" w:code="9"/>
      <w:pgMar w:top="1440" w:right="1440" w:bottom="1440" w:left="1440" w:header="567" w:footer="567" w:gutter="0"/>
      <w:cols w:space="425"/>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E8054" w14:textId="77777777" w:rsidR="00341469" w:rsidRDefault="00341469" w:rsidP="00727899">
      <w:r>
        <w:separator/>
      </w:r>
    </w:p>
  </w:endnote>
  <w:endnote w:type="continuationSeparator" w:id="0">
    <w:p w14:paraId="499D4263" w14:textId="77777777" w:rsidR="00341469" w:rsidRDefault="00341469" w:rsidP="00727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Light">
    <w:altName w:val="Times New Roman"/>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Sans Serif">
    <w:altName w:val="Segoe UI"/>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EF98" w14:textId="77777777" w:rsidR="00A75969" w:rsidRDefault="00A75969" w:rsidP="00034D8F">
    <w:pPr>
      <w:pStyle w:val="Footer"/>
      <w:pBdr>
        <w:top w:val="single" w:sz="4" w:space="1" w:color="auto"/>
      </w:pBdr>
    </w:pPr>
    <w:r>
      <w:rPr>
        <w:noProof/>
      </w:rPr>
      <w:fldChar w:fldCharType="begin"/>
    </w:r>
    <w:r>
      <w:rPr>
        <w:noProof/>
      </w:rPr>
      <w:instrText xml:space="preserve"> FILENAME  \* MERGEFORMAT </w:instrText>
    </w:r>
    <w:r>
      <w:rPr>
        <w:noProof/>
      </w:rPr>
      <w:fldChar w:fldCharType="separate"/>
    </w:r>
    <w:r>
      <w:rPr>
        <w:noProof/>
      </w:rPr>
      <w:t>LJN2021-047-Eastman</w:t>
    </w:r>
    <w:r>
      <w:rPr>
        <w:noProof/>
      </w:rPr>
      <w:fldChar w:fldCharType="end"/>
    </w:r>
    <w:r>
      <w:tab/>
    </w:r>
    <w:r>
      <w:tab/>
      <w:t xml:space="preserve">Page </w:t>
    </w:r>
    <w:r>
      <w:fldChar w:fldCharType="begin"/>
    </w:r>
    <w:r>
      <w:instrText xml:space="preserve"> PAGE </w:instrText>
    </w:r>
    <w:r>
      <w:fldChar w:fldCharType="separate"/>
    </w:r>
    <w:r w:rsidR="00C15FAF">
      <w:rPr>
        <w:noProof/>
      </w:rPr>
      <w:t>2</w:t>
    </w:r>
    <w:r>
      <w:rPr>
        <w:noProof/>
      </w:rPr>
      <w:fldChar w:fldCharType="end"/>
    </w:r>
    <w:r w:rsidRPr="00137BB2">
      <w:t xml:space="preserve"> of </w:t>
    </w:r>
    <w:r>
      <w:rPr>
        <w:noProof/>
      </w:rPr>
      <w:fldChar w:fldCharType="begin"/>
    </w:r>
    <w:r>
      <w:rPr>
        <w:noProof/>
      </w:rPr>
      <w:instrText xml:space="preserve"> NUMPAGES  </w:instrText>
    </w:r>
    <w:r>
      <w:rPr>
        <w:noProof/>
      </w:rPr>
      <w:fldChar w:fldCharType="separate"/>
    </w:r>
    <w:r w:rsidR="00C15FAF">
      <w:rPr>
        <w:noProof/>
      </w:rPr>
      <w:t>9</w:t>
    </w:r>
    <w:r>
      <w:rPr>
        <w:noProof/>
      </w:rPr>
      <w:fldChar w:fldCharType="end"/>
    </w:r>
  </w:p>
  <w:p w14:paraId="7414854A" w14:textId="77777777" w:rsidR="00A75969" w:rsidRPr="00CF4F83" w:rsidRDefault="00A75969" w:rsidP="00034D8F">
    <w:pPr>
      <w:pStyle w:val="Footer"/>
      <w:ind w:left="-127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50E7" w14:textId="77777777" w:rsidR="00A75969" w:rsidRPr="00A44670" w:rsidRDefault="00A75969" w:rsidP="00034D8F">
    <w:pPr>
      <w:pStyle w:val="Footer"/>
    </w:pPr>
    <w:r>
      <w:rPr>
        <w:noProof/>
        <w:lang w:val="en-AU" w:eastAsia="en-AU"/>
      </w:rPr>
      <w:drawing>
        <wp:inline distT="0" distB="0" distL="0" distR="0" wp14:anchorId="418E71BA" wp14:editId="10ADCDD5">
          <wp:extent cx="5726430" cy="193675"/>
          <wp:effectExtent l="0" t="0" r="0" b="0"/>
          <wp:docPr id="10" name="Picture 10" descr="base wa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 wav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430" cy="193675"/>
                  </a:xfrm>
                  <a:prstGeom prst="rect">
                    <a:avLst/>
                  </a:prstGeom>
                  <a:noFill/>
                  <a:ln>
                    <a:noFill/>
                  </a:ln>
                </pic:spPr>
              </pic:pic>
            </a:graphicData>
          </a:graphic>
        </wp:inline>
      </w:drawing>
    </w:r>
  </w:p>
  <w:p w14:paraId="2085AEF2" w14:textId="77777777" w:rsidR="00A75969" w:rsidRPr="00A44670" w:rsidRDefault="00A75969" w:rsidP="00034D8F">
    <w:pPr>
      <w:tabs>
        <w:tab w:val="center" w:pos="4153"/>
        <w:tab w:val="right" w:pos="8640"/>
      </w:tabs>
      <w:ind w:left="-1620" w:right="-334"/>
      <w:jc w:val="right"/>
    </w:pPr>
    <w:r>
      <w:rPr>
        <w:noProof/>
        <w:lang w:val="en-AU" w:eastAsia="en-AU"/>
      </w:rPr>
      <mc:AlternateContent>
        <mc:Choice Requires="wps">
          <w:drawing>
            <wp:anchor distT="0" distB="0" distL="114300" distR="114300" simplePos="0" relativeHeight="251657728" behindDoc="0" locked="0" layoutInCell="1" allowOverlap="1" wp14:anchorId="76BE0F03" wp14:editId="7452CD7D">
              <wp:simplePos x="0" y="0"/>
              <wp:positionH relativeFrom="column">
                <wp:posOffset>-800100</wp:posOffset>
              </wp:positionH>
              <wp:positionV relativeFrom="paragraph">
                <wp:posOffset>383540</wp:posOffset>
              </wp:positionV>
              <wp:extent cx="4161155" cy="564515"/>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6115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1AF1" w14:textId="77777777" w:rsidR="00A75969" w:rsidRDefault="00A75969" w:rsidP="00034D8F">
                          <w:pPr>
                            <w:pStyle w:val="Headersandfooters"/>
                          </w:pPr>
                          <w:r w:rsidRPr="00A44670">
                            <w:t xml:space="preserve">Mineral Resources Tasmania                               </w:t>
                          </w:r>
                        </w:p>
                        <w:p w14:paraId="41AD8710" w14:textId="77777777" w:rsidR="00A75969" w:rsidRPr="00A44670" w:rsidRDefault="00A75969" w:rsidP="00034D8F">
                          <w:pPr>
                            <w:pStyle w:val="Headersandfooters"/>
                            <w:rPr>
                              <w:sz w:val="22"/>
                              <w:szCs w:val="22"/>
                            </w:rPr>
                          </w:pPr>
                          <w:r w:rsidRPr="00A44670">
                            <w:rPr>
                              <w:sz w:val="22"/>
                              <w:szCs w:val="22"/>
                            </w:rPr>
                            <w:t>Department of State Growth</w:t>
                          </w:r>
                        </w:p>
                        <w:p w14:paraId="39233FDD" w14:textId="77777777" w:rsidR="00A75969" w:rsidRDefault="00A75969" w:rsidP="00034D8F">
                          <w:pPr>
                            <w:pStyle w:val="Headersandfooter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E0F03" id="_x0000_t202" coordsize="21600,21600" o:spt="202" path="m,l,21600r21600,l21600,xe">
              <v:stroke joinstyle="miter"/>
              <v:path gradientshapeok="t" o:connecttype="rect"/>
            </v:shapetype>
            <v:shape id="Text Box 1" o:spid="_x0000_s1033" type="#_x0000_t202" style="position:absolute;left:0;text-align:left;margin-left:-63pt;margin-top:30.2pt;width:327.65pt;height:4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" filled="f" stroked="f">
              <v:path arrowok="t"/>
              <v:textbox>
                <w:txbxContent>
                  <w:p w14:paraId="75831AF1" w14:textId="77777777" w:rsidR="00A75969" w:rsidRDefault="00A75969" w:rsidP="00034D8F">
                    <w:pPr>
                      <w:pStyle w:val="Headersandfooters"/>
                    </w:pPr>
                    <w:r w:rsidRPr="00A44670">
                      <w:t xml:space="preserve">Mineral Resources Tasmania                               </w:t>
                    </w:r>
                  </w:p>
                  <w:p w14:paraId="41AD8710" w14:textId="77777777" w:rsidR="00A75969" w:rsidRPr="00A44670" w:rsidRDefault="00A75969" w:rsidP="00034D8F">
                    <w:pPr>
                      <w:pStyle w:val="Headersandfooters"/>
                      <w:rPr>
                        <w:sz w:val="22"/>
                        <w:szCs w:val="22"/>
                      </w:rPr>
                    </w:pPr>
                    <w:r w:rsidRPr="00A44670">
                      <w:rPr>
                        <w:sz w:val="22"/>
                        <w:szCs w:val="22"/>
                      </w:rPr>
                      <w:t>Department of State Growth</w:t>
                    </w:r>
                  </w:p>
                  <w:p w14:paraId="39233FDD" w14:textId="77777777" w:rsidR="00A75969" w:rsidRDefault="00A75969" w:rsidP="00034D8F">
                    <w:pPr>
                      <w:pStyle w:val="Headersandfooters"/>
                    </w:pPr>
                  </w:p>
                </w:txbxContent>
              </v:textbox>
            </v:shape>
          </w:pict>
        </mc:Fallback>
      </mc:AlternateContent>
    </w:r>
    <w:r>
      <w:rPr>
        <w:noProof/>
        <w:lang w:eastAsia="en-AU"/>
      </w:rPr>
      <w:t xml:space="preserve">    </w:t>
    </w:r>
    <w:r>
      <w:rPr>
        <w:noProof/>
        <w:lang w:val="en-AU" w:eastAsia="en-AU"/>
      </w:rPr>
      <w:drawing>
        <wp:inline distT="0" distB="0" distL="0" distR="0" wp14:anchorId="27A227BA" wp14:editId="12DAD307">
          <wp:extent cx="877570" cy="840740"/>
          <wp:effectExtent l="0" t="0" r="0" b="0"/>
          <wp:docPr id="11" name="Picture 5" descr="Tas-Gov_no-tag_CMYK_v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as-Gov_no-tag_CMYK_vert"/>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7570" cy="840740"/>
                  </a:xfrm>
                  <a:prstGeom prst="rect">
                    <a:avLst/>
                  </a:prstGeom>
                  <a:noFill/>
                  <a:ln>
                    <a:noFill/>
                  </a:ln>
                </pic:spPr>
              </pic:pic>
            </a:graphicData>
          </a:graphic>
        </wp:inline>
      </w:drawing>
    </w:r>
  </w:p>
  <w:p w14:paraId="43954BA9" w14:textId="77777777" w:rsidR="00A75969" w:rsidRPr="00CF4F83" w:rsidRDefault="00A75969" w:rsidP="00034D8F">
    <w:pPr>
      <w:pStyle w:val="Footer"/>
      <w:ind w:left="-1276"/>
    </w:pPr>
  </w:p>
  <w:p w14:paraId="518472C0" w14:textId="77777777" w:rsidR="00A75969" w:rsidRDefault="00A75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00C8" w14:textId="364A6645" w:rsidR="00857167" w:rsidRPr="009F0352" w:rsidRDefault="003C0270">
    <w:pPr>
      <w:rPr>
        <w:szCs w:val="24"/>
      </w:rPr>
    </w:pPr>
    <w:r>
      <w:rPr>
        <w:noProof/>
      </w:rPr>
      <w:fldChar w:fldCharType="begin"/>
    </w:r>
    <w:r>
      <w:rPr>
        <w:noProof/>
      </w:rPr>
      <w:instrText xml:space="preserve"> FILENAME   \* MERGEFORMAT </w:instrText>
    </w:r>
    <w:r>
      <w:rPr>
        <w:noProof/>
      </w:rPr>
      <w:fldChar w:fldCharType="separate"/>
    </w:r>
    <w:r w:rsidR="003C2B9E">
      <w:rPr>
        <w:noProof/>
      </w:rPr>
      <w:t>XRD Results-C114028-LJN2021-053-Arthurs Lake-4 6 2021</w:t>
    </w:r>
    <w:r>
      <w:rPr>
        <w:noProof/>
      </w:rPr>
      <w:fldChar w:fldCharType="end"/>
    </w:r>
    <w:r w:rsidR="002070E1">
      <w:ptab w:relativeTo="margin" w:alignment="right" w:leader="none"/>
    </w:r>
    <w:r w:rsidR="005D7EA0" w:rsidRPr="009F64AC">
      <w:rPr>
        <w:noProof/>
        <w:szCs w:val="24"/>
        <w:lang w:val="en-AU" w:eastAsia="en-AU"/>
      </w:rPr>
      <mc:AlternateContent>
        <mc:Choice Requires="wps">
          <w:drawing>
            <wp:anchor distT="0" distB="0" distL="114300" distR="114300" simplePos="0" relativeHeight="251656704" behindDoc="0" locked="0" layoutInCell="0" allowOverlap="1" wp14:anchorId="7E7B85F9" wp14:editId="63CF8D0D">
              <wp:simplePos x="0" y="0"/>
              <wp:positionH relativeFrom="column">
                <wp:posOffset>-985198</wp:posOffset>
              </wp:positionH>
              <wp:positionV relativeFrom="paragraph">
                <wp:posOffset>-50165</wp:posOffset>
              </wp:positionV>
              <wp:extent cx="9290050" cy="0"/>
              <wp:effectExtent l="0" t="19050" r="44450" b="3810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90050" cy="0"/>
                      </a:xfrm>
                      <a:prstGeom prst="line">
                        <a:avLst/>
                      </a:prstGeom>
                      <a:noFill/>
                      <a:ln w="57150">
                        <a:solidFill>
                          <a:srgbClr val="2DAAB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D96FF" id="Line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3.95pt" to="653.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" o:allowincell="f" strokecolor="#2daab7" strokeweight="4.5pt">
              <w10:wrap type="topAndBottom"/>
            </v:line>
          </w:pict>
        </mc:Fallback>
      </mc:AlternateContent>
    </w:r>
    <w:r w:rsidR="001A0907" w:rsidRPr="009F64AC">
      <w:fldChar w:fldCharType="begin"/>
    </w:r>
    <w:r w:rsidR="001A0907" w:rsidRPr="009F64AC">
      <w:instrText xml:space="preserve"> PAGE </w:instrText>
    </w:r>
    <w:r w:rsidR="001A0907" w:rsidRPr="009F64AC">
      <w:fldChar w:fldCharType="separate"/>
    </w:r>
    <w:r w:rsidR="00C15FAF">
      <w:rPr>
        <w:noProof/>
      </w:rPr>
      <w:t>6</w:t>
    </w:r>
    <w:r w:rsidR="001A0907" w:rsidRPr="009F64AC">
      <w:fldChar w:fldCharType="end"/>
    </w:r>
    <w:r w:rsidR="008D600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BF681" w14:textId="77777777" w:rsidR="00341469" w:rsidRDefault="00341469" w:rsidP="00727899">
      <w:r>
        <w:separator/>
      </w:r>
    </w:p>
  </w:footnote>
  <w:footnote w:type="continuationSeparator" w:id="0">
    <w:p w14:paraId="1560225A" w14:textId="77777777" w:rsidR="00341469" w:rsidRDefault="00341469" w:rsidP="00727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4C10" w14:textId="77777777" w:rsidR="00A75969" w:rsidRDefault="00A75969" w:rsidP="00034D8F">
    <w:pPr>
      <w:pStyle w:val="Header"/>
      <w:ind w:left="-426"/>
      <w:rPr>
        <w:b w:val="0"/>
        <w:sz w:val="40"/>
      </w:rPr>
    </w:pPr>
    <w:r w:rsidRPr="0078350C">
      <w:rPr>
        <w:sz w:val="40"/>
      </w:rPr>
      <w:t>Mineral Resources Tasmania</w:t>
    </w:r>
  </w:p>
  <w:p w14:paraId="210407C9" w14:textId="77777777" w:rsidR="00A75969" w:rsidRPr="0078350C" w:rsidRDefault="00A75969">
    <w:pPr>
      <w:pStyle w:val="Header"/>
      <w:rPr>
        <w:b w:val="0"/>
        <w:sz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94672"/>
      <w:docPartObj>
        <w:docPartGallery w:val="Watermarks"/>
        <w:docPartUnique/>
      </w:docPartObj>
    </w:sdtPr>
    <w:sdtEndPr/>
    <w:sdtContent>
      <w:p w14:paraId="0909C274" w14:textId="77777777" w:rsidR="00A75969" w:rsidRDefault="00684E39">
        <w:pPr>
          <w:pStyle w:val="Header"/>
        </w:pPr>
        <w:r>
          <w:rPr>
            <w:noProof/>
            <w:lang w:eastAsia="en-US"/>
          </w:rPr>
          <w:pict w14:anchorId="42C424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95"/>
  <w:drawingGridVerticalSpacing w:val="331"/>
  <w:displayHorizontalDrawingGridEvery w:val="0"/>
  <w:characterSpacingControl w:val="compressPunctuation"/>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25"/>
    <w:rsid w:val="000067C9"/>
    <w:rsid w:val="00006F55"/>
    <w:rsid w:val="00007740"/>
    <w:rsid w:val="00007FB0"/>
    <w:rsid w:val="000173D3"/>
    <w:rsid w:val="00017E1A"/>
    <w:rsid w:val="00020185"/>
    <w:rsid w:val="00020768"/>
    <w:rsid w:val="00025E71"/>
    <w:rsid w:val="00031A87"/>
    <w:rsid w:val="00034D8F"/>
    <w:rsid w:val="0003502A"/>
    <w:rsid w:val="000352DD"/>
    <w:rsid w:val="00036CAE"/>
    <w:rsid w:val="00040B6B"/>
    <w:rsid w:val="000438F8"/>
    <w:rsid w:val="0004568B"/>
    <w:rsid w:val="00045C62"/>
    <w:rsid w:val="00046B5C"/>
    <w:rsid w:val="000505A6"/>
    <w:rsid w:val="00050803"/>
    <w:rsid w:val="00051326"/>
    <w:rsid w:val="0005236C"/>
    <w:rsid w:val="00052753"/>
    <w:rsid w:val="00052A01"/>
    <w:rsid w:val="00052B6B"/>
    <w:rsid w:val="00052F8E"/>
    <w:rsid w:val="0005504C"/>
    <w:rsid w:val="0005558C"/>
    <w:rsid w:val="00055F35"/>
    <w:rsid w:val="0005764B"/>
    <w:rsid w:val="00060C5E"/>
    <w:rsid w:val="00065988"/>
    <w:rsid w:val="00066986"/>
    <w:rsid w:val="000678D0"/>
    <w:rsid w:val="00070687"/>
    <w:rsid w:val="00073EA3"/>
    <w:rsid w:val="000770CF"/>
    <w:rsid w:val="00082F49"/>
    <w:rsid w:val="0008365A"/>
    <w:rsid w:val="00084AFE"/>
    <w:rsid w:val="00084DE9"/>
    <w:rsid w:val="00093696"/>
    <w:rsid w:val="000976F2"/>
    <w:rsid w:val="000A3E17"/>
    <w:rsid w:val="000A3E88"/>
    <w:rsid w:val="000A5B05"/>
    <w:rsid w:val="000B0D59"/>
    <w:rsid w:val="000B10B1"/>
    <w:rsid w:val="000B17C4"/>
    <w:rsid w:val="000B1FC6"/>
    <w:rsid w:val="000B4B9F"/>
    <w:rsid w:val="000B4BE6"/>
    <w:rsid w:val="000B524A"/>
    <w:rsid w:val="000B63C8"/>
    <w:rsid w:val="000B7DB5"/>
    <w:rsid w:val="000C78CD"/>
    <w:rsid w:val="000D06C5"/>
    <w:rsid w:val="000D3483"/>
    <w:rsid w:val="000D5EB7"/>
    <w:rsid w:val="000D7EA4"/>
    <w:rsid w:val="000E0187"/>
    <w:rsid w:val="000E0787"/>
    <w:rsid w:val="000E171D"/>
    <w:rsid w:val="000E7B99"/>
    <w:rsid w:val="000E7F97"/>
    <w:rsid w:val="000F023A"/>
    <w:rsid w:val="000F0341"/>
    <w:rsid w:val="000F21D7"/>
    <w:rsid w:val="000F3051"/>
    <w:rsid w:val="000F4B6B"/>
    <w:rsid w:val="000F5EA3"/>
    <w:rsid w:val="000F7900"/>
    <w:rsid w:val="000F7D3C"/>
    <w:rsid w:val="001004A1"/>
    <w:rsid w:val="00100AB6"/>
    <w:rsid w:val="00102600"/>
    <w:rsid w:val="0010317D"/>
    <w:rsid w:val="001044AD"/>
    <w:rsid w:val="00104AC3"/>
    <w:rsid w:val="00105658"/>
    <w:rsid w:val="0010586D"/>
    <w:rsid w:val="001067AC"/>
    <w:rsid w:val="00106CEC"/>
    <w:rsid w:val="00107AEB"/>
    <w:rsid w:val="00110459"/>
    <w:rsid w:val="00110C65"/>
    <w:rsid w:val="001149C6"/>
    <w:rsid w:val="0011526B"/>
    <w:rsid w:val="00115524"/>
    <w:rsid w:val="0011655B"/>
    <w:rsid w:val="001209E8"/>
    <w:rsid w:val="00121996"/>
    <w:rsid w:val="001242BD"/>
    <w:rsid w:val="00124CAE"/>
    <w:rsid w:val="00125B9F"/>
    <w:rsid w:val="00126B4F"/>
    <w:rsid w:val="0012789C"/>
    <w:rsid w:val="001315BD"/>
    <w:rsid w:val="001321D4"/>
    <w:rsid w:val="00136897"/>
    <w:rsid w:val="00140E4E"/>
    <w:rsid w:val="001416D6"/>
    <w:rsid w:val="00142565"/>
    <w:rsid w:val="00142912"/>
    <w:rsid w:val="00142D59"/>
    <w:rsid w:val="00142FC8"/>
    <w:rsid w:val="00143743"/>
    <w:rsid w:val="001444E5"/>
    <w:rsid w:val="00147387"/>
    <w:rsid w:val="00147717"/>
    <w:rsid w:val="00147FBA"/>
    <w:rsid w:val="00151BF7"/>
    <w:rsid w:val="00156638"/>
    <w:rsid w:val="001603CE"/>
    <w:rsid w:val="0016140F"/>
    <w:rsid w:val="00161533"/>
    <w:rsid w:val="00161C26"/>
    <w:rsid w:val="001630D6"/>
    <w:rsid w:val="0016371B"/>
    <w:rsid w:val="00165B16"/>
    <w:rsid w:val="0017004D"/>
    <w:rsid w:val="00171DA3"/>
    <w:rsid w:val="00172CCD"/>
    <w:rsid w:val="00173280"/>
    <w:rsid w:val="00176883"/>
    <w:rsid w:val="001779C6"/>
    <w:rsid w:val="00185BDD"/>
    <w:rsid w:val="00186C9B"/>
    <w:rsid w:val="00187353"/>
    <w:rsid w:val="0019524F"/>
    <w:rsid w:val="00195C97"/>
    <w:rsid w:val="0019733B"/>
    <w:rsid w:val="00197CCF"/>
    <w:rsid w:val="00197D59"/>
    <w:rsid w:val="001A0907"/>
    <w:rsid w:val="001B32F5"/>
    <w:rsid w:val="001B50B1"/>
    <w:rsid w:val="001B6456"/>
    <w:rsid w:val="001C0623"/>
    <w:rsid w:val="001C2085"/>
    <w:rsid w:val="001C45C7"/>
    <w:rsid w:val="001D1EFD"/>
    <w:rsid w:val="001D2C5B"/>
    <w:rsid w:val="001D4773"/>
    <w:rsid w:val="001D548F"/>
    <w:rsid w:val="001D54CC"/>
    <w:rsid w:val="001E03E2"/>
    <w:rsid w:val="001E066F"/>
    <w:rsid w:val="001E0DE9"/>
    <w:rsid w:val="001E1B6F"/>
    <w:rsid w:val="001E29BC"/>
    <w:rsid w:val="001E2F92"/>
    <w:rsid w:val="001E560E"/>
    <w:rsid w:val="001F37A9"/>
    <w:rsid w:val="001F41D8"/>
    <w:rsid w:val="001F683B"/>
    <w:rsid w:val="002010D2"/>
    <w:rsid w:val="00202770"/>
    <w:rsid w:val="002070E1"/>
    <w:rsid w:val="002102FC"/>
    <w:rsid w:val="0021287B"/>
    <w:rsid w:val="002131B3"/>
    <w:rsid w:val="00214B67"/>
    <w:rsid w:val="002175B2"/>
    <w:rsid w:val="0021799E"/>
    <w:rsid w:val="002200D3"/>
    <w:rsid w:val="0022235C"/>
    <w:rsid w:val="00223D13"/>
    <w:rsid w:val="002255EA"/>
    <w:rsid w:val="00227833"/>
    <w:rsid w:val="002311FC"/>
    <w:rsid w:val="0023203A"/>
    <w:rsid w:val="0024008C"/>
    <w:rsid w:val="00242783"/>
    <w:rsid w:val="00245237"/>
    <w:rsid w:val="002500F2"/>
    <w:rsid w:val="00252A43"/>
    <w:rsid w:val="00255396"/>
    <w:rsid w:val="00255795"/>
    <w:rsid w:val="00255C9E"/>
    <w:rsid w:val="002579F4"/>
    <w:rsid w:val="002600DF"/>
    <w:rsid w:val="002606CD"/>
    <w:rsid w:val="00261793"/>
    <w:rsid w:val="00266DA9"/>
    <w:rsid w:val="00271EC6"/>
    <w:rsid w:val="00282F28"/>
    <w:rsid w:val="00283339"/>
    <w:rsid w:val="002853A4"/>
    <w:rsid w:val="002862B5"/>
    <w:rsid w:val="00286EE7"/>
    <w:rsid w:val="002908DE"/>
    <w:rsid w:val="002930D2"/>
    <w:rsid w:val="0029641D"/>
    <w:rsid w:val="002A3A1C"/>
    <w:rsid w:val="002A3A56"/>
    <w:rsid w:val="002A445A"/>
    <w:rsid w:val="002A58F5"/>
    <w:rsid w:val="002B2C1F"/>
    <w:rsid w:val="002B7779"/>
    <w:rsid w:val="002C2CB1"/>
    <w:rsid w:val="002C3C28"/>
    <w:rsid w:val="002C68B7"/>
    <w:rsid w:val="002C7EAF"/>
    <w:rsid w:val="002D6E2D"/>
    <w:rsid w:val="002D76F4"/>
    <w:rsid w:val="002E638D"/>
    <w:rsid w:val="002E6A4E"/>
    <w:rsid w:val="002F3D7B"/>
    <w:rsid w:val="002F6A4B"/>
    <w:rsid w:val="00300D9E"/>
    <w:rsid w:val="003027A6"/>
    <w:rsid w:val="00303964"/>
    <w:rsid w:val="00304C61"/>
    <w:rsid w:val="003057BC"/>
    <w:rsid w:val="00313734"/>
    <w:rsid w:val="00315F53"/>
    <w:rsid w:val="00323C02"/>
    <w:rsid w:val="00331047"/>
    <w:rsid w:val="00331C70"/>
    <w:rsid w:val="00331FA6"/>
    <w:rsid w:val="003340B4"/>
    <w:rsid w:val="003361C1"/>
    <w:rsid w:val="003362A4"/>
    <w:rsid w:val="003365DE"/>
    <w:rsid w:val="00336EFA"/>
    <w:rsid w:val="00336F38"/>
    <w:rsid w:val="003373F3"/>
    <w:rsid w:val="003374F5"/>
    <w:rsid w:val="00341469"/>
    <w:rsid w:val="00341B62"/>
    <w:rsid w:val="00343162"/>
    <w:rsid w:val="00343D9E"/>
    <w:rsid w:val="00344071"/>
    <w:rsid w:val="00345F9C"/>
    <w:rsid w:val="0034762B"/>
    <w:rsid w:val="003514B4"/>
    <w:rsid w:val="00351BD3"/>
    <w:rsid w:val="0035201C"/>
    <w:rsid w:val="0035296F"/>
    <w:rsid w:val="00353879"/>
    <w:rsid w:val="00355818"/>
    <w:rsid w:val="00355FE8"/>
    <w:rsid w:val="00361D91"/>
    <w:rsid w:val="003634B5"/>
    <w:rsid w:val="003642F3"/>
    <w:rsid w:val="00365B85"/>
    <w:rsid w:val="00367901"/>
    <w:rsid w:val="00370912"/>
    <w:rsid w:val="0037282E"/>
    <w:rsid w:val="00373445"/>
    <w:rsid w:val="0037460B"/>
    <w:rsid w:val="00383960"/>
    <w:rsid w:val="003854DF"/>
    <w:rsid w:val="0039342E"/>
    <w:rsid w:val="00393B67"/>
    <w:rsid w:val="00397DF2"/>
    <w:rsid w:val="003A28FB"/>
    <w:rsid w:val="003B1A9E"/>
    <w:rsid w:val="003B27B9"/>
    <w:rsid w:val="003B2D1B"/>
    <w:rsid w:val="003B362F"/>
    <w:rsid w:val="003B5489"/>
    <w:rsid w:val="003B565C"/>
    <w:rsid w:val="003B6F64"/>
    <w:rsid w:val="003C0270"/>
    <w:rsid w:val="003C2B9E"/>
    <w:rsid w:val="003C3983"/>
    <w:rsid w:val="003C656B"/>
    <w:rsid w:val="003C659F"/>
    <w:rsid w:val="003C7AE4"/>
    <w:rsid w:val="003D192B"/>
    <w:rsid w:val="003D436E"/>
    <w:rsid w:val="003D53E6"/>
    <w:rsid w:val="003D5669"/>
    <w:rsid w:val="003D7445"/>
    <w:rsid w:val="003F217F"/>
    <w:rsid w:val="003F246E"/>
    <w:rsid w:val="003F261E"/>
    <w:rsid w:val="003F56A5"/>
    <w:rsid w:val="00401E8C"/>
    <w:rsid w:val="00402553"/>
    <w:rsid w:val="00404BD8"/>
    <w:rsid w:val="00410285"/>
    <w:rsid w:val="00410BB0"/>
    <w:rsid w:val="00413455"/>
    <w:rsid w:val="004139BF"/>
    <w:rsid w:val="00417FDD"/>
    <w:rsid w:val="00420E0B"/>
    <w:rsid w:val="00424FAF"/>
    <w:rsid w:val="004250BC"/>
    <w:rsid w:val="004265FD"/>
    <w:rsid w:val="004272C5"/>
    <w:rsid w:val="004302BC"/>
    <w:rsid w:val="004333D0"/>
    <w:rsid w:val="00436238"/>
    <w:rsid w:val="0044428B"/>
    <w:rsid w:val="00444548"/>
    <w:rsid w:val="00446E3F"/>
    <w:rsid w:val="00450449"/>
    <w:rsid w:val="0045245E"/>
    <w:rsid w:val="00452465"/>
    <w:rsid w:val="00457724"/>
    <w:rsid w:val="00463A5C"/>
    <w:rsid w:val="00464161"/>
    <w:rsid w:val="00466C22"/>
    <w:rsid w:val="004675E7"/>
    <w:rsid w:val="004677D4"/>
    <w:rsid w:val="00472FC7"/>
    <w:rsid w:val="00474B9E"/>
    <w:rsid w:val="00476671"/>
    <w:rsid w:val="00480990"/>
    <w:rsid w:val="004820D7"/>
    <w:rsid w:val="004864BB"/>
    <w:rsid w:val="004871FB"/>
    <w:rsid w:val="00492CFA"/>
    <w:rsid w:val="00495953"/>
    <w:rsid w:val="00496214"/>
    <w:rsid w:val="004A050B"/>
    <w:rsid w:val="004A1B1D"/>
    <w:rsid w:val="004A3A90"/>
    <w:rsid w:val="004A62CE"/>
    <w:rsid w:val="004A67CF"/>
    <w:rsid w:val="004A6ADB"/>
    <w:rsid w:val="004A7BFA"/>
    <w:rsid w:val="004B0068"/>
    <w:rsid w:val="004B0CD4"/>
    <w:rsid w:val="004C0470"/>
    <w:rsid w:val="004C3D91"/>
    <w:rsid w:val="004C50AC"/>
    <w:rsid w:val="004C6CBA"/>
    <w:rsid w:val="004C77CB"/>
    <w:rsid w:val="004D1302"/>
    <w:rsid w:val="004D45BD"/>
    <w:rsid w:val="004D46C3"/>
    <w:rsid w:val="004D6291"/>
    <w:rsid w:val="004E2F45"/>
    <w:rsid w:val="004E386C"/>
    <w:rsid w:val="004E3F00"/>
    <w:rsid w:val="004F03D1"/>
    <w:rsid w:val="004F7755"/>
    <w:rsid w:val="004F7834"/>
    <w:rsid w:val="004F7F23"/>
    <w:rsid w:val="004F7FBC"/>
    <w:rsid w:val="00500272"/>
    <w:rsid w:val="00505FBF"/>
    <w:rsid w:val="00507BB4"/>
    <w:rsid w:val="005156CC"/>
    <w:rsid w:val="00516144"/>
    <w:rsid w:val="0052011F"/>
    <w:rsid w:val="0052324B"/>
    <w:rsid w:val="00523E92"/>
    <w:rsid w:val="00525991"/>
    <w:rsid w:val="0053020C"/>
    <w:rsid w:val="00533EA8"/>
    <w:rsid w:val="0053500E"/>
    <w:rsid w:val="00535468"/>
    <w:rsid w:val="00536617"/>
    <w:rsid w:val="00540430"/>
    <w:rsid w:val="00541A13"/>
    <w:rsid w:val="00543544"/>
    <w:rsid w:val="00543997"/>
    <w:rsid w:val="005447F2"/>
    <w:rsid w:val="00546AD5"/>
    <w:rsid w:val="005515F3"/>
    <w:rsid w:val="00554DA9"/>
    <w:rsid w:val="00555A52"/>
    <w:rsid w:val="00561396"/>
    <w:rsid w:val="00563DD1"/>
    <w:rsid w:val="00564BDE"/>
    <w:rsid w:val="00565B7C"/>
    <w:rsid w:val="00566667"/>
    <w:rsid w:val="0056672B"/>
    <w:rsid w:val="00572C6D"/>
    <w:rsid w:val="00574ADF"/>
    <w:rsid w:val="005822CF"/>
    <w:rsid w:val="00582504"/>
    <w:rsid w:val="00582BC5"/>
    <w:rsid w:val="00582CAB"/>
    <w:rsid w:val="00592655"/>
    <w:rsid w:val="00592DBC"/>
    <w:rsid w:val="005A1022"/>
    <w:rsid w:val="005A174F"/>
    <w:rsid w:val="005A383F"/>
    <w:rsid w:val="005A54DF"/>
    <w:rsid w:val="005B0E7D"/>
    <w:rsid w:val="005B5425"/>
    <w:rsid w:val="005B57ED"/>
    <w:rsid w:val="005B7A0B"/>
    <w:rsid w:val="005C1E59"/>
    <w:rsid w:val="005C3CC9"/>
    <w:rsid w:val="005C59B6"/>
    <w:rsid w:val="005D010C"/>
    <w:rsid w:val="005D05AF"/>
    <w:rsid w:val="005D2EC0"/>
    <w:rsid w:val="005D3B2E"/>
    <w:rsid w:val="005D522B"/>
    <w:rsid w:val="005D6BF0"/>
    <w:rsid w:val="005D79AF"/>
    <w:rsid w:val="005D7EA0"/>
    <w:rsid w:val="005E0093"/>
    <w:rsid w:val="005E145D"/>
    <w:rsid w:val="005E4117"/>
    <w:rsid w:val="005E41D1"/>
    <w:rsid w:val="005E45C4"/>
    <w:rsid w:val="005E6E08"/>
    <w:rsid w:val="005F5B56"/>
    <w:rsid w:val="005F5C31"/>
    <w:rsid w:val="005F713E"/>
    <w:rsid w:val="005F7515"/>
    <w:rsid w:val="006042D0"/>
    <w:rsid w:val="00604EC0"/>
    <w:rsid w:val="00604FAC"/>
    <w:rsid w:val="00605152"/>
    <w:rsid w:val="00605423"/>
    <w:rsid w:val="00606D65"/>
    <w:rsid w:val="00607A43"/>
    <w:rsid w:val="00610553"/>
    <w:rsid w:val="00610A1A"/>
    <w:rsid w:val="00612F8B"/>
    <w:rsid w:val="0061337D"/>
    <w:rsid w:val="0062042C"/>
    <w:rsid w:val="006215A4"/>
    <w:rsid w:val="006257F7"/>
    <w:rsid w:val="00627121"/>
    <w:rsid w:val="00647B2B"/>
    <w:rsid w:val="00651CB6"/>
    <w:rsid w:val="00655F98"/>
    <w:rsid w:val="006575D6"/>
    <w:rsid w:val="00662D95"/>
    <w:rsid w:val="00663C99"/>
    <w:rsid w:val="00664620"/>
    <w:rsid w:val="00664AD0"/>
    <w:rsid w:val="00666847"/>
    <w:rsid w:val="00667135"/>
    <w:rsid w:val="006710AC"/>
    <w:rsid w:val="00671DE6"/>
    <w:rsid w:val="00675CCA"/>
    <w:rsid w:val="006804FB"/>
    <w:rsid w:val="00684834"/>
    <w:rsid w:val="00684E39"/>
    <w:rsid w:val="00685411"/>
    <w:rsid w:val="00685E57"/>
    <w:rsid w:val="00692DC3"/>
    <w:rsid w:val="0069420B"/>
    <w:rsid w:val="006945AE"/>
    <w:rsid w:val="00694CCF"/>
    <w:rsid w:val="00696FEF"/>
    <w:rsid w:val="006A58CF"/>
    <w:rsid w:val="006A5940"/>
    <w:rsid w:val="006B2B16"/>
    <w:rsid w:val="006B4810"/>
    <w:rsid w:val="006C07D0"/>
    <w:rsid w:val="006C38FF"/>
    <w:rsid w:val="006D0936"/>
    <w:rsid w:val="006D1C50"/>
    <w:rsid w:val="006D410D"/>
    <w:rsid w:val="006D4E4C"/>
    <w:rsid w:val="006E10AB"/>
    <w:rsid w:val="006E15F7"/>
    <w:rsid w:val="006E161D"/>
    <w:rsid w:val="006E2243"/>
    <w:rsid w:val="006E3191"/>
    <w:rsid w:val="006E7F02"/>
    <w:rsid w:val="006E7F71"/>
    <w:rsid w:val="006F4CA9"/>
    <w:rsid w:val="006F5360"/>
    <w:rsid w:val="006F55F1"/>
    <w:rsid w:val="006F585C"/>
    <w:rsid w:val="006F6B8D"/>
    <w:rsid w:val="00700D73"/>
    <w:rsid w:val="0070287B"/>
    <w:rsid w:val="00704CE4"/>
    <w:rsid w:val="00705F0D"/>
    <w:rsid w:val="007075CC"/>
    <w:rsid w:val="00707EB7"/>
    <w:rsid w:val="00715F94"/>
    <w:rsid w:val="00721A1A"/>
    <w:rsid w:val="00723616"/>
    <w:rsid w:val="0072449B"/>
    <w:rsid w:val="00725866"/>
    <w:rsid w:val="00725C1A"/>
    <w:rsid w:val="00726F08"/>
    <w:rsid w:val="00727899"/>
    <w:rsid w:val="00730162"/>
    <w:rsid w:val="0073036A"/>
    <w:rsid w:val="007313B5"/>
    <w:rsid w:val="00731780"/>
    <w:rsid w:val="00737035"/>
    <w:rsid w:val="00740E02"/>
    <w:rsid w:val="00743884"/>
    <w:rsid w:val="00743B69"/>
    <w:rsid w:val="00746B57"/>
    <w:rsid w:val="007528A1"/>
    <w:rsid w:val="00753585"/>
    <w:rsid w:val="00753D38"/>
    <w:rsid w:val="0076154F"/>
    <w:rsid w:val="007656D5"/>
    <w:rsid w:val="00765F49"/>
    <w:rsid w:val="0077132B"/>
    <w:rsid w:val="0077433F"/>
    <w:rsid w:val="007746D8"/>
    <w:rsid w:val="00774C63"/>
    <w:rsid w:val="007800D2"/>
    <w:rsid w:val="00780FD8"/>
    <w:rsid w:val="0078240D"/>
    <w:rsid w:val="00782C1C"/>
    <w:rsid w:val="007838D8"/>
    <w:rsid w:val="00783964"/>
    <w:rsid w:val="00785EEB"/>
    <w:rsid w:val="00787260"/>
    <w:rsid w:val="00790B4B"/>
    <w:rsid w:val="00791DF2"/>
    <w:rsid w:val="00791E9C"/>
    <w:rsid w:val="00797B73"/>
    <w:rsid w:val="00797C37"/>
    <w:rsid w:val="007A1FC6"/>
    <w:rsid w:val="007A22E8"/>
    <w:rsid w:val="007A2488"/>
    <w:rsid w:val="007A3DD3"/>
    <w:rsid w:val="007A4F9B"/>
    <w:rsid w:val="007A60CC"/>
    <w:rsid w:val="007A626E"/>
    <w:rsid w:val="007A6B28"/>
    <w:rsid w:val="007A6EF1"/>
    <w:rsid w:val="007A6FDB"/>
    <w:rsid w:val="007B0181"/>
    <w:rsid w:val="007B3F9C"/>
    <w:rsid w:val="007B4C87"/>
    <w:rsid w:val="007B7964"/>
    <w:rsid w:val="007C00EF"/>
    <w:rsid w:val="007C260C"/>
    <w:rsid w:val="007C4D32"/>
    <w:rsid w:val="007C5735"/>
    <w:rsid w:val="007C68A7"/>
    <w:rsid w:val="007D14C2"/>
    <w:rsid w:val="007D1B59"/>
    <w:rsid w:val="007D4590"/>
    <w:rsid w:val="007E2DB6"/>
    <w:rsid w:val="007E6268"/>
    <w:rsid w:val="007E7997"/>
    <w:rsid w:val="007E7DE3"/>
    <w:rsid w:val="007F0192"/>
    <w:rsid w:val="007F01FD"/>
    <w:rsid w:val="007F5850"/>
    <w:rsid w:val="007F6819"/>
    <w:rsid w:val="007F69D5"/>
    <w:rsid w:val="0080045F"/>
    <w:rsid w:val="008009AE"/>
    <w:rsid w:val="00801B31"/>
    <w:rsid w:val="00802AB5"/>
    <w:rsid w:val="008039F7"/>
    <w:rsid w:val="00803CF1"/>
    <w:rsid w:val="00804A2B"/>
    <w:rsid w:val="00811407"/>
    <w:rsid w:val="00811B4B"/>
    <w:rsid w:val="008138C1"/>
    <w:rsid w:val="00814B92"/>
    <w:rsid w:val="00814DEA"/>
    <w:rsid w:val="00815A14"/>
    <w:rsid w:val="00815DF2"/>
    <w:rsid w:val="00817B21"/>
    <w:rsid w:val="00817DD6"/>
    <w:rsid w:val="0082032E"/>
    <w:rsid w:val="008236DB"/>
    <w:rsid w:val="00826B6F"/>
    <w:rsid w:val="008279B0"/>
    <w:rsid w:val="00834C99"/>
    <w:rsid w:val="0083706F"/>
    <w:rsid w:val="00837F73"/>
    <w:rsid w:val="00840338"/>
    <w:rsid w:val="00841390"/>
    <w:rsid w:val="00841D88"/>
    <w:rsid w:val="008448A5"/>
    <w:rsid w:val="008450C8"/>
    <w:rsid w:val="00845940"/>
    <w:rsid w:val="0085238E"/>
    <w:rsid w:val="00857167"/>
    <w:rsid w:val="00861E78"/>
    <w:rsid w:val="00862278"/>
    <w:rsid w:val="008633F5"/>
    <w:rsid w:val="0086562F"/>
    <w:rsid w:val="0087096B"/>
    <w:rsid w:val="00870975"/>
    <w:rsid w:val="008717AE"/>
    <w:rsid w:val="0087286E"/>
    <w:rsid w:val="008728F3"/>
    <w:rsid w:val="008733A1"/>
    <w:rsid w:val="00873E7F"/>
    <w:rsid w:val="00874A7B"/>
    <w:rsid w:val="008751DA"/>
    <w:rsid w:val="00880177"/>
    <w:rsid w:val="008814C1"/>
    <w:rsid w:val="0088158A"/>
    <w:rsid w:val="0088253E"/>
    <w:rsid w:val="00883A57"/>
    <w:rsid w:val="00883E7F"/>
    <w:rsid w:val="00892263"/>
    <w:rsid w:val="00892908"/>
    <w:rsid w:val="00893C98"/>
    <w:rsid w:val="00897B80"/>
    <w:rsid w:val="008A18E3"/>
    <w:rsid w:val="008A211C"/>
    <w:rsid w:val="008A30A8"/>
    <w:rsid w:val="008A3BFF"/>
    <w:rsid w:val="008A4E96"/>
    <w:rsid w:val="008A57D8"/>
    <w:rsid w:val="008A65A0"/>
    <w:rsid w:val="008A6987"/>
    <w:rsid w:val="008B0467"/>
    <w:rsid w:val="008B17E3"/>
    <w:rsid w:val="008B391E"/>
    <w:rsid w:val="008B58FD"/>
    <w:rsid w:val="008B6B1F"/>
    <w:rsid w:val="008C0D0F"/>
    <w:rsid w:val="008C15AB"/>
    <w:rsid w:val="008C2544"/>
    <w:rsid w:val="008D0D26"/>
    <w:rsid w:val="008D180E"/>
    <w:rsid w:val="008D1EDA"/>
    <w:rsid w:val="008D21FA"/>
    <w:rsid w:val="008D27CC"/>
    <w:rsid w:val="008D6006"/>
    <w:rsid w:val="008E0674"/>
    <w:rsid w:val="008E0781"/>
    <w:rsid w:val="008E3B32"/>
    <w:rsid w:val="008E3FF1"/>
    <w:rsid w:val="008E52C3"/>
    <w:rsid w:val="008E621B"/>
    <w:rsid w:val="008E7292"/>
    <w:rsid w:val="008E7401"/>
    <w:rsid w:val="008F011B"/>
    <w:rsid w:val="008F01E7"/>
    <w:rsid w:val="008F13B8"/>
    <w:rsid w:val="008F194C"/>
    <w:rsid w:val="008F1D7D"/>
    <w:rsid w:val="008F2FFF"/>
    <w:rsid w:val="008F4DFB"/>
    <w:rsid w:val="008F5B03"/>
    <w:rsid w:val="008F60D7"/>
    <w:rsid w:val="008F7D96"/>
    <w:rsid w:val="00901581"/>
    <w:rsid w:val="00903E99"/>
    <w:rsid w:val="009069AE"/>
    <w:rsid w:val="00907387"/>
    <w:rsid w:val="00907EA8"/>
    <w:rsid w:val="00911008"/>
    <w:rsid w:val="009112E7"/>
    <w:rsid w:val="00911DC0"/>
    <w:rsid w:val="00912329"/>
    <w:rsid w:val="0091284E"/>
    <w:rsid w:val="0091310E"/>
    <w:rsid w:val="0091330D"/>
    <w:rsid w:val="00914275"/>
    <w:rsid w:val="00915333"/>
    <w:rsid w:val="00917564"/>
    <w:rsid w:val="00922886"/>
    <w:rsid w:val="009236AC"/>
    <w:rsid w:val="009273BF"/>
    <w:rsid w:val="00930E16"/>
    <w:rsid w:val="009335F5"/>
    <w:rsid w:val="00933AFA"/>
    <w:rsid w:val="00940E16"/>
    <w:rsid w:val="009445DE"/>
    <w:rsid w:val="009448EE"/>
    <w:rsid w:val="00945053"/>
    <w:rsid w:val="00950BFE"/>
    <w:rsid w:val="00952B1C"/>
    <w:rsid w:val="00955348"/>
    <w:rsid w:val="00955C9B"/>
    <w:rsid w:val="00956AA3"/>
    <w:rsid w:val="009570BF"/>
    <w:rsid w:val="00957510"/>
    <w:rsid w:val="00967759"/>
    <w:rsid w:val="00971C20"/>
    <w:rsid w:val="0097652E"/>
    <w:rsid w:val="009777AD"/>
    <w:rsid w:val="00982A30"/>
    <w:rsid w:val="00983225"/>
    <w:rsid w:val="0098470E"/>
    <w:rsid w:val="00990364"/>
    <w:rsid w:val="00994A1F"/>
    <w:rsid w:val="009967E1"/>
    <w:rsid w:val="009A0130"/>
    <w:rsid w:val="009A29DC"/>
    <w:rsid w:val="009A2C38"/>
    <w:rsid w:val="009A2FCD"/>
    <w:rsid w:val="009B2AD2"/>
    <w:rsid w:val="009B365A"/>
    <w:rsid w:val="009B3926"/>
    <w:rsid w:val="009B3A7A"/>
    <w:rsid w:val="009B572A"/>
    <w:rsid w:val="009B7169"/>
    <w:rsid w:val="009C1C49"/>
    <w:rsid w:val="009C2DD7"/>
    <w:rsid w:val="009C5C41"/>
    <w:rsid w:val="009D2D91"/>
    <w:rsid w:val="009D3920"/>
    <w:rsid w:val="009D4458"/>
    <w:rsid w:val="009D5AA4"/>
    <w:rsid w:val="009D6067"/>
    <w:rsid w:val="009D739D"/>
    <w:rsid w:val="009E0A1F"/>
    <w:rsid w:val="009E1FFD"/>
    <w:rsid w:val="009E3C7B"/>
    <w:rsid w:val="009E5407"/>
    <w:rsid w:val="009E6AF2"/>
    <w:rsid w:val="009E74C9"/>
    <w:rsid w:val="009F0352"/>
    <w:rsid w:val="009F1451"/>
    <w:rsid w:val="009F2530"/>
    <w:rsid w:val="009F2A5C"/>
    <w:rsid w:val="009F49BC"/>
    <w:rsid w:val="009F64AC"/>
    <w:rsid w:val="00A04825"/>
    <w:rsid w:val="00A04E4A"/>
    <w:rsid w:val="00A06015"/>
    <w:rsid w:val="00A101AA"/>
    <w:rsid w:val="00A10AA3"/>
    <w:rsid w:val="00A153D5"/>
    <w:rsid w:val="00A17406"/>
    <w:rsid w:val="00A20560"/>
    <w:rsid w:val="00A20622"/>
    <w:rsid w:val="00A21DB3"/>
    <w:rsid w:val="00A222D2"/>
    <w:rsid w:val="00A3035D"/>
    <w:rsid w:val="00A30C52"/>
    <w:rsid w:val="00A338A4"/>
    <w:rsid w:val="00A368B8"/>
    <w:rsid w:val="00A37023"/>
    <w:rsid w:val="00A3765E"/>
    <w:rsid w:val="00A37E7C"/>
    <w:rsid w:val="00A41DD3"/>
    <w:rsid w:val="00A43693"/>
    <w:rsid w:val="00A438CA"/>
    <w:rsid w:val="00A441CC"/>
    <w:rsid w:val="00A462B8"/>
    <w:rsid w:val="00A47A00"/>
    <w:rsid w:val="00A525B3"/>
    <w:rsid w:val="00A5373E"/>
    <w:rsid w:val="00A5454D"/>
    <w:rsid w:val="00A64B4C"/>
    <w:rsid w:val="00A657A6"/>
    <w:rsid w:val="00A67948"/>
    <w:rsid w:val="00A67B80"/>
    <w:rsid w:val="00A7012F"/>
    <w:rsid w:val="00A703BF"/>
    <w:rsid w:val="00A708EA"/>
    <w:rsid w:val="00A70C5B"/>
    <w:rsid w:val="00A74362"/>
    <w:rsid w:val="00A754CE"/>
    <w:rsid w:val="00A75811"/>
    <w:rsid w:val="00A75969"/>
    <w:rsid w:val="00A761F4"/>
    <w:rsid w:val="00A76E5E"/>
    <w:rsid w:val="00A81CF3"/>
    <w:rsid w:val="00A91568"/>
    <w:rsid w:val="00A91FC4"/>
    <w:rsid w:val="00A92A9A"/>
    <w:rsid w:val="00A96CF3"/>
    <w:rsid w:val="00A977BA"/>
    <w:rsid w:val="00AA53C6"/>
    <w:rsid w:val="00AB08B0"/>
    <w:rsid w:val="00AB4A54"/>
    <w:rsid w:val="00AC3A1E"/>
    <w:rsid w:val="00AC3A7C"/>
    <w:rsid w:val="00AC4FC2"/>
    <w:rsid w:val="00AC68FF"/>
    <w:rsid w:val="00AC6C7B"/>
    <w:rsid w:val="00AC72DF"/>
    <w:rsid w:val="00AD02E8"/>
    <w:rsid w:val="00AD1463"/>
    <w:rsid w:val="00AD3CD6"/>
    <w:rsid w:val="00AD59ED"/>
    <w:rsid w:val="00AD5D6F"/>
    <w:rsid w:val="00AD6EFD"/>
    <w:rsid w:val="00AD7666"/>
    <w:rsid w:val="00AD7AD1"/>
    <w:rsid w:val="00AE163D"/>
    <w:rsid w:val="00AF1B31"/>
    <w:rsid w:val="00AF5D27"/>
    <w:rsid w:val="00AF6B04"/>
    <w:rsid w:val="00AF6BBB"/>
    <w:rsid w:val="00B0060E"/>
    <w:rsid w:val="00B00745"/>
    <w:rsid w:val="00B01C46"/>
    <w:rsid w:val="00B04AAE"/>
    <w:rsid w:val="00B055E5"/>
    <w:rsid w:val="00B07713"/>
    <w:rsid w:val="00B10F61"/>
    <w:rsid w:val="00B11C6F"/>
    <w:rsid w:val="00B12BD9"/>
    <w:rsid w:val="00B14B34"/>
    <w:rsid w:val="00B1553C"/>
    <w:rsid w:val="00B15998"/>
    <w:rsid w:val="00B223CC"/>
    <w:rsid w:val="00B230FF"/>
    <w:rsid w:val="00B23B08"/>
    <w:rsid w:val="00B242AC"/>
    <w:rsid w:val="00B25828"/>
    <w:rsid w:val="00B26F8E"/>
    <w:rsid w:val="00B35E2B"/>
    <w:rsid w:val="00B36FE5"/>
    <w:rsid w:val="00B373DB"/>
    <w:rsid w:val="00B404D1"/>
    <w:rsid w:val="00B4208B"/>
    <w:rsid w:val="00B428E0"/>
    <w:rsid w:val="00B45BB1"/>
    <w:rsid w:val="00B47900"/>
    <w:rsid w:val="00B47D01"/>
    <w:rsid w:val="00B50505"/>
    <w:rsid w:val="00B51C68"/>
    <w:rsid w:val="00B526A6"/>
    <w:rsid w:val="00B52CC8"/>
    <w:rsid w:val="00B5662E"/>
    <w:rsid w:val="00B60389"/>
    <w:rsid w:val="00B61EDB"/>
    <w:rsid w:val="00B634AC"/>
    <w:rsid w:val="00B634D8"/>
    <w:rsid w:val="00B63CD3"/>
    <w:rsid w:val="00B65904"/>
    <w:rsid w:val="00B65934"/>
    <w:rsid w:val="00B66360"/>
    <w:rsid w:val="00B667E0"/>
    <w:rsid w:val="00B67472"/>
    <w:rsid w:val="00B8093B"/>
    <w:rsid w:val="00B86E8A"/>
    <w:rsid w:val="00B924A9"/>
    <w:rsid w:val="00B95A78"/>
    <w:rsid w:val="00B95E6A"/>
    <w:rsid w:val="00BA092D"/>
    <w:rsid w:val="00BA3108"/>
    <w:rsid w:val="00BA3CB8"/>
    <w:rsid w:val="00BA69DD"/>
    <w:rsid w:val="00BA7462"/>
    <w:rsid w:val="00BA7709"/>
    <w:rsid w:val="00BB0690"/>
    <w:rsid w:val="00BC0173"/>
    <w:rsid w:val="00BC0D65"/>
    <w:rsid w:val="00BC0D66"/>
    <w:rsid w:val="00BC63D6"/>
    <w:rsid w:val="00BC65E5"/>
    <w:rsid w:val="00BC6E79"/>
    <w:rsid w:val="00BD07C9"/>
    <w:rsid w:val="00BD29D4"/>
    <w:rsid w:val="00BD35CA"/>
    <w:rsid w:val="00BD6D55"/>
    <w:rsid w:val="00BE0BA7"/>
    <w:rsid w:val="00BE3D7F"/>
    <w:rsid w:val="00BE7653"/>
    <w:rsid w:val="00BE7D15"/>
    <w:rsid w:val="00BF1902"/>
    <w:rsid w:val="00BF2989"/>
    <w:rsid w:val="00BF32C7"/>
    <w:rsid w:val="00BF344D"/>
    <w:rsid w:val="00C0011C"/>
    <w:rsid w:val="00C008ED"/>
    <w:rsid w:val="00C02DDD"/>
    <w:rsid w:val="00C10A7B"/>
    <w:rsid w:val="00C10DA0"/>
    <w:rsid w:val="00C13C33"/>
    <w:rsid w:val="00C144B8"/>
    <w:rsid w:val="00C15FAF"/>
    <w:rsid w:val="00C16AB6"/>
    <w:rsid w:val="00C23088"/>
    <w:rsid w:val="00C25011"/>
    <w:rsid w:val="00C25EE6"/>
    <w:rsid w:val="00C2658B"/>
    <w:rsid w:val="00C274FA"/>
    <w:rsid w:val="00C30A4F"/>
    <w:rsid w:val="00C34EA6"/>
    <w:rsid w:val="00C37A19"/>
    <w:rsid w:val="00C4180D"/>
    <w:rsid w:val="00C41DB9"/>
    <w:rsid w:val="00C41E0A"/>
    <w:rsid w:val="00C45607"/>
    <w:rsid w:val="00C463FC"/>
    <w:rsid w:val="00C46BAB"/>
    <w:rsid w:val="00C5056A"/>
    <w:rsid w:val="00C506B5"/>
    <w:rsid w:val="00C51664"/>
    <w:rsid w:val="00C52222"/>
    <w:rsid w:val="00C537D6"/>
    <w:rsid w:val="00C558F9"/>
    <w:rsid w:val="00C607B9"/>
    <w:rsid w:val="00C61483"/>
    <w:rsid w:val="00C64EE8"/>
    <w:rsid w:val="00C70A3B"/>
    <w:rsid w:val="00C715D2"/>
    <w:rsid w:val="00C72D02"/>
    <w:rsid w:val="00C80430"/>
    <w:rsid w:val="00C83D28"/>
    <w:rsid w:val="00C85D86"/>
    <w:rsid w:val="00C86832"/>
    <w:rsid w:val="00C91CC1"/>
    <w:rsid w:val="00C92779"/>
    <w:rsid w:val="00C927E1"/>
    <w:rsid w:val="00C9346B"/>
    <w:rsid w:val="00C945D8"/>
    <w:rsid w:val="00CA0057"/>
    <w:rsid w:val="00CA0AE5"/>
    <w:rsid w:val="00CA112A"/>
    <w:rsid w:val="00CA1A3A"/>
    <w:rsid w:val="00CA5040"/>
    <w:rsid w:val="00CA53E9"/>
    <w:rsid w:val="00CA5807"/>
    <w:rsid w:val="00CA72D4"/>
    <w:rsid w:val="00CA7C51"/>
    <w:rsid w:val="00CB0124"/>
    <w:rsid w:val="00CB13F4"/>
    <w:rsid w:val="00CC7015"/>
    <w:rsid w:val="00CD045C"/>
    <w:rsid w:val="00CD0EDE"/>
    <w:rsid w:val="00CE1932"/>
    <w:rsid w:val="00CE3E0A"/>
    <w:rsid w:val="00CE7E77"/>
    <w:rsid w:val="00CF3AAC"/>
    <w:rsid w:val="00D0040A"/>
    <w:rsid w:val="00D01187"/>
    <w:rsid w:val="00D01D14"/>
    <w:rsid w:val="00D05302"/>
    <w:rsid w:val="00D05E73"/>
    <w:rsid w:val="00D076D8"/>
    <w:rsid w:val="00D10785"/>
    <w:rsid w:val="00D14BF9"/>
    <w:rsid w:val="00D21236"/>
    <w:rsid w:val="00D21D08"/>
    <w:rsid w:val="00D22242"/>
    <w:rsid w:val="00D232D7"/>
    <w:rsid w:val="00D25C35"/>
    <w:rsid w:val="00D26470"/>
    <w:rsid w:val="00D32AC7"/>
    <w:rsid w:val="00D37B99"/>
    <w:rsid w:val="00D43076"/>
    <w:rsid w:val="00D43813"/>
    <w:rsid w:val="00D43D83"/>
    <w:rsid w:val="00D45B3F"/>
    <w:rsid w:val="00D52033"/>
    <w:rsid w:val="00D54542"/>
    <w:rsid w:val="00D55DA0"/>
    <w:rsid w:val="00D55FD8"/>
    <w:rsid w:val="00D6071E"/>
    <w:rsid w:val="00D61638"/>
    <w:rsid w:val="00D70246"/>
    <w:rsid w:val="00D72588"/>
    <w:rsid w:val="00D72D95"/>
    <w:rsid w:val="00D7440B"/>
    <w:rsid w:val="00D75E59"/>
    <w:rsid w:val="00D76FE7"/>
    <w:rsid w:val="00D81E14"/>
    <w:rsid w:val="00D81F56"/>
    <w:rsid w:val="00D82FDA"/>
    <w:rsid w:val="00D848EF"/>
    <w:rsid w:val="00D85269"/>
    <w:rsid w:val="00D9023B"/>
    <w:rsid w:val="00D90777"/>
    <w:rsid w:val="00D92637"/>
    <w:rsid w:val="00D92DB6"/>
    <w:rsid w:val="00D93C45"/>
    <w:rsid w:val="00D942DE"/>
    <w:rsid w:val="00D96344"/>
    <w:rsid w:val="00D976D7"/>
    <w:rsid w:val="00DA04D6"/>
    <w:rsid w:val="00DA2EF4"/>
    <w:rsid w:val="00DA36D7"/>
    <w:rsid w:val="00DA5C5E"/>
    <w:rsid w:val="00DA67E9"/>
    <w:rsid w:val="00DB2DB0"/>
    <w:rsid w:val="00DB31C9"/>
    <w:rsid w:val="00DB3801"/>
    <w:rsid w:val="00DB57D0"/>
    <w:rsid w:val="00DB5B48"/>
    <w:rsid w:val="00DC0748"/>
    <w:rsid w:val="00DC18A0"/>
    <w:rsid w:val="00DC2446"/>
    <w:rsid w:val="00DC6296"/>
    <w:rsid w:val="00DC672D"/>
    <w:rsid w:val="00DD1EF8"/>
    <w:rsid w:val="00DD2CFE"/>
    <w:rsid w:val="00DD53CA"/>
    <w:rsid w:val="00DD6387"/>
    <w:rsid w:val="00DD7875"/>
    <w:rsid w:val="00DD7C19"/>
    <w:rsid w:val="00DE3BD4"/>
    <w:rsid w:val="00DE56BD"/>
    <w:rsid w:val="00DE681D"/>
    <w:rsid w:val="00DE7742"/>
    <w:rsid w:val="00DF1F38"/>
    <w:rsid w:val="00DF560C"/>
    <w:rsid w:val="00E0088C"/>
    <w:rsid w:val="00E04BAC"/>
    <w:rsid w:val="00E05AD0"/>
    <w:rsid w:val="00E12E54"/>
    <w:rsid w:val="00E14E6D"/>
    <w:rsid w:val="00E163E0"/>
    <w:rsid w:val="00E2020A"/>
    <w:rsid w:val="00E237D5"/>
    <w:rsid w:val="00E24C17"/>
    <w:rsid w:val="00E27D79"/>
    <w:rsid w:val="00E307F5"/>
    <w:rsid w:val="00E34762"/>
    <w:rsid w:val="00E350D1"/>
    <w:rsid w:val="00E351CF"/>
    <w:rsid w:val="00E372D2"/>
    <w:rsid w:val="00E375B4"/>
    <w:rsid w:val="00E4049B"/>
    <w:rsid w:val="00E4079C"/>
    <w:rsid w:val="00E41D5B"/>
    <w:rsid w:val="00E45F5A"/>
    <w:rsid w:val="00E464C7"/>
    <w:rsid w:val="00E51490"/>
    <w:rsid w:val="00E62B71"/>
    <w:rsid w:val="00E6338F"/>
    <w:rsid w:val="00E67BC8"/>
    <w:rsid w:val="00E71EAF"/>
    <w:rsid w:val="00E7287B"/>
    <w:rsid w:val="00E72E32"/>
    <w:rsid w:val="00E739F2"/>
    <w:rsid w:val="00E76137"/>
    <w:rsid w:val="00E7638A"/>
    <w:rsid w:val="00E76446"/>
    <w:rsid w:val="00E76B20"/>
    <w:rsid w:val="00E85ED6"/>
    <w:rsid w:val="00E870F7"/>
    <w:rsid w:val="00E95CD4"/>
    <w:rsid w:val="00E95FBF"/>
    <w:rsid w:val="00E96BA3"/>
    <w:rsid w:val="00EA10FC"/>
    <w:rsid w:val="00EA240E"/>
    <w:rsid w:val="00EA2BE8"/>
    <w:rsid w:val="00EA3023"/>
    <w:rsid w:val="00EA3437"/>
    <w:rsid w:val="00EA4228"/>
    <w:rsid w:val="00EA5C37"/>
    <w:rsid w:val="00EA63E6"/>
    <w:rsid w:val="00EA69C7"/>
    <w:rsid w:val="00EA6AB3"/>
    <w:rsid w:val="00EA7A0D"/>
    <w:rsid w:val="00EB1C90"/>
    <w:rsid w:val="00EB25A2"/>
    <w:rsid w:val="00EB55F6"/>
    <w:rsid w:val="00EB592D"/>
    <w:rsid w:val="00EB5F94"/>
    <w:rsid w:val="00EC05C2"/>
    <w:rsid w:val="00EC1386"/>
    <w:rsid w:val="00EC1C4D"/>
    <w:rsid w:val="00EC1F02"/>
    <w:rsid w:val="00EC596B"/>
    <w:rsid w:val="00EC61B3"/>
    <w:rsid w:val="00EC70D6"/>
    <w:rsid w:val="00ED2A9A"/>
    <w:rsid w:val="00ED4447"/>
    <w:rsid w:val="00ED793F"/>
    <w:rsid w:val="00EE2387"/>
    <w:rsid w:val="00EE261A"/>
    <w:rsid w:val="00EE31E0"/>
    <w:rsid w:val="00EE3F78"/>
    <w:rsid w:val="00EE6BDE"/>
    <w:rsid w:val="00EF0A52"/>
    <w:rsid w:val="00EF53BE"/>
    <w:rsid w:val="00EF6E90"/>
    <w:rsid w:val="00EF7A3E"/>
    <w:rsid w:val="00F0074F"/>
    <w:rsid w:val="00F01E50"/>
    <w:rsid w:val="00F05BD3"/>
    <w:rsid w:val="00F06091"/>
    <w:rsid w:val="00F1039B"/>
    <w:rsid w:val="00F106E1"/>
    <w:rsid w:val="00F11B27"/>
    <w:rsid w:val="00F13777"/>
    <w:rsid w:val="00F140AA"/>
    <w:rsid w:val="00F15B2A"/>
    <w:rsid w:val="00F1770F"/>
    <w:rsid w:val="00F203AA"/>
    <w:rsid w:val="00F23164"/>
    <w:rsid w:val="00F2580D"/>
    <w:rsid w:val="00F33E43"/>
    <w:rsid w:val="00F40AF1"/>
    <w:rsid w:val="00F4181A"/>
    <w:rsid w:val="00F46C8A"/>
    <w:rsid w:val="00F51CFC"/>
    <w:rsid w:val="00F53048"/>
    <w:rsid w:val="00F53563"/>
    <w:rsid w:val="00F53B72"/>
    <w:rsid w:val="00F5432A"/>
    <w:rsid w:val="00F5436D"/>
    <w:rsid w:val="00F56676"/>
    <w:rsid w:val="00F57771"/>
    <w:rsid w:val="00F61937"/>
    <w:rsid w:val="00F61BF1"/>
    <w:rsid w:val="00F631B3"/>
    <w:rsid w:val="00F63C73"/>
    <w:rsid w:val="00F6462F"/>
    <w:rsid w:val="00F64C99"/>
    <w:rsid w:val="00F64F74"/>
    <w:rsid w:val="00F64FC2"/>
    <w:rsid w:val="00F65B70"/>
    <w:rsid w:val="00F662F5"/>
    <w:rsid w:val="00F70230"/>
    <w:rsid w:val="00F725E1"/>
    <w:rsid w:val="00F73091"/>
    <w:rsid w:val="00F743B8"/>
    <w:rsid w:val="00F758A5"/>
    <w:rsid w:val="00F766C8"/>
    <w:rsid w:val="00F772C5"/>
    <w:rsid w:val="00F801AD"/>
    <w:rsid w:val="00F83C0C"/>
    <w:rsid w:val="00F83D34"/>
    <w:rsid w:val="00F865B7"/>
    <w:rsid w:val="00F865C0"/>
    <w:rsid w:val="00F86949"/>
    <w:rsid w:val="00F86BA6"/>
    <w:rsid w:val="00F86BE3"/>
    <w:rsid w:val="00F91EA8"/>
    <w:rsid w:val="00F92403"/>
    <w:rsid w:val="00FA4C47"/>
    <w:rsid w:val="00FA7972"/>
    <w:rsid w:val="00FB0193"/>
    <w:rsid w:val="00FB201D"/>
    <w:rsid w:val="00FB2F15"/>
    <w:rsid w:val="00FB6E85"/>
    <w:rsid w:val="00FC03D1"/>
    <w:rsid w:val="00FC32D5"/>
    <w:rsid w:val="00FC3BAE"/>
    <w:rsid w:val="00FC5AFF"/>
    <w:rsid w:val="00FC767A"/>
    <w:rsid w:val="00FD0AC8"/>
    <w:rsid w:val="00FD22FA"/>
    <w:rsid w:val="00FD7DF1"/>
    <w:rsid w:val="00FE0C29"/>
    <w:rsid w:val="00FE10B8"/>
    <w:rsid w:val="00FE1520"/>
    <w:rsid w:val="00FE39EF"/>
    <w:rsid w:val="00FE3A57"/>
    <w:rsid w:val="00FE4287"/>
    <w:rsid w:val="00FE57C2"/>
    <w:rsid w:val="00FE659B"/>
    <w:rsid w:val="00FE7203"/>
    <w:rsid w:val="00FF09D3"/>
    <w:rsid w:val="00FF1099"/>
    <w:rsid w:val="00FF378F"/>
    <w:rsid w:val="00FF5FD9"/>
    <w:rsid w:val="00FF79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1"/>
    </o:shapelayout>
  </w:shapeDefaults>
  <w:decimalSymbol w:val="."/>
  <w:listSeparator w:val=","/>
  <w14:docId w14:val="021612A5"/>
  <w15:chartTrackingRefBased/>
  <w15:docId w15:val="{3DBAB586-98F0-4F02-857A-942CC591A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annotation referenc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7899"/>
    <w:pPr>
      <w:widowControl w:val="0"/>
      <w:adjustRightInd w:val="0"/>
      <w:snapToGrid w:val="0"/>
      <w:jc w:val="both"/>
      <w:textAlignment w:val="baseline"/>
    </w:pPr>
    <w:rPr>
      <w:rFonts w:ascii="Arial" w:hAnsi="Arial" w:cs="Arial"/>
      <w:sz w:val="18"/>
      <w:lang w:val="en-US" w:eastAsia="ja-JP"/>
    </w:rPr>
  </w:style>
  <w:style w:type="paragraph" w:styleId="Heading1">
    <w:name w:val="heading 1"/>
    <w:basedOn w:val="Normal"/>
    <w:next w:val="Normal"/>
    <w:qFormat/>
    <w:rsid w:val="00727899"/>
    <w:pPr>
      <w:spacing w:line="560" w:lineRule="exact"/>
      <w:jc w:val="center"/>
      <w:outlineLvl w:val="0"/>
    </w:pPr>
    <w:rPr>
      <w:rFonts w:eastAsia="MS PGothic"/>
      <w:b/>
      <w:sz w:val="32"/>
      <w:szCs w:val="32"/>
    </w:rPr>
  </w:style>
  <w:style w:type="paragraph" w:styleId="Heading2">
    <w:name w:val="heading 2"/>
    <w:basedOn w:val="Normal"/>
    <w:next w:val="NormalIndent"/>
    <w:qFormat/>
    <w:rsid w:val="00DB57D0"/>
    <w:pPr>
      <w:shd w:val="clear" w:color="auto" w:fill="2DAAB7"/>
      <w:autoSpaceDE w:val="0"/>
      <w:autoSpaceDN w:val="0"/>
      <w:outlineLvl w:val="1"/>
    </w:pPr>
    <w:rPr>
      <w:rFonts w:eastAsia="MS PGothic"/>
      <w:b/>
      <w:color w:val="FFFFFF"/>
      <w:sz w:val="24"/>
    </w:rPr>
  </w:style>
  <w:style w:type="paragraph" w:styleId="Heading3">
    <w:name w:val="heading 3"/>
    <w:basedOn w:val="Normal"/>
    <w:next w:val="NormalIndent"/>
    <w:qFormat/>
    <w:rsid w:val="00727899"/>
    <w:pPr>
      <w:autoSpaceDE w:val="0"/>
      <w:autoSpaceDN w:val="0"/>
      <w:jc w:val="left"/>
      <w:outlineLvl w:val="2"/>
    </w:pPr>
    <w:rPr>
      <w:rFonts w:eastAsia="MS PGothic"/>
      <w:b/>
      <w:szCs w:val="18"/>
    </w:rPr>
  </w:style>
  <w:style w:type="paragraph" w:styleId="Heading4">
    <w:name w:val="heading 4"/>
    <w:basedOn w:val="Normal"/>
    <w:next w:val="NormalIndent"/>
    <w:pPr>
      <w:keepNext/>
      <w:autoSpaceDE w:val="0"/>
      <w:autoSpaceDN w:val="0"/>
      <w:spacing w:after="120"/>
      <w:ind w:left="567"/>
      <w:outlineLvl w:val="3"/>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改行"/>
    <w:basedOn w:val="Normal"/>
    <w:pPr>
      <w:spacing w:line="326" w:lineRule="atLeast"/>
    </w:pPr>
  </w:style>
  <w:style w:type="paragraph" w:customStyle="1" w:styleId="2">
    <w:name w:val="2 図表タイトル"/>
    <w:basedOn w:val="1"/>
    <w:pPr>
      <w:spacing w:after="120"/>
      <w:jc w:val="center"/>
    </w:pPr>
    <w:rPr>
      <w:b/>
    </w:rPr>
  </w:style>
  <w:style w:type="paragraph" w:customStyle="1" w:styleId="3151">
    <w:name w:val="3 表15後1"/>
    <w:basedOn w:val="1"/>
    <w:pPr>
      <w:spacing w:after="20" w:line="300" w:lineRule="atLeast"/>
    </w:pPr>
  </w:style>
  <w:style w:type="paragraph" w:customStyle="1" w:styleId="415">
    <w:name w:val="4 表15"/>
    <w:basedOn w:val="3151"/>
    <w:pPr>
      <w:spacing w:after="0"/>
    </w:pPr>
  </w:style>
  <w:style w:type="paragraph" w:customStyle="1" w:styleId="5">
    <w:name w:val="5 引き出し線"/>
    <w:basedOn w:val="Normal"/>
    <w:pPr>
      <w:spacing w:before="40"/>
    </w:pPr>
  </w:style>
  <w:style w:type="paragraph" w:customStyle="1" w:styleId="a1">
    <w:name w:val="a 1.タイトル"/>
    <w:basedOn w:val="1"/>
    <w:pPr>
      <w:tabs>
        <w:tab w:val="left" w:pos="567"/>
      </w:tabs>
      <w:spacing w:after="220"/>
      <w:ind w:left="567" w:hanging="567"/>
    </w:pPr>
    <w:rPr>
      <w:b/>
      <w:sz w:val="28"/>
    </w:rPr>
  </w:style>
  <w:style w:type="paragraph" w:customStyle="1" w:styleId="b1">
    <w:name w:val="b 1.本文"/>
    <w:basedOn w:val="1"/>
    <w:pPr>
      <w:spacing w:after="80"/>
      <w:ind w:left="386" w:firstLine="181"/>
    </w:pPr>
  </w:style>
  <w:style w:type="paragraph" w:customStyle="1" w:styleId="c11">
    <w:name w:val="c 1.(1)"/>
    <w:basedOn w:val="1"/>
    <w:pPr>
      <w:tabs>
        <w:tab w:val="right" w:pos="567"/>
        <w:tab w:val="left" w:pos="748"/>
      </w:tabs>
      <w:spacing w:after="120"/>
      <w:ind w:left="748" w:hanging="748"/>
    </w:pPr>
  </w:style>
  <w:style w:type="paragraph" w:customStyle="1" w:styleId="d1">
    <w:name w:val="d 1.①"/>
    <w:basedOn w:val="1"/>
    <w:pPr>
      <w:tabs>
        <w:tab w:val="right" w:pos="748"/>
        <w:tab w:val="left" w:pos="930"/>
      </w:tabs>
      <w:spacing w:after="120"/>
      <w:ind w:left="930" w:hanging="930"/>
    </w:pPr>
  </w:style>
  <w:style w:type="paragraph" w:customStyle="1" w:styleId="e11">
    <w:name w:val="e 1.1タイトル"/>
    <w:basedOn w:val="1"/>
    <w:pPr>
      <w:tabs>
        <w:tab w:val="left" w:pos="199"/>
        <w:tab w:val="left" w:pos="839"/>
      </w:tabs>
      <w:ind w:left="839" w:hanging="839"/>
    </w:pPr>
    <w:rPr>
      <w:b/>
      <w:sz w:val="24"/>
    </w:rPr>
  </w:style>
  <w:style w:type="paragraph" w:customStyle="1" w:styleId="f11">
    <w:name w:val="f 1.1本文"/>
    <w:basedOn w:val="1"/>
    <w:pPr>
      <w:spacing w:after="80"/>
      <w:ind w:left="658" w:firstLine="193"/>
    </w:pPr>
  </w:style>
  <w:style w:type="paragraph" w:customStyle="1" w:styleId="g111">
    <w:name w:val="g 1.1(1)"/>
    <w:basedOn w:val="1"/>
    <w:pPr>
      <w:tabs>
        <w:tab w:val="right" w:pos="839"/>
        <w:tab w:val="left" w:pos="1021"/>
      </w:tabs>
      <w:spacing w:after="120"/>
      <w:ind w:left="1021" w:hanging="1021"/>
    </w:pPr>
  </w:style>
  <w:style w:type="paragraph" w:customStyle="1" w:styleId="h11">
    <w:name w:val="h 1.1①"/>
    <w:basedOn w:val="1"/>
    <w:pPr>
      <w:tabs>
        <w:tab w:val="right" w:pos="1021"/>
        <w:tab w:val="left" w:pos="1202"/>
      </w:tabs>
      <w:ind w:left="1202" w:hanging="1202"/>
    </w:pPr>
  </w:style>
  <w:style w:type="paragraph" w:customStyle="1" w:styleId="i111">
    <w:name w:val="i 1.1.1タイトル"/>
    <w:basedOn w:val="1"/>
    <w:pPr>
      <w:tabs>
        <w:tab w:val="left" w:pos="397"/>
        <w:tab w:val="left" w:pos="1049"/>
      </w:tabs>
    </w:pPr>
    <w:rPr>
      <w:b/>
    </w:rPr>
  </w:style>
  <w:style w:type="paragraph" w:customStyle="1" w:styleId="j111">
    <w:name w:val="j 1.1.1本文"/>
    <w:basedOn w:val="1"/>
    <w:pPr>
      <w:spacing w:after="80"/>
      <w:ind w:left="868" w:firstLine="181"/>
    </w:pPr>
  </w:style>
  <w:style w:type="paragraph" w:customStyle="1" w:styleId="k1111">
    <w:name w:val="k 1.1.1(1)"/>
    <w:basedOn w:val="1"/>
    <w:pPr>
      <w:tabs>
        <w:tab w:val="right" w:pos="1049"/>
        <w:tab w:val="left" w:pos="1230"/>
      </w:tabs>
      <w:spacing w:after="120"/>
      <w:ind w:left="1230" w:hanging="1230"/>
    </w:pPr>
  </w:style>
  <w:style w:type="paragraph" w:customStyle="1" w:styleId="l111">
    <w:name w:val="l 1.1.1①"/>
    <w:basedOn w:val="1"/>
    <w:pPr>
      <w:tabs>
        <w:tab w:val="right" w:pos="1230"/>
        <w:tab w:val="left" w:pos="1412"/>
      </w:tabs>
      <w:spacing w:after="120"/>
      <w:ind w:left="1412" w:hanging="1412"/>
    </w:pPr>
  </w:style>
  <w:style w:type="paragraph" w:customStyle="1" w:styleId="m1111">
    <w:name w:val="m 1.1.1.1タイトル"/>
    <w:basedOn w:val="1"/>
    <w:pPr>
      <w:tabs>
        <w:tab w:val="left" w:pos="567"/>
        <w:tab w:val="left" w:pos="1386"/>
      </w:tabs>
    </w:pPr>
    <w:rPr>
      <w:b/>
    </w:rPr>
  </w:style>
  <w:style w:type="paragraph" w:customStyle="1" w:styleId="n1111">
    <w:name w:val="n 1.1.1.1本文"/>
    <w:basedOn w:val="1"/>
    <w:pPr>
      <w:ind w:left="1202" w:firstLine="181"/>
    </w:pPr>
  </w:style>
  <w:style w:type="paragraph" w:customStyle="1" w:styleId="o11111">
    <w:name w:val="o 1.1.1.1(1)"/>
    <w:basedOn w:val="1"/>
    <w:pPr>
      <w:tabs>
        <w:tab w:val="right" w:pos="1384"/>
        <w:tab w:val="left" w:pos="1565"/>
      </w:tabs>
      <w:ind w:left="1565" w:hanging="1565"/>
    </w:pPr>
  </w:style>
  <w:style w:type="paragraph" w:customStyle="1" w:styleId="p1111">
    <w:name w:val="p 1.1.1.1①"/>
    <w:basedOn w:val="1"/>
    <w:pPr>
      <w:tabs>
        <w:tab w:val="right" w:pos="1565"/>
        <w:tab w:val="left" w:pos="1746"/>
      </w:tabs>
      <w:ind w:left="1746" w:hanging="1746"/>
    </w:pPr>
  </w:style>
  <w:style w:type="character" w:styleId="Hyperlink">
    <w:name w:val="Hyperlink"/>
    <w:rPr>
      <w:color w:val="0000FF"/>
      <w:u w:val="single"/>
    </w:rPr>
  </w:style>
  <w:style w:type="paragraph" w:styleId="Footer">
    <w:name w:val="footer"/>
    <w:basedOn w:val="Normal"/>
    <w:link w:val="FooterChar"/>
    <w:uiPriority w:val="99"/>
    <w:pPr>
      <w:tabs>
        <w:tab w:val="center" w:pos="4252"/>
        <w:tab w:val="right" w:pos="8504"/>
      </w:tabs>
    </w:pPr>
  </w:style>
  <w:style w:type="character" w:styleId="PageNumber">
    <w:name w:val="page number"/>
    <w:rPr>
      <w:rFonts w:ascii="Times New Roman" w:eastAsia="MS Mincho" w:hAnsi="Times New Roman"/>
      <w:b/>
      <w:sz w:val="19"/>
    </w:rPr>
  </w:style>
  <w:style w:type="paragraph" w:styleId="Header">
    <w:name w:val="header"/>
    <w:basedOn w:val="Normal"/>
    <w:pPr>
      <w:tabs>
        <w:tab w:val="center" w:pos="4536"/>
        <w:tab w:val="right" w:pos="9072"/>
      </w:tabs>
      <w:autoSpaceDE w:val="0"/>
      <w:autoSpaceDN w:val="0"/>
      <w:spacing w:line="280" w:lineRule="atLeast"/>
      <w:jc w:val="right"/>
    </w:pPr>
    <w:rPr>
      <w:b/>
    </w:rPr>
  </w:style>
  <w:style w:type="paragraph" w:styleId="NormalIndent">
    <w:name w:val="Normal Indent"/>
    <w:basedOn w:val="Normal"/>
    <w:pPr>
      <w:ind w:left="851"/>
    </w:pPr>
  </w:style>
  <w:style w:type="paragraph" w:customStyle="1" w:styleId="a">
    <w:name w:val="見出し４"/>
    <w:basedOn w:val="1"/>
    <w:pPr>
      <w:tabs>
        <w:tab w:val="left" w:pos="567"/>
        <w:tab w:val="left" w:pos="1384"/>
      </w:tabs>
    </w:pPr>
    <w:rPr>
      <w:b/>
    </w:rPr>
  </w:style>
  <w:style w:type="paragraph" w:styleId="Caption">
    <w:name w:val="caption"/>
    <w:basedOn w:val="Normal"/>
    <w:next w:val="Normal"/>
    <w:pPr>
      <w:autoSpaceDE w:val="0"/>
      <w:autoSpaceDN w:val="0"/>
      <w:spacing w:before="120" w:after="120"/>
      <w:jc w:val="center"/>
    </w:pPr>
    <w:rPr>
      <w:b/>
    </w:rPr>
  </w:style>
  <w:style w:type="paragraph" w:styleId="Date">
    <w:name w:val="Date"/>
    <w:basedOn w:val="Normal"/>
    <w:next w:val="Normal"/>
    <w:pPr>
      <w:jc w:val="right"/>
    </w:pPr>
  </w:style>
  <w:style w:type="paragraph" w:styleId="TOC1">
    <w:name w:val="toc 1"/>
    <w:basedOn w:val="Normal"/>
    <w:next w:val="Normal"/>
    <w:semiHidden/>
    <w:pPr>
      <w:tabs>
        <w:tab w:val="left" w:leader="dot" w:pos="9313"/>
        <w:tab w:val="right" w:pos="9604"/>
      </w:tabs>
      <w:spacing w:after="40"/>
    </w:pPr>
    <w:rPr>
      <w:b/>
      <w:sz w:val="22"/>
    </w:rPr>
  </w:style>
  <w:style w:type="paragraph" w:styleId="TOC2">
    <w:name w:val="toc 2"/>
    <w:basedOn w:val="Normal"/>
    <w:next w:val="Normal"/>
    <w:semiHidden/>
    <w:pPr>
      <w:tabs>
        <w:tab w:val="left" w:leader="dot" w:pos="9313"/>
        <w:tab w:val="right" w:pos="9604"/>
      </w:tabs>
      <w:spacing w:after="20"/>
      <w:ind w:left="425"/>
    </w:pPr>
  </w:style>
  <w:style w:type="paragraph" w:styleId="TOC3">
    <w:name w:val="toc 3"/>
    <w:basedOn w:val="Normal"/>
    <w:next w:val="Normal"/>
    <w:semiHidden/>
    <w:pPr>
      <w:tabs>
        <w:tab w:val="left" w:leader="dot" w:pos="9315"/>
        <w:tab w:val="right" w:pos="9604"/>
      </w:tabs>
      <w:spacing w:after="20"/>
      <w:ind w:left="851"/>
    </w:pPr>
  </w:style>
  <w:style w:type="paragraph" w:styleId="TOC4">
    <w:name w:val="toc 4"/>
    <w:basedOn w:val="Normal"/>
    <w:next w:val="Normal"/>
    <w:semiHidden/>
    <w:pPr>
      <w:tabs>
        <w:tab w:val="right" w:leader="dot" w:pos="9604"/>
      </w:tabs>
      <w:ind w:left="1275"/>
    </w:pPr>
  </w:style>
  <w:style w:type="paragraph" w:styleId="TOC5">
    <w:name w:val="toc 5"/>
    <w:basedOn w:val="Normal"/>
    <w:next w:val="Normal"/>
    <w:semiHidden/>
    <w:pPr>
      <w:tabs>
        <w:tab w:val="right" w:leader="dot" w:pos="9604"/>
      </w:tabs>
      <w:ind w:left="1700"/>
    </w:pPr>
  </w:style>
  <w:style w:type="paragraph" w:styleId="TOC6">
    <w:name w:val="toc 6"/>
    <w:basedOn w:val="Normal"/>
    <w:next w:val="Normal"/>
    <w:semiHidden/>
    <w:pPr>
      <w:tabs>
        <w:tab w:val="right" w:leader="dot" w:pos="9604"/>
      </w:tabs>
      <w:ind w:left="2125"/>
    </w:pPr>
  </w:style>
  <w:style w:type="paragraph" w:styleId="TOC7">
    <w:name w:val="toc 7"/>
    <w:basedOn w:val="Normal"/>
    <w:next w:val="Normal"/>
    <w:semiHidden/>
    <w:pPr>
      <w:tabs>
        <w:tab w:val="right" w:leader="dot" w:pos="9604"/>
      </w:tabs>
      <w:ind w:left="2550"/>
    </w:pPr>
  </w:style>
  <w:style w:type="paragraph" w:styleId="TOC8">
    <w:name w:val="toc 8"/>
    <w:basedOn w:val="Normal"/>
    <w:next w:val="Normal"/>
    <w:semiHidden/>
    <w:pPr>
      <w:tabs>
        <w:tab w:val="right" w:leader="dot" w:pos="9604"/>
      </w:tabs>
      <w:ind w:left="2975"/>
    </w:pPr>
  </w:style>
  <w:style w:type="paragraph" w:styleId="TOC9">
    <w:name w:val="toc 9"/>
    <w:basedOn w:val="Normal"/>
    <w:next w:val="Normal"/>
    <w:semiHidden/>
    <w:pPr>
      <w:tabs>
        <w:tab w:val="right" w:leader="dot" w:pos="9604"/>
      </w:tabs>
      <w:ind w:left="3400"/>
    </w:pPr>
  </w:style>
  <w:style w:type="paragraph" w:styleId="PlainText">
    <w:name w:val="Plain Text"/>
    <w:basedOn w:val="Normal"/>
    <w:rsid w:val="002862B5"/>
    <w:pPr>
      <w:adjustRightInd/>
      <w:textAlignment w:val="auto"/>
    </w:pPr>
    <w:rPr>
      <w:rFonts w:ascii="MS Mincho" w:hAnsi="Courier New" w:cs="Courier New"/>
      <w:kern w:val="2"/>
      <w:sz w:val="21"/>
      <w:szCs w:val="21"/>
    </w:rPr>
  </w:style>
  <w:style w:type="table" w:styleId="TableGrid">
    <w:name w:val="Table Grid"/>
    <w:basedOn w:val="TableNormal"/>
    <w:rsid w:val="00C5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4BAC"/>
    <w:rPr>
      <w:rFonts w:ascii="Segoe UI" w:hAnsi="Segoe UI" w:cs="Segoe UI"/>
      <w:szCs w:val="18"/>
    </w:rPr>
  </w:style>
  <w:style w:type="character" w:customStyle="1" w:styleId="BalloonTextChar">
    <w:name w:val="Balloon Text Char"/>
    <w:basedOn w:val="DefaultParagraphFont"/>
    <w:link w:val="BalloonText"/>
    <w:rsid w:val="00E04BAC"/>
    <w:rPr>
      <w:rFonts w:ascii="Segoe UI" w:hAnsi="Segoe UI" w:cs="Segoe UI"/>
      <w:sz w:val="18"/>
      <w:szCs w:val="18"/>
      <w:lang w:val="en-US" w:eastAsia="ja-JP"/>
    </w:rPr>
  </w:style>
  <w:style w:type="character" w:customStyle="1" w:styleId="FooterChar">
    <w:name w:val="Footer Char"/>
    <w:basedOn w:val="DefaultParagraphFont"/>
    <w:link w:val="Footer"/>
    <w:uiPriority w:val="99"/>
    <w:rsid w:val="002070E1"/>
    <w:rPr>
      <w:rFonts w:ascii="Times New Roman" w:hAnsi="Times New Roman"/>
      <w:sz w:val="19"/>
      <w:lang w:val="en-US" w:eastAsia="ja-JP"/>
    </w:rPr>
  </w:style>
  <w:style w:type="character" w:styleId="PlaceholderText">
    <w:name w:val="Placeholder Text"/>
    <w:basedOn w:val="DefaultParagraphFont"/>
    <w:uiPriority w:val="99"/>
    <w:semiHidden/>
    <w:rsid w:val="002070E1"/>
    <w:rPr>
      <w:color w:val="808080"/>
    </w:rPr>
  </w:style>
  <w:style w:type="paragraph" w:styleId="NoSpacing">
    <w:name w:val="No Spacing"/>
    <w:uiPriority w:val="1"/>
    <w:rsid w:val="00A75969"/>
    <w:pPr>
      <w:widowControl w:val="0"/>
      <w:adjustRightInd w:val="0"/>
      <w:snapToGrid w:val="0"/>
      <w:jc w:val="both"/>
      <w:textAlignment w:val="baseline"/>
    </w:pPr>
    <w:rPr>
      <w:rFonts w:ascii="Arial" w:hAnsi="Arial" w:cs="Arial"/>
      <w:sz w:val="18"/>
      <w:lang w:val="en-US" w:eastAsia="ja-JP"/>
    </w:rPr>
  </w:style>
  <w:style w:type="paragraph" w:customStyle="1" w:styleId="Headersandfooters">
    <w:name w:val="Headers and footers"/>
    <w:basedOn w:val="Normal"/>
    <w:uiPriority w:val="2"/>
    <w:qFormat/>
    <w:rsid w:val="00A75969"/>
    <w:pPr>
      <w:autoSpaceDE w:val="0"/>
      <w:autoSpaceDN w:val="0"/>
      <w:snapToGrid/>
      <w:spacing w:line="288" w:lineRule="auto"/>
      <w:jc w:val="left"/>
      <w:textAlignment w:val="center"/>
    </w:pPr>
    <w:rPr>
      <w:rFonts w:ascii="GillSans Light" w:eastAsia="Times New Roman" w:hAnsi="GillSans Light" w:cs="Times New Roman"/>
      <w:color w:val="000000"/>
      <w:spacing w:val="31"/>
      <w:sz w:val="31"/>
      <w:szCs w:val="31"/>
      <w:lang w:val="en-GB" w:eastAsia="en-US"/>
    </w:rPr>
  </w:style>
  <w:style w:type="character" w:styleId="CommentReference">
    <w:name w:val="annotation reference"/>
    <w:basedOn w:val="DefaultParagraphFont"/>
    <w:uiPriority w:val="99"/>
    <w:unhideWhenUsed/>
    <w:rsid w:val="00A75969"/>
    <w:rPr>
      <w:sz w:val="16"/>
      <w:szCs w:val="16"/>
    </w:rPr>
  </w:style>
  <w:style w:type="paragraph" w:styleId="CommentText">
    <w:name w:val="annotation text"/>
    <w:basedOn w:val="Normal"/>
    <w:link w:val="CommentTextChar"/>
    <w:uiPriority w:val="99"/>
    <w:unhideWhenUsed/>
    <w:rsid w:val="00A75969"/>
    <w:pPr>
      <w:widowControl/>
      <w:adjustRightInd/>
      <w:snapToGrid/>
      <w:jc w:val="left"/>
      <w:textAlignment w:val="auto"/>
    </w:pPr>
    <w:rPr>
      <w:rFonts w:ascii="Times New Roman" w:eastAsia="Times New Roman" w:hAnsi="Times New Roman" w:cs="Times New Roman"/>
      <w:sz w:val="20"/>
      <w:lang w:val="en-AU" w:eastAsia="en-GB"/>
    </w:rPr>
  </w:style>
  <w:style w:type="character" w:customStyle="1" w:styleId="CommentTextChar">
    <w:name w:val="Comment Text Char"/>
    <w:basedOn w:val="DefaultParagraphFont"/>
    <w:link w:val="CommentText"/>
    <w:uiPriority w:val="99"/>
    <w:rsid w:val="00A75969"/>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213">
      <w:bodyDiv w:val="1"/>
      <w:marLeft w:val="0"/>
      <w:marRight w:val="0"/>
      <w:marTop w:val="0"/>
      <w:marBottom w:val="0"/>
      <w:divBdr>
        <w:top w:val="none" w:sz="0" w:space="0" w:color="auto"/>
        <w:left w:val="none" w:sz="0" w:space="0" w:color="auto"/>
        <w:bottom w:val="none" w:sz="0" w:space="0" w:color="auto"/>
        <w:right w:val="none" w:sz="0" w:space="0" w:color="auto"/>
      </w:divBdr>
    </w:div>
    <w:div w:id="55204751">
      <w:bodyDiv w:val="1"/>
      <w:marLeft w:val="0"/>
      <w:marRight w:val="0"/>
      <w:marTop w:val="0"/>
      <w:marBottom w:val="0"/>
      <w:divBdr>
        <w:top w:val="none" w:sz="0" w:space="0" w:color="auto"/>
        <w:left w:val="none" w:sz="0" w:space="0" w:color="auto"/>
        <w:bottom w:val="none" w:sz="0" w:space="0" w:color="auto"/>
        <w:right w:val="none" w:sz="0" w:space="0" w:color="auto"/>
      </w:divBdr>
    </w:div>
    <w:div w:id="178928817">
      <w:bodyDiv w:val="1"/>
      <w:marLeft w:val="0"/>
      <w:marRight w:val="0"/>
      <w:marTop w:val="0"/>
      <w:marBottom w:val="0"/>
      <w:divBdr>
        <w:top w:val="none" w:sz="0" w:space="0" w:color="auto"/>
        <w:left w:val="none" w:sz="0" w:space="0" w:color="auto"/>
        <w:bottom w:val="none" w:sz="0" w:space="0" w:color="auto"/>
        <w:right w:val="none" w:sz="0" w:space="0" w:color="auto"/>
      </w:divBdr>
    </w:div>
    <w:div w:id="252125293">
      <w:bodyDiv w:val="1"/>
      <w:marLeft w:val="0"/>
      <w:marRight w:val="0"/>
      <w:marTop w:val="0"/>
      <w:marBottom w:val="0"/>
      <w:divBdr>
        <w:top w:val="none" w:sz="0" w:space="0" w:color="auto"/>
        <w:left w:val="none" w:sz="0" w:space="0" w:color="auto"/>
        <w:bottom w:val="none" w:sz="0" w:space="0" w:color="auto"/>
        <w:right w:val="none" w:sz="0" w:space="0" w:color="auto"/>
      </w:divBdr>
    </w:div>
    <w:div w:id="376855369">
      <w:bodyDiv w:val="1"/>
      <w:marLeft w:val="0"/>
      <w:marRight w:val="0"/>
      <w:marTop w:val="0"/>
      <w:marBottom w:val="0"/>
      <w:divBdr>
        <w:top w:val="none" w:sz="0" w:space="0" w:color="auto"/>
        <w:left w:val="none" w:sz="0" w:space="0" w:color="auto"/>
        <w:bottom w:val="none" w:sz="0" w:space="0" w:color="auto"/>
        <w:right w:val="none" w:sz="0" w:space="0" w:color="auto"/>
      </w:divBdr>
    </w:div>
    <w:div w:id="451217880">
      <w:bodyDiv w:val="1"/>
      <w:marLeft w:val="0"/>
      <w:marRight w:val="0"/>
      <w:marTop w:val="0"/>
      <w:marBottom w:val="0"/>
      <w:divBdr>
        <w:top w:val="none" w:sz="0" w:space="0" w:color="auto"/>
        <w:left w:val="none" w:sz="0" w:space="0" w:color="auto"/>
        <w:bottom w:val="none" w:sz="0" w:space="0" w:color="auto"/>
        <w:right w:val="none" w:sz="0" w:space="0" w:color="auto"/>
      </w:divBdr>
    </w:div>
    <w:div w:id="491681044">
      <w:bodyDiv w:val="1"/>
      <w:marLeft w:val="0"/>
      <w:marRight w:val="0"/>
      <w:marTop w:val="0"/>
      <w:marBottom w:val="0"/>
      <w:divBdr>
        <w:top w:val="none" w:sz="0" w:space="0" w:color="auto"/>
        <w:left w:val="none" w:sz="0" w:space="0" w:color="auto"/>
        <w:bottom w:val="none" w:sz="0" w:space="0" w:color="auto"/>
        <w:right w:val="none" w:sz="0" w:space="0" w:color="auto"/>
      </w:divBdr>
    </w:div>
    <w:div w:id="513954182">
      <w:bodyDiv w:val="1"/>
      <w:marLeft w:val="0"/>
      <w:marRight w:val="0"/>
      <w:marTop w:val="0"/>
      <w:marBottom w:val="0"/>
      <w:divBdr>
        <w:top w:val="none" w:sz="0" w:space="0" w:color="auto"/>
        <w:left w:val="none" w:sz="0" w:space="0" w:color="auto"/>
        <w:bottom w:val="none" w:sz="0" w:space="0" w:color="auto"/>
        <w:right w:val="none" w:sz="0" w:space="0" w:color="auto"/>
      </w:divBdr>
    </w:div>
    <w:div w:id="536087784">
      <w:bodyDiv w:val="1"/>
      <w:marLeft w:val="0"/>
      <w:marRight w:val="0"/>
      <w:marTop w:val="0"/>
      <w:marBottom w:val="0"/>
      <w:divBdr>
        <w:top w:val="none" w:sz="0" w:space="0" w:color="auto"/>
        <w:left w:val="none" w:sz="0" w:space="0" w:color="auto"/>
        <w:bottom w:val="none" w:sz="0" w:space="0" w:color="auto"/>
        <w:right w:val="none" w:sz="0" w:space="0" w:color="auto"/>
      </w:divBdr>
    </w:div>
    <w:div w:id="585506011">
      <w:bodyDiv w:val="1"/>
      <w:marLeft w:val="0"/>
      <w:marRight w:val="0"/>
      <w:marTop w:val="0"/>
      <w:marBottom w:val="0"/>
      <w:divBdr>
        <w:top w:val="none" w:sz="0" w:space="0" w:color="auto"/>
        <w:left w:val="none" w:sz="0" w:space="0" w:color="auto"/>
        <w:bottom w:val="none" w:sz="0" w:space="0" w:color="auto"/>
        <w:right w:val="none" w:sz="0" w:space="0" w:color="auto"/>
      </w:divBdr>
    </w:div>
    <w:div w:id="696545950">
      <w:bodyDiv w:val="1"/>
      <w:marLeft w:val="0"/>
      <w:marRight w:val="0"/>
      <w:marTop w:val="0"/>
      <w:marBottom w:val="0"/>
      <w:divBdr>
        <w:top w:val="none" w:sz="0" w:space="0" w:color="auto"/>
        <w:left w:val="none" w:sz="0" w:space="0" w:color="auto"/>
        <w:bottom w:val="none" w:sz="0" w:space="0" w:color="auto"/>
        <w:right w:val="none" w:sz="0" w:space="0" w:color="auto"/>
      </w:divBdr>
    </w:div>
    <w:div w:id="735590255">
      <w:bodyDiv w:val="1"/>
      <w:marLeft w:val="0"/>
      <w:marRight w:val="0"/>
      <w:marTop w:val="0"/>
      <w:marBottom w:val="0"/>
      <w:divBdr>
        <w:top w:val="none" w:sz="0" w:space="0" w:color="auto"/>
        <w:left w:val="none" w:sz="0" w:space="0" w:color="auto"/>
        <w:bottom w:val="none" w:sz="0" w:space="0" w:color="auto"/>
        <w:right w:val="none" w:sz="0" w:space="0" w:color="auto"/>
      </w:divBdr>
    </w:div>
    <w:div w:id="779885145">
      <w:bodyDiv w:val="1"/>
      <w:marLeft w:val="0"/>
      <w:marRight w:val="0"/>
      <w:marTop w:val="0"/>
      <w:marBottom w:val="0"/>
      <w:divBdr>
        <w:top w:val="none" w:sz="0" w:space="0" w:color="auto"/>
        <w:left w:val="none" w:sz="0" w:space="0" w:color="auto"/>
        <w:bottom w:val="none" w:sz="0" w:space="0" w:color="auto"/>
        <w:right w:val="none" w:sz="0" w:space="0" w:color="auto"/>
      </w:divBdr>
    </w:div>
    <w:div w:id="819494085">
      <w:bodyDiv w:val="1"/>
      <w:marLeft w:val="0"/>
      <w:marRight w:val="0"/>
      <w:marTop w:val="0"/>
      <w:marBottom w:val="0"/>
      <w:divBdr>
        <w:top w:val="none" w:sz="0" w:space="0" w:color="auto"/>
        <w:left w:val="none" w:sz="0" w:space="0" w:color="auto"/>
        <w:bottom w:val="none" w:sz="0" w:space="0" w:color="auto"/>
        <w:right w:val="none" w:sz="0" w:space="0" w:color="auto"/>
      </w:divBdr>
    </w:div>
    <w:div w:id="911433532">
      <w:bodyDiv w:val="1"/>
      <w:marLeft w:val="0"/>
      <w:marRight w:val="0"/>
      <w:marTop w:val="0"/>
      <w:marBottom w:val="0"/>
      <w:divBdr>
        <w:top w:val="none" w:sz="0" w:space="0" w:color="auto"/>
        <w:left w:val="none" w:sz="0" w:space="0" w:color="auto"/>
        <w:bottom w:val="none" w:sz="0" w:space="0" w:color="auto"/>
        <w:right w:val="none" w:sz="0" w:space="0" w:color="auto"/>
      </w:divBdr>
    </w:div>
    <w:div w:id="933519076">
      <w:bodyDiv w:val="1"/>
      <w:marLeft w:val="0"/>
      <w:marRight w:val="0"/>
      <w:marTop w:val="0"/>
      <w:marBottom w:val="0"/>
      <w:divBdr>
        <w:top w:val="none" w:sz="0" w:space="0" w:color="auto"/>
        <w:left w:val="none" w:sz="0" w:space="0" w:color="auto"/>
        <w:bottom w:val="none" w:sz="0" w:space="0" w:color="auto"/>
        <w:right w:val="none" w:sz="0" w:space="0" w:color="auto"/>
      </w:divBdr>
    </w:div>
    <w:div w:id="983241595">
      <w:bodyDiv w:val="1"/>
      <w:marLeft w:val="0"/>
      <w:marRight w:val="0"/>
      <w:marTop w:val="0"/>
      <w:marBottom w:val="0"/>
      <w:divBdr>
        <w:top w:val="none" w:sz="0" w:space="0" w:color="auto"/>
        <w:left w:val="none" w:sz="0" w:space="0" w:color="auto"/>
        <w:bottom w:val="none" w:sz="0" w:space="0" w:color="auto"/>
        <w:right w:val="none" w:sz="0" w:space="0" w:color="auto"/>
      </w:divBdr>
    </w:div>
    <w:div w:id="1045258690">
      <w:bodyDiv w:val="1"/>
      <w:marLeft w:val="0"/>
      <w:marRight w:val="0"/>
      <w:marTop w:val="0"/>
      <w:marBottom w:val="0"/>
      <w:divBdr>
        <w:top w:val="none" w:sz="0" w:space="0" w:color="auto"/>
        <w:left w:val="none" w:sz="0" w:space="0" w:color="auto"/>
        <w:bottom w:val="none" w:sz="0" w:space="0" w:color="auto"/>
        <w:right w:val="none" w:sz="0" w:space="0" w:color="auto"/>
      </w:divBdr>
    </w:div>
    <w:div w:id="1078481661">
      <w:bodyDiv w:val="1"/>
      <w:marLeft w:val="0"/>
      <w:marRight w:val="0"/>
      <w:marTop w:val="0"/>
      <w:marBottom w:val="0"/>
      <w:divBdr>
        <w:top w:val="none" w:sz="0" w:space="0" w:color="auto"/>
        <w:left w:val="none" w:sz="0" w:space="0" w:color="auto"/>
        <w:bottom w:val="none" w:sz="0" w:space="0" w:color="auto"/>
        <w:right w:val="none" w:sz="0" w:space="0" w:color="auto"/>
      </w:divBdr>
    </w:div>
    <w:div w:id="1341589164">
      <w:bodyDiv w:val="1"/>
      <w:marLeft w:val="0"/>
      <w:marRight w:val="0"/>
      <w:marTop w:val="0"/>
      <w:marBottom w:val="0"/>
      <w:divBdr>
        <w:top w:val="none" w:sz="0" w:space="0" w:color="auto"/>
        <w:left w:val="none" w:sz="0" w:space="0" w:color="auto"/>
        <w:bottom w:val="none" w:sz="0" w:space="0" w:color="auto"/>
        <w:right w:val="none" w:sz="0" w:space="0" w:color="auto"/>
      </w:divBdr>
    </w:div>
    <w:div w:id="1374304991">
      <w:bodyDiv w:val="1"/>
      <w:marLeft w:val="0"/>
      <w:marRight w:val="0"/>
      <w:marTop w:val="0"/>
      <w:marBottom w:val="0"/>
      <w:divBdr>
        <w:top w:val="none" w:sz="0" w:space="0" w:color="auto"/>
        <w:left w:val="none" w:sz="0" w:space="0" w:color="auto"/>
        <w:bottom w:val="none" w:sz="0" w:space="0" w:color="auto"/>
        <w:right w:val="none" w:sz="0" w:space="0" w:color="auto"/>
      </w:divBdr>
    </w:div>
    <w:div w:id="1387949672">
      <w:bodyDiv w:val="1"/>
      <w:marLeft w:val="0"/>
      <w:marRight w:val="0"/>
      <w:marTop w:val="0"/>
      <w:marBottom w:val="0"/>
      <w:divBdr>
        <w:top w:val="none" w:sz="0" w:space="0" w:color="auto"/>
        <w:left w:val="none" w:sz="0" w:space="0" w:color="auto"/>
        <w:bottom w:val="none" w:sz="0" w:space="0" w:color="auto"/>
        <w:right w:val="none" w:sz="0" w:space="0" w:color="auto"/>
      </w:divBdr>
    </w:div>
    <w:div w:id="1404795539">
      <w:bodyDiv w:val="1"/>
      <w:marLeft w:val="0"/>
      <w:marRight w:val="0"/>
      <w:marTop w:val="0"/>
      <w:marBottom w:val="0"/>
      <w:divBdr>
        <w:top w:val="none" w:sz="0" w:space="0" w:color="auto"/>
        <w:left w:val="none" w:sz="0" w:space="0" w:color="auto"/>
        <w:bottom w:val="none" w:sz="0" w:space="0" w:color="auto"/>
        <w:right w:val="none" w:sz="0" w:space="0" w:color="auto"/>
      </w:divBdr>
    </w:div>
    <w:div w:id="1463690547">
      <w:bodyDiv w:val="1"/>
      <w:marLeft w:val="0"/>
      <w:marRight w:val="0"/>
      <w:marTop w:val="0"/>
      <w:marBottom w:val="0"/>
      <w:divBdr>
        <w:top w:val="none" w:sz="0" w:space="0" w:color="auto"/>
        <w:left w:val="none" w:sz="0" w:space="0" w:color="auto"/>
        <w:bottom w:val="none" w:sz="0" w:space="0" w:color="auto"/>
        <w:right w:val="none" w:sz="0" w:space="0" w:color="auto"/>
      </w:divBdr>
    </w:div>
    <w:div w:id="1499888091">
      <w:bodyDiv w:val="1"/>
      <w:marLeft w:val="0"/>
      <w:marRight w:val="0"/>
      <w:marTop w:val="0"/>
      <w:marBottom w:val="0"/>
      <w:divBdr>
        <w:top w:val="none" w:sz="0" w:space="0" w:color="auto"/>
        <w:left w:val="none" w:sz="0" w:space="0" w:color="auto"/>
        <w:bottom w:val="none" w:sz="0" w:space="0" w:color="auto"/>
        <w:right w:val="none" w:sz="0" w:space="0" w:color="auto"/>
      </w:divBdr>
    </w:div>
    <w:div w:id="1670790276">
      <w:bodyDiv w:val="1"/>
      <w:marLeft w:val="0"/>
      <w:marRight w:val="0"/>
      <w:marTop w:val="0"/>
      <w:marBottom w:val="0"/>
      <w:divBdr>
        <w:top w:val="none" w:sz="0" w:space="0" w:color="auto"/>
        <w:left w:val="none" w:sz="0" w:space="0" w:color="auto"/>
        <w:bottom w:val="none" w:sz="0" w:space="0" w:color="auto"/>
        <w:right w:val="none" w:sz="0" w:space="0" w:color="auto"/>
      </w:divBdr>
    </w:div>
    <w:div w:id="1696076485">
      <w:bodyDiv w:val="1"/>
      <w:marLeft w:val="0"/>
      <w:marRight w:val="0"/>
      <w:marTop w:val="0"/>
      <w:marBottom w:val="0"/>
      <w:divBdr>
        <w:top w:val="none" w:sz="0" w:space="0" w:color="auto"/>
        <w:left w:val="none" w:sz="0" w:space="0" w:color="auto"/>
        <w:bottom w:val="none" w:sz="0" w:space="0" w:color="auto"/>
        <w:right w:val="none" w:sz="0" w:space="0" w:color="auto"/>
      </w:divBdr>
    </w:div>
    <w:div w:id="1758164980">
      <w:bodyDiv w:val="1"/>
      <w:marLeft w:val="0"/>
      <w:marRight w:val="0"/>
      <w:marTop w:val="0"/>
      <w:marBottom w:val="0"/>
      <w:divBdr>
        <w:top w:val="none" w:sz="0" w:space="0" w:color="auto"/>
        <w:left w:val="none" w:sz="0" w:space="0" w:color="auto"/>
        <w:bottom w:val="none" w:sz="0" w:space="0" w:color="auto"/>
        <w:right w:val="none" w:sz="0" w:space="0" w:color="auto"/>
      </w:divBdr>
    </w:div>
    <w:div w:id="1777866348">
      <w:bodyDiv w:val="1"/>
      <w:marLeft w:val="0"/>
      <w:marRight w:val="0"/>
      <w:marTop w:val="0"/>
      <w:marBottom w:val="0"/>
      <w:divBdr>
        <w:top w:val="none" w:sz="0" w:space="0" w:color="auto"/>
        <w:left w:val="none" w:sz="0" w:space="0" w:color="auto"/>
        <w:bottom w:val="none" w:sz="0" w:space="0" w:color="auto"/>
        <w:right w:val="none" w:sz="0" w:space="0" w:color="auto"/>
      </w:divBdr>
    </w:div>
    <w:div w:id="1817917153">
      <w:bodyDiv w:val="1"/>
      <w:marLeft w:val="0"/>
      <w:marRight w:val="0"/>
      <w:marTop w:val="0"/>
      <w:marBottom w:val="0"/>
      <w:divBdr>
        <w:top w:val="none" w:sz="0" w:space="0" w:color="auto"/>
        <w:left w:val="none" w:sz="0" w:space="0" w:color="auto"/>
        <w:bottom w:val="none" w:sz="0" w:space="0" w:color="auto"/>
        <w:right w:val="none" w:sz="0" w:space="0" w:color="auto"/>
      </w:divBdr>
    </w:div>
    <w:div w:id="1854221274">
      <w:bodyDiv w:val="1"/>
      <w:marLeft w:val="0"/>
      <w:marRight w:val="0"/>
      <w:marTop w:val="0"/>
      <w:marBottom w:val="0"/>
      <w:divBdr>
        <w:top w:val="none" w:sz="0" w:space="0" w:color="auto"/>
        <w:left w:val="none" w:sz="0" w:space="0" w:color="auto"/>
        <w:bottom w:val="none" w:sz="0" w:space="0" w:color="auto"/>
        <w:right w:val="none" w:sz="0" w:space="0" w:color="auto"/>
      </w:divBdr>
    </w:div>
    <w:div w:id="1870485240">
      <w:bodyDiv w:val="1"/>
      <w:marLeft w:val="0"/>
      <w:marRight w:val="0"/>
      <w:marTop w:val="0"/>
      <w:marBottom w:val="0"/>
      <w:divBdr>
        <w:top w:val="none" w:sz="0" w:space="0" w:color="auto"/>
        <w:left w:val="none" w:sz="0" w:space="0" w:color="auto"/>
        <w:bottom w:val="none" w:sz="0" w:space="0" w:color="auto"/>
        <w:right w:val="none" w:sz="0" w:space="0" w:color="auto"/>
      </w:divBdr>
    </w:div>
    <w:div w:id="1880974954">
      <w:bodyDiv w:val="1"/>
      <w:marLeft w:val="0"/>
      <w:marRight w:val="0"/>
      <w:marTop w:val="0"/>
      <w:marBottom w:val="0"/>
      <w:divBdr>
        <w:top w:val="none" w:sz="0" w:space="0" w:color="auto"/>
        <w:left w:val="none" w:sz="0" w:space="0" w:color="auto"/>
        <w:bottom w:val="none" w:sz="0" w:space="0" w:color="auto"/>
        <w:right w:val="none" w:sz="0" w:space="0" w:color="auto"/>
      </w:divBdr>
    </w:div>
    <w:div w:id="1918174225">
      <w:bodyDiv w:val="1"/>
      <w:marLeft w:val="0"/>
      <w:marRight w:val="0"/>
      <w:marTop w:val="0"/>
      <w:marBottom w:val="0"/>
      <w:divBdr>
        <w:top w:val="none" w:sz="0" w:space="0" w:color="auto"/>
        <w:left w:val="none" w:sz="0" w:space="0" w:color="auto"/>
        <w:bottom w:val="none" w:sz="0" w:space="0" w:color="auto"/>
        <w:right w:val="none" w:sz="0" w:space="0" w:color="auto"/>
      </w:divBdr>
    </w:div>
    <w:div w:id="1948123299">
      <w:bodyDiv w:val="1"/>
      <w:marLeft w:val="0"/>
      <w:marRight w:val="0"/>
      <w:marTop w:val="0"/>
      <w:marBottom w:val="0"/>
      <w:divBdr>
        <w:top w:val="none" w:sz="0" w:space="0" w:color="auto"/>
        <w:left w:val="none" w:sz="0" w:space="0" w:color="auto"/>
        <w:bottom w:val="none" w:sz="0" w:space="0" w:color="auto"/>
        <w:right w:val="none" w:sz="0" w:space="0" w:color="auto"/>
      </w:divBdr>
    </w:div>
    <w:div w:id="2002191328">
      <w:bodyDiv w:val="1"/>
      <w:marLeft w:val="0"/>
      <w:marRight w:val="0"/>
      <w:marTop w:val="0"/>
      <w:marBottom w:val="0"/>
      <w:divBdr>
        <w:top w:val="none" w:sz="0" w:space="0" w:color="auto"/>
        <w:left w:val="none" w:sz="0" w:space="0" w:color="auto"/>
        <w:bottom w:val="none" w:sz="0" w:space="0" w:color="auto"/>
        <w:right w:val="none" w:sz="0" w:space="0" w:color="auto"/>
      </w:divBdr>
    </w:div>
    <w:div w:id="2028172325">
      <w:bodyDiv w:val="1"/>
      <w:marLeft w:val="0"/>
      <w:marRight w:val="0"/>
      <w:marTop w:val="0"/>
      <w:marBottom w:val="0"/>
      <w:divBdr>
        <w:top w:val="none" w:sz="0" w:space="0" w:color="auto"/>
        <w:left w:val="none" w:sz="0" w:space="0" w:color="auto"/>
        <w:bottom w:val="none" w:sz="0" w:space="0" w:color="auto"/>
        <w:right w:val="none" w:sz="0" w:space="0" w:color="auto"/>
      </w:divBdr>
    </w:div>
    <w:div w:id="2028553837">
      <w:bodyDiv w:val="1"/>
      <w:marLeft w:val="0"/>
      <w:marRight w:val="0"/>
      <w:marTop w:val="0"/>
      <w:marBottom w:val="0"/>
      <w:divBdr>
        <w:top w:val="none" w:sz="0" w:space="0" w:color="auto"/>
        <w:left w:val="none" w:sz="0" w:space="0" w:color="auto"/>
        <w:bottom w:val="none" w:sz="0" w:space="0" w:color="auto"/>
        <w:right w:val="none" w:sz="0" w:space="0" w:color="auto"/>
      </w:divBdr>
    </w:div>
    <w:div w:id="2083328529">
      <w:bodyDiv w:val="1"/>
      <w:marLeft w:val="0"/>
      <w:marRight w:val="0"/>
      <w:marTop w:val="0"/>
      <w:marBottom w:val="0"/>
      <w:divBdr>
        <w:top w:val="none" w:sz="0" w:space="0" w:color="auto"/>
        <w:left w:val="none" w:sz="0" w:space="0" w:color="auto"/>
        <w:bottom w:val="none" w:sz="0" w:space="0" w:color="auto"/>
        <w:right w:val="none" w:sz="0" w:space="0" w:color="auto"/>
      </w:divBdr>
    </w:div>
    <w:div w:id="2092383328">
      <w:bodyDiv w:val="1"/>
      <w:marLeft w:val="0"/>
      <w:marRight w:val="0"/>
      <w:marTop w:val="0"/>
      <w:marBottom w:val="0"/>
      <w:divBdr>
        <w:top w:val="none" w:sz="0" w:space="0" w:color="auto"/>
        <w:left w:val="none" w:sz="0" w:space="0" w:color="auto"/>
        <w:bottom w:val="none" w:sz="0" w:space="0" w:color="auto"/>
        <w:right w:val="none" w:sz="0" w:space="0" w:color="auto"/>
      </w:divBdr>
    </w:div>
    <w:div w:id="2116441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7D7F-3134-47C4-BDC3-6B78A49E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6</Pages>
  <Words>729</Words>
  <Characters>4499</Characters>
  <Application>Microsoft Office Word</Application>
  <DocSecurity>0</DocSecurity>
  <Lines>299</Lines>
  <Paragraphs>261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Rigaku Corporation</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Unwin, Lia</dc:creator>
  <cp:keywords/>
  <dc:description/>
  <cp:lastModifiedBy>Williams, Amity (Contractor)</cp:lastModifiedBy>
  <cp:revision>2</cp:revision>
  <cp:lastPrinted>2021-06-04T07:31:00Z</cp:lastPrinted>
  <dcterms:created xsi:type="dcterms:W3CDTF">2021-06-04T07:45:00Z</dcterms:created>
  <dcterms:modified xsi:type="dcterms:W3CDTF">2025-04-17T06:00:00Z</dcterms:modified>
</cp:coreProperties>
</file>