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3450422"/>
        <w:docPartObj>
          <w:docPartGallery w:val="Cover Pages"/>
          <w:docPartUnique/>
        </w:docPartObj>
      </w:sdtPr>
      <w:sdtEndPr>
        <w:rPr>
          <w:rFonts w:asciiTheme="minorHAnsi" w:eastAsiaTheme="minorEastAsia" w:hAnsiTheme="minorHAnsi" w:cstheme="minorBidi"/>
          <w:sz w:val="22"/>
          <w:szCs w:val="22"/>
        </w:rPr>
      </w:sdtEndPr>
      <w:sdtContent>
        <w:p w:rsidR="00C44BDA" w:rsidRDefault="00C44BDA">
          <w:pPr>
            <w:pStyle w:val="NoSpacing"/>
            <w:rPr>
              <w:rFonts w:asciiTheme="majorHAnsi" w:eastAsiaTheme="majorEastAsia" w:hAnsiTheme="majorHAnsi" w:cstheme="majorBidi"/>
              <w:sz w:val="72"/>
              <w:szCs w:val="72"/>
            </w:rPr>
          </w:pPr>
        </w:p>
        <w:p w:rsidR="00E74067" w:rsidRPr="00E74067" w:rsidRDefault="007A0EAC">
          <w:pPr>
            <w:pStyle w:val="NoSpacing"/>
            <w:rPr>
              <w:rFonts w:asciiTheme="majorHAnsi" w:eastAsiaTheme="majorEastAsia" w:hAnsiTheme="majorHAnsi" w:cstheme="majorBidi"/>
              <w:sz w:val="36"/>
              <w:szCs w:val="36"/>
            </w:rPr>
          </w:pPr>
          <w:r>
            <w:rPr>
              <w:rFonts w:eastAsiaTheme="majorEastAsia" w:cstheme="majorBidi"/>
              <w:noProof/>
              <w:sz w:val="36"/>
              <w:szCs w:val="36"/>
            </w:rPr>
            <mc:AlternateContent>
              <mc:Choice Requires="wps">
                <w:drawing>
                  <wp:anchor distT="0" distB="0" distL="114300" distR="114300" simplePos="0" relativeHeight="251660288" behindDoc="0" locked="0" layoutInCell="0" allowOverlap="1" wp14:anchorId="3C5EBD78" wp14:editId="1997773E">
                    <wp:simplePos x="0" y="0"/>
                    <wp:positionH relativeFrom="page">
                      <wp:align>center</wp:align>
                    </wp:positionH>
                    <wp:positionV relativeFrom="page">
                      <wp:align>bottom</wp:align>
                    </wp:positionV>
                    <wp:extent cx="7916545" cy="807085"/>
                    <wp:effectExtent l="10795" t="11430" r="6985" b="1016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3.35pt;height:63.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" o:allowincell="f" fillcolor="#4bacc6 [3208]" strokecolor="#31849b [2408]">
                    <w10:wrap anchorx="page"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663360" behindDoc="0" locked="0" layoutInCell="0" allowOverlap="1" wp14:anchorId="62C64669" wp14:editId="6B880F85">
                    <wp:simplePos x="0" y="0"/>
                    <wp:positionH relativeFrom="leftMargin">
                      <wp:align>center</wp:align>
                    </wp:positionH>
                    <wp:positionV relativeFrom="page">
                      <wp:align>center</wp:align>
                    </wp:positionV>
                    <wp:extent cx="90805" cy="11205210"/>
                    <wp:effectExtent l="9525" t="8890" r="13970" b="635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2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3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" o:allowincell="f" fillcolor="white [3212]" strokecolor="#31849b [2408]">
                    <w10:wrap anchorx="margin"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662336" behindDoc="0" locked="0" layoutInCell="0" allowOverlap="1" wp14:anchorId="5DC8584D" wp14:editId="69F06CE5">
                    <wp:simplePos x="0" y="0"/>
                    <wp:positionH relativeFrom="rightMargin">
                      <wp:align>center</wp:align>
                    </wp:positionH>
                    <wp:positionV relativeFrom="page">
                      <wp:align>center</wp:align>
                    </wp:positionV>
                    <wp:extent cx="90805" cy="11205210"/>
                    <wp:effectExtent l="7620" t="8890" r="6350" b="63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2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3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" o:allowincell="f" fillcolor="white [3212]" strokecolor="#31849b [2408]">
                    <w10:wrap anchorx="margin"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661312" behindDoc="0" locked="0" layoutInCell="0" allowOverlap="1" wp14:anchorId="478E6EBF" wp14:editId="3E3B8242">
                    <wp:simplePos x="0" y="0"/>
                    <wp:positionH relativeFrom="page">
                      <wp:align>center</wp:align>
                    </wp:positionH>
                    <wp:positionV relativeFrom="topMargin">
                      <wp:align>top</wp:align>
                    </wp:positionV>
                    <wp:extent cx="7916545" cy="807085"/>
                    <wp:effectExtent l="10795" t="9525" r="6985" b="1206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23.35pt;height:63.5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" o:allowincell="f" fillcolor="#4bacc6 [3208]" strokecolor="#31849b [2408]">
                    <w10:wrap anchorx="page" anchory="margin"/>
                  </v:rect>
                </w:pict>
              </mc:Fallback>
            </mc:AlternateContent>
          </w:r>
        </w:p>
        <w:sdt>
          <w:sdtPr>
            <w:rPr>
              <w:rFonts w:asciiTheme="majorHAnsi" w:eastAsiaTheme="majorEastAsia" w:hAnsiTheme="majorHAnsi" w:cstheme="majorBidi"/>
              <w:b/>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E74067" w:rsidRDefault="00E74067" w:rsidP="00E74067">
              <w:pPr>
                <w:pStyle w:val="NoSpacing"/>
                <w:jc w:val="center"/>
                <w:rPr>
                  <w:rFonts w:asciiTheme="majorHAnsi" w:eastAsiaTheme="majorEastAsia" w:hAnsiTheme="majorHAnsi" w:cstheme="majorBidi"/>
                  <w:sz w:val="72"/>
                  <w:szCs w:val="72"/>
                </w:rPr>
              </w:pPr>
              <w:r w:rsidRPr="00CD4A7E">
                <w:rPr>
                  <w:rFonts w:asciiTheme="majorHAnsi" w:eastAsiaTheme="majorEastAsia" w:hAnsiTheme="majorHAnsi" w:cstheme="majorBidi"/>
                  <w:b/>
                  <w:sz w:val="56"/>
                  <w:szCs w:val="56"/>
                </w:rPr>
                <w:t>Overseas Energy Holdings Limited</w:t>
              </w:r>
            </w:p>
          </w:sdtContent>
        </w:sdt>
        <w:sdt>
          <w:sdtPr>
            <w:rPr>
              <w:rFonts w:asciiTheme="majorHAnsi" w:eastAsiaTheme="majorEastAsia" w:hAnsiTheme="majorHAnsi" w:cstheme="majorBidi"/>
              <w:b/>
              <w:sz w:val="40"/>
              <w:szCs w:val="40"/>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E74067" w:rsidRDefault="00CD4A7E" w:rsidP="00E74067">
              <w:pPr>
                <w:pStyle w:val="NoSpacing"/>
                <w:jc w:val="center"/>
                <w:rPr>
                  <w:rFonts w:asciiTheme="majorHAnsi" w:eastAsiaTheme="majorEastAsia" w:hAnsiTheme="majorHAnsi" w:cstheme="majorBidi"/>
                  <w:sz w:val="36"/>
                  <w:szCs w:val="36"/>
                </w:rPr>
              </w:pPr>
              <w:r w:rsidRPr="00CD4A7E">
                <w:rPr>
                  <w:rFonts w:asciiTheme="majorHAnsi" w:eastAsiaTheme="majorEastAsia" w:hAnsiTheme="majorHAnsi" w:cstheme="majorBidi"/>
                  <w:b/>
                  <w:sz w:val="40"/>
                  <w:szCs w:val="40"/>
                </w:rPr>
                <w:t xml:space="preserve">SEL 5/2005 Annual Report                                           </w:t>
              </w:r>
              <w:r w:rsidR="00780350">
                <w:rPr>
                  <w:rFonts w:asciiTheme="majorHAnsi" w:eastAsiaTheme="majorEastAsia" w:hAnsiTheme="majorHAnsi" w:cstheme="majorBidi"/>
                  <w:b/>
                  <w:sz w:val="40"/>
                  <w:szCs w:val="40"/>
                </w:rPr>
                <w:t>September 2012</w:t>
              </w:r>
            </w:p>
          </w:sdtContent>
        </w:sdt>
        <w:p w:rsidR="00E74067" w:rsidRDefault="00E74067">
          <w:pPr>
            <w:pStyle w:val="NoSpacing"/>
            <w:rPr>
              <w:rFonts w:asciiTheme="majorHAnsi" w:eastAsiaTheme="majorEastAsia" w:hAnsiTheme="majorHAnsi" w:cstheme="majorBidi"/>
              <w:sz w:val="36"/>
              <w:szCs w:val="36"/>
            </w:rPr>
          </w:pPr>
        </w:p>
        <w:p w:rsidR="00C44BDA" w:rsidRDefault="00C44BDA">
          <w:pPr>
            <w:pStyle w:val="NoSpacing"/>
            <w:rPr>
              <w:rFonts w:asciiTheme="majorHAnsi" w:eastAsiaTheme="majorEastAsia" w:hAnsiTheme="majorHAnsi" w:cstheme="majorBidi"/>
              <w:sz w:val="36"/>
              <w:szCs w:val="36"/>
            </w:rPr>
          </w:pPr>
        </w:p>
        <w:p w:rsidR="00C44BDA" w:rsidRDefault="00C44BDA">
          <w:pPr>
            <w:pStyle w:val="NoSpacing"/>
            <w:rPr>
              <w:rFonts w:asciiTheme="majorHAnsi" w:eastAsiaTheme="majorEastAsia" w:hAnsiTheme="majorHAnsi" w:cstheme="majorBidi"/>
              <w:sz w:val="36"/>
              <w:szCs w:val="36"/>
            </w:rPr>
          </w:pPr>
        </w:p>
        <w:p w:rsidR="00E74067" w:rsidRDefault="00E9430B" w:rsidP="00E74067">
          <w:pPr>
            <w:pStyle w:val="NoSpacing"/>
            <w:jc w:val="center"/>
          </w:pPr>
          <w:r>
            <w:rPr>
              <w:rFonts w:asciiTheme="majorHAnsi" w:eastAsiaTheme="majorEastAsia" w:hAnsiTheme="majorHAnsi" w:cstheme="majorBidi"/>
              <w:noProof/>
              <w:sz w:val="36"/>
              <w:szCs w:val="36"/>
            </w:rPr>
            <w:drawing>
              <wp:anchor distT="0" distB="0" distL="114300" distR="114300" simplePos="0" relativeHeight="251664384" behindDoc="1" locked="0" layoutInCell="1" allowOverlap="1" wp14:anchorId="0C00F4E6" wp14:editId="1BBFC3A5">
                <wp:simplePos x="0" y="0"/>
                <wp:positionH relativeFrom="column">
                  <wp:posOffset>1908175</wp:posOffset>
                </wp:positionH>
                <wp:positionV relativeFrom="paragraph">
                  <wp:posOffset>20955</wp:posOffset>
                </wp:positionV>
                <wp:extent cx="2038350" cy="1019175"/>
                <wp:effectExtent l="0" t="0" r="0" b="0"/>
                <wp:wrapTight wrapText="bothSides">
                  <wp:wrapPolygon edited="0">
                    <wp:start x="3432" y="0"/>
                    <wp:lineTo x="2422" y="807"/>
                    <wp:lineTo x="1009" y="4845"/>
                    <wp:lineTo x="606" y="19379"/>
                    <wp:lineTo x="807" y="20187"/>
                    <wp:lineTo x="19985" y="20187"/>
                    <wp:lineTo x="20591" y="404"/>
                    <wp:lineTo x="19379" y="0"/>
                    <wp:lineTo x="5652" y="0"/>
                    <wp:lineTo x="3432" y="0"/>
                  </wp:wrapPolygon>
                </wp:wrapTight>
                <wp:docPr id="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0" cstate="print"/>
                        <a:srcRect l="-4500" t="-1111" r="-6999" b="-12221"/>
                        <a:stretch>
                          <a:fillRect/>
                        </a:stretch>
                      </pic:blipFill>
                      <pic:spPr bwMode="auto">
                        <a:xfrm>
                          <a:off x="0" y="0"/>
                          <a:ext cx="2038350" cy="1019175"/>
                        </a:xfrm>
                        <a:prstGeom prst="rect">
                          <a:avLst/>
                        </a:prstGeom>
                        <a:noFill/>
                        <a:ln w="9525">
                          <a:noFill/>
                          <a:miter lim="800000"/>
                          <a:headEnd/>
                          <a:tailEnd/>
                        </a:ln>
                      </pic:spPr>
                    </pic:pic>
                  </a:graphicData>
                </a:graphic>
                <wp14:sizeRelV relativeFrom="margin">
                  <wp14:pctHeight>0</wp14:pctHeight>
                </wp14:sizeRelV>
              </wp:anchor>
            </w:drawing>
          </w:r>
        </w:p>
        <w:p w:rsidR="00E74067" w:rsidRDefault="00E74067">
          <w:pPr>
            <w:pStyle w:val="NoSpacing"/>
          </w:pPr>
        </w:p>
        <w:p w:rsidR="00E74067" w:rsidRDefault="008073E6"/>
      </w:sdtContent>
    </w:sdt>
    <w:p w:rsidR="00C44BDA" w:rsidRDefault="00C44BDA"/>
    <w:p w:rsidR="00C44BDA" w:rsidRDefault="00C44BDA" w:rsidP="00C44BDA">
      <w:pPr>
        <w:jc w:val="center"/>
        <w:rPr>
          <w:rFonts w:ascii="Arial" w:hAnsi="Arial" w:cs="Arial"/>
          <w:sz w:val="24"/>
          <w:szCs w:val="24"/>
        </w:rPr>
      </w:pPr>
    </w:p>
    <w:p w:rsidR="00C44BDA" w:rsidRDefault="00C44BDA" w:rsidP="00C44BDA">
      <w:pPr>
        <w:jc w:val="center"/>
        <w:rPr>
          <w:rFonts w:ascii="Arial" w:hAnsi="Arial" w:cs="Arial"/>
          <w:sz w:val="24"/>
          <w:szCs w:val="24"/>
        </w:rPr>
      </w:pPr>
    </w:p>
    <w:p w:rsidR="00C44BDA" w:rsidRDefault="00E9430B" w:rsidP="00C44BDA">
      <w:pPr>
        <w:jc w:val="center"/>
        <w:rPr>
          <w:rFonts w:ascii="Arial" w:hAnsi="Arial" w:cs="Arial"/>
          <w:sz w:val="24"/>
          <w:szCs w:val="24"/>
        </w:rPr>
      </w:pPr>
      <w:r>
        <w:rPr>
          <w:rFonts w:ascii="Arial" w:hAnsi="Arial" w:cs="Arial"/>
          <w:noProof/>
          <w:sz w:val="24"/>
          <w:szCs w:val="24"/>
        </w:rPr>
        <w:drawing>
          <wp:inline distT="0" distB="0" distL="0" distR="0">
            <wp:extent cx="3637722" cy="4035287"/>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 5-2005 on Tassie Map.jpg"/>
                    <pic:cNvPicPr/>
                  </pic:nvPicPr>
                  <pic:blipFill rotWithShape="1">
                    <a:blip r:embed="rId11" cstate="print">
                      <a:extLst>
                        <a:ext uri="{28A0092B-C50C-407E-A947-70E740481C1C}">
                          <a14:useLocalDpi xmlns:a14="http://schemas.microsoft.com/office/drawing/2010/main" val="0"/>
                        </a:ext>
                      </a:extLst>
                    </a:blip>
                    <a:srcRect b="9728"/>
                    <a:stretch/>
                  </pic:blipFill>
                  <pic:spPr bwMode="auto">
                    <a:xfrm>
                      <a:off x="0" y="0"/>
                      <a:ext cx="3634060" cy="4031225"/>
                    </a:xfrm>
                    <a:prstGeom prst="rect">
                      <a:avLst/>
                    </a:prstGeom>
                    <a:ln>
                      <a:noFill/>
                    </a:ln>
                    <a:extLst>
                      <a:ext uri="{53640926-AAD7-44D8-BBD7-CCE9431645EC}">
                        <a14:shadowObscured xmlns:a14="http://schemas.microsoft.com/office/drawing/2010/main"/>
                      </a:ext>
                    </a:extLst>
                  </pic:spPr>
                </pic:pic>
              </a:graphicData>
            </a:graphic>
          </wp:inline>
        </w:drawing>
      </w:r>
    </w:p>
    <w:p w:rsidR="002F41E7" w:rsidRDefault="00C44BDA" w:rsidP="00C44BDA">
      <w:pPr>
        <w:jc w:val="center"/>
        <w:rPr>
          <w:rFonts w:ascii="Arial" w:hAnsi="Arial" w:cs="Arial"/>
          <w:sz w:val="24"/>
          <w:szCs w:val="24"/>
        </w:rPr>
        <w:sectPr w:rsidR="002F41E7" w:rsidSect="007C7CDF">
          <w:headerReference w:type="default" r:id="rId12"/>
          <w:footerReference w:type="default" r:id="rId13"/>
          <w:pgSz w:w="11907" w:h="16839" w:code="9"/>
          <w:pgMar w:top="1440" w:right="1440" w:bottom="1440" w:left="1440" w:header="708" w:footer="708" w:gutter="0"/>
          <w:pgNumType w:start="0"/>
          <w:cols w:space="708"/>
          <w:titlePg/>
          <w:docGrid w:linePitch="360"/>
        </w:sectPr>
      </w:pPr>
      <w:r>
        <w:rPr>
          <w:rFonts w:ascii="Arial" w:hAnsi="Arial" w:cs="Arial"/>
          <w:sz w:val="24"/>
          <w:szCs w:val="24"/>
        </w:rPr>
        <w:br w:type="page"/>
      </w:r>
    </w:p>
    <w:p w:rsidR="00C44BDA" w:rsidRDefault="00C44BDA" w:rsidP="002F41E7">
      <w:pPr>
        <w:jc w:val="both"/>
        <w:rPr>
          <w:rFonts w:ascii="Arial" w:hAnsi="Arial" w:cs="Arial"/>
          <w:sz w:val="24"/>
          <w:szCs w:val="24"/>
        </w:rPr>
      </w:pPr>
    </w:p>
    <w:p w:rsidR="002F41E7" w:rsidRDefault="002F41E7" w:rsidP="00427A74">
      <w:pPr>
        <w:spacing w:after="120"/>
        <w:jc w:val="both"/>
        <w:rPr>
          <w:rFonts w:ascii="Arial" w:hAnsi="Arial" w:cs="Arial"/>
          <w:sz w:val="24"/>
          <w:szCs w:val="24"/>
        </w:rPr>
      </w:pPr>
    </w:p>
    <w:p w:rsidR="0049592B" w:rsidRDefault="0049592B" w:rsidP="00427A74">
      <w:pPr>
        <w:spacing w:after="120"/>
        <w:jc w:val="both"/>
        <w:rPr>
          <w:rFonts w:ascii="Arial" w:hAnsi="Arial" w:cs="Arial"/>
          <w:sz w:val="24"/>
          <w:szCs w:val="24"/>
        </w:rPr>
      </w:pPr>
    </w:p>
    <w:p w:rsidR="0049592B" w:rsidRDefault="0049592B" w:rsidP="00427A74">
      <w:pPr>
        <w:spacing w:after="120"/>
        <w:jc w:val="both"/>
        <w:rPr>
          <w:rFonts w:ascii="Arial" w:hAnsi="Arial" w:cs="Arial"/>
          <w:sz w:val="24"/>
          <w:szCs w:val="24"/>
        </w:rPr>
      </w:pPr>
      <w:r>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-200025</wp:posOffset>
            </wp:positionH>
            <wp:positionV relativeFrom="paragraph">
              <wp:posOffset>230505</wp:posOffset>
            </wp:positionV>
            <wp:extent cx="2038350" cy="923925"/>
            <wp:effectExtent l="0" t="0" r="0" b="0"/>
            <wp:wrapTight wrapText="bothSides">
              <wp:wrapPolygon edited="0">
                <wp:start x="3432" y="0"/>
                <wp:lineTo x="2422" y="891"/>
                <wp:lineTo x="807" y="5344"/>
                <wp:lineTo x="1413" y="14252"/>
                <wp:lineTo x="606" y="17369"/>
                <wp:lineTo x="606" y="19151"/>
                <wp:lineTo x="19985" y="19151"/>
                <wp:lineTo x="20187" y="14697"/>
                <wp:lineTo x="20187" y="6235"/>
                <wp:lineTo x="19985" y="891"/>
                <wp:lineTo x="19783" y="0"/>
                <wp:lineTo x="3432" y="0"/>
              </wp:wrapPolygon>
            </wp:wrapTight>
            <wp:docPr id="2"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0" cstate="print"/>
                    <a:srcRect l="-4500" t="-1111" r="-6999" b="-12221"/>
                    <a:stretch>
                      <a:fillRect/>
                    </a:stretch>
                  </pic:blipFill>
                  <pic:spPr bwMode="auto">
                    <a:xfrm>
                      <a:off x="0" y="0"/>
                      <a:ext cx="2038350" cy="923925"/>
                    </a:xfrm>
                    <a:prstGeom prst="rect">
                      <a:avLst/>
                    </a:prstGeom>
                    <a:noFill/>
                    <a:ln w="9525">
                      <a:noFill/>
                      <a:miter lim="800000"/>
                      <a:headEnd/>
                      <a:tailEnd/>
                    </a:ln>
                  </pic:spPr>
                </pic:pic>
              </a:graphicData>
            </a:graphic>
          </wp:anchor>
        </w:drawing>
      </w:r>
    </w:p>
    <w:p w:rsidR="0049592B" w:rsidRDefault="0049592B" w:rsidP="00427A74">
      <w:pPr>
        <w:spacing w:after="120"/>
        <w:jc w:val="both"/>
        <w:rPr>
          <w:rFonts w:ascii="Arial" w:hAnsi="Arial" w:cs="Arial"/>
          <w:sz w:val="24"/>
          <w:szCs w:val="24"/>
        </w:rPr>
      </w:pPr>
    </w:p>
    <w:p w:rsidR="0049592B" w:rsidRDefault="0049592B" w:rsidP="00427A74">
      <w:pPr>
        <w:spacing w:after="120"/>
        <w:jc w:val="both"/>
        <w:rPr>
          <w:rFonts w:ascii="Arial" w:hAnsi="Arial" w:cs="Arial"/>
          <w:sz w:val="24"/>
          <w:szCs w:val="24"/>
        </w:rPr>
      </w:pPr>
    </w:p>
    <w:p w:rsidR="0049592B" w:rsidRDefault="0049592B" w:rsidP="00427A74">
      <w:pPr>
        <w:spacing w:after="120"/>
        <w:jc w:val="both"/>
        <w:rPr>
          <w:rFonts w:ascii="Arial" w:hAnsi="Arial" w:cs="Arial"/>
          <w:sz w:val="24"/>
          <w:szCs w:val="24"/>
        </w:rPr>
      </w:pPr>
    </w:p>
    <w:p w:rsidR="0049592B" w:rsidRDefault="0049592B" w:rsidP="00427A74">
      <w:pPr>
        <w:spacing w:after="120"/>
        <w:jc w:val="both"/>
        <w:rPr>
          <w:rFonts w:ascii="Arial" w:hAnsi="Arial" w:cs="Arial"/>
          <w:sz w:val="24"/>
          <w:szCs w:val="24"/>
        </w:rPr>
      </w:pPr>
    </w:p>
    <w:p w:rsidR="0049592B" w:rsidRDefault="0049592B" w:rsidP="0049592B">
      <w:pPr>
        <w:spacing w:after="120"/>
        <w:jc w:val="both"/>
        <w:rPr>
          <w:rFonts w:ascii="Arial" w:hAnsi="Arial" w:cs="Arial"/>
          <w:sz w:val="24"/>
          <w:szCs w:val="24"/>
        </w:rPr>
      </w:pPr>
      <w:r>
        <w:rPr>
          <w:rFonts w:ascii="Arial" w:hAnsi="Arial" w:cs="Arial"/>
          <w:sz w:val="24"/>
          <w:szCs w:val="24"/>
        </w:rPr>
        <w:t>SEL 5/2005 Annual Report</w:t>
      </w:r>
    </w:p>
    <w:p w:rsidR="0049592B" w:rsidRDefault="0049592B" w:rsidP="0049592B">
      <w:pPr>
        <w:spacing w:after="60" w:line="240" w:lineRule="auto"/>
        <w:jc w:val="both"/>
        <w:rPr>
          <w:rFonts w:ascii="Arial" w:hAnsi="Arial" w:cs="Arial"/>
          <w:sz w:val="24"/>
          <w:szCs w:val="24"/>
        </w:rPr>
      </w:pPr>
    </w:p>
    <w:p w:rsidR="0049592B" w:rsidRDefault="0049592B" w:rsidP="0049592B">
      <w:pPr>
        <w:spacing w:after="60" w:line="240" w:lineRule="auto"/>
        <w:jc w:val="both"/>
        <w:rPr>
          <w:rFonts w:ascii="Arial" w:hAnsi="Arial" w:cs="Arial"/>
          <w:sz w:val="24"/>
          <w:szCs w:val="24"/>
        </w:rPr>
      </w:pPr>
      <w:r w:rsidRPr="00C44BDA">
        <w:rPr>
          <w:rFonts w:ascii="Arial" w:hAnsi="Arial" w:cs="Arial"/>
          <w:sz w:val="24"/>
          <w:szCs w:val="24"/>
        </w:rPr>
        <w:t>Overseas</w:t>
      </w:r>
      <w:r w:rsidR="00DD4BEA">
        <w:rPr>
          <w:rFonts w:ascii="Arial" w:hAnsi="Arial" w:cs="Arial"/>
          <w:sz w:val="24"/>
          <w:szCs w:val="24"/>
        </w:rPr>
        <w:t xml:space="preserve"> Energy Holdings Limited</w:t>
      </w:r>
    </w:p>
    <w:p w:rsidR="0049592B" w:rsidRDefault="0049592B" w:rsidP="0049592B">
      <w:pPr>
        <w:spacing w:after="60" w:line="240" w:lineRule="auto"/>
        <w:jc w:val="both"/>
        <w:rPr>
          <w:rFonts w:ascii="Arial" w:hAnsi="Arial" w:cs="Arial"/>
          <w:sz w:val="24"/>
          <w:szCs w:val="24"/>
        </w:rPr>
      </w:pPr>
      <w:r>
        <w:rPr>
          <w:rFonts w:ascii="Arial" w:hAnsi="Arial" w:cs="Arial"/>
          <w:sz w:val="24"/>
          <w:szCs w:val="24"/>
        </w:rPr>
        <w:t>7 / 41 York Street</w:t>
      </w:r>
    </w:p>
    <w:p w:rsidR="0049592B" w:rsidRDefault="0049592B" w:rsidP="0049592B">
      <w:pPr>
        <w:spacing w:after="120"/>
        <w:jc w:val="both"/>
        <w:rPr>
          <w:rFonts w:ascii="Arial" w:hAnsi="Arial" w:cs="Arial"/>
          <w:sz w:val="24"/>
          <w:szCs w:val="24"/>
        </w:rPr>
      </w:pPr>
      <w:r>
        <w:rPr>
          <w:rFonts w:ascii="Arial" w:hAnsi="Arial" w:cs="Arial"/>
          <w:sz w:val="24"/>
          <w:szCs w:val="24"/>
        </w:rPr>
        <w:t>Launceston, TAS 7250</w:t>
      </w:r>
    </w:p>
    <w:p w:rsidR="0049592B" w:rsidRDefault="0049592B" w:rsidP="0049592B">
      <w:pPr>
        <w:spacing w:after="60" w:line="240" w:lineRule="auto"/>
        <w:jc w:val="both"/>
        <w:rPr>
          <w:rFonts w:ascii="Arial" w:hAnsi="Arial" w:cs="Arial"/>
          <w:sz w:val="24"/>
          <w:szCs w:val="24"/>
        </w:rPr>
      </w:pPr>
      <w:r>
        <w:rPr>
          <w:rFonts w:ascii="Arial" w:hAnsi="Arial" w:cs="Arial"/>
          <w:sz w:val="24"/>
          <w:szCs w:val="24"/>
        </w:rPr>
        <w:t>Phone: (+61) 3 6333 0425</w:t>
      </w:r>
    </w:p>
    <w:p w:rsidR="0049592B" w:rsidRDefault="0049592B" w:rsidP="0049592B">
      <w:pPr>
        <w:spacing w:after="120"/>
        <w:jc w:val="both"/>
        <w:rPr>
          <w:rFonts w:ascii="Arial" w:hAnsi="Arial" w:cs="Arial"/>
          <w:sz w:val="24"/>
          <w:szCs w:val="24"/>
        </w:rPr>
      </w:pPr>
      <w:r>
        <w:rPr>
          <w:rFonts w:ascii="Arial" w:hAnsi="Arial" w:cs="Arial"/>
          <w:sz w:val="24"/>
          <w:szCs w:val="24"/>
        </w:rPr>
        <w:t>Fax: (+61) 3 6333 0429</w:t>
      </w:r>
    </w:p>
    <w:p w:rsidR="00286A04" w:rsidRDefault="00286A04" w:rsidP="0049592B">
      <w:pPr>
        <w:spacing w:after="120"/>
        <w:jc w:val="both"/>
        <w:rPr>
          <w:rFonts w:ascii="Arial" w:hAnsi="Arial" w:cs="Arial"/>
          <w:sz w:val="24"/>
          <w:szCs w:val="24"/>
        </w:rPr>
      </w:pPr>
    </w:p>
    <w:p w:rsidR="00286A04" w:rsidRDefault="00286A04" w:rsidP="0049592B">
      <w:pPr>
        <w:spacing w:after="120"/>
        <w:jc w:val="both"/>
        <w:rPr>
          <w:rFonts w:ascii="Arial" w:hAnsi="Arial" w:cs="Arial"/>
          <w:sz w:val="24"/>
          <w:szCs w:val="24"/>
        </w:rPr>
      </w:pPr>
      <w:r>
        <w:rPr>
          <w:rFonts w:ascii="Arial" w:hAnsi="Arial" w:cs="Arial"/>
          <w:sz w:val="24"/>
          <w:szCs w:val="24"/>
        </w:rPr>
        <w:t xml:space="preserve">And </w:t>
      </w:r>
    </w:p>
    <w:p w:rsidR="00286A04" w:rsidRDefault="00286A04" w:rsidP="0049592B">
      <w:pPr>
        <w:spacing w:after="120"/>
        <w:jc w:val="both"/>
        <w:rPr>
          <w:rFonts w:ascii="Arial" w:hAnsi="Arial" w:cs="Arial"/>
          <w:sz w:val="24"/>
          <w:szCs w:val="24"/>
        </w:rPr>
      </w:pPr>
    </w:p>
    <w:p w:rsidR="00286A04" w:rsidRDefault="00286A04" w:rsidP="0049592B">
      <w:pPr>
        <w:spacing w:after="120"/>
        <w:jc w:val="both"/>
        <w:rPr>
          <w:rFonts w:ascii="Arial" w:hAnsi="Arial" w:cs="Arial"/>
          <w:sz w:val="24"/>
          <w:szCs w:val="24"/>
        </w:rPr>
      </w:pPr>
      <w:r>
        <w:rPr>
          <w:rFonts w:ascii="Arial" w:hAnsi="Arial" w:cs="Arial"/>
          <w:sz w:val="24"/>
          <w:szCs w:val="24"/>
        </w:rPr>
        <w:t xml:space="preserve">124 Aldersgate Street </w:t>
      </w:r>
    </w:p>
    <w:p w:rsidR="00286A04" w:rsidRDefault="00286A04" w:rsidP="0049592B">
      <w:pPr>
        <w:spacing w:after="120"/>
        <w:jc w:val="both"/>
        <w:rPr>
          <w:rFonts w:ascii="Arial" w:hAnsi="Arial" w:cs="Arial"/>
          <w:sz w:val="24"/>
          <w:szCs w:val="24"/>
        </w:rPr>
      </w:pPr>
      <w:r>
        <w:rPr>
          <w:rFonts w:ascii="Arial" w:hAnsi="Arial" w:cs="Arial"/>
          <w:sz w:val="24"/>
          <w:szCs w:val="24"/>
        </w:rPr>
        <w:t>London EC1A 4 JQ</w:t>
      </w:r>
    </w:p>
    <w:p w:rsidR="0049592B" w:rsidRDefault="00286A04" w:rsidP="00427A74">
      <w:pPr>
        <w:spacing w:after="120"/>
        <w:jc w:val="both"/>
        <w:rPr>
          <w:rFonts w:ascii="Arial" w:hAnsi="Arial" w:cs="Arial"/>
          <w:sz w:val="24"/>
          <w:szCs w:val="24"/>
        </w:rPr>
      </w:pPr>
      <w:r>
        <w:rPr>
          <w:rFonts w:ascii="Arial" w:hAnsi="Arial" w:cs="Arial"/>
          <w:sz w:val="24"/>
          <w:szCs w:val="24"/>
        </w:rPr>
        <w:br/>
        <w:t>Tel - +44 207 780 7254</w:t>
      </w:r>
    </w:p>
    <w:p w:rsidR="0049592B" w:rsidRDefault="0049592B" w:rsidP="0049592B">
      <w:pPr>
        <w:spacing w:after="60" w:line="240" w:lineRule="auto"/>
        <w:rPr>
          <w:rFonts w:ascii="Arial" w:hAnsi="Arial" w:cs="Arial"/>
          <w:sz w:val="24"/>
          <w:szCs w:val="24"/>
        </w:rPr>
      </w:pPr>
      <w:r>
        <w:rPr>
          <w:rFonts w:ascii="Arial" w:hAnsi="Arial" w:cs="Arial"/>
          <w:sz w:val="24"/>
          <w:szCs w:val="24"/>
        </w:rPr>
        <w:t>Prepared by:</w:t>
      </w:r>
    </w:p>
    <w:p w:rsidR="0049592B" w:rsidRDefault="00780350" w:rsidP="0049592B">
      <w:pPr>
        <w:spacing w:after="60" w:line="240" w:lineRule="auto"/>
        <w:rPr>
          <w:rFonts w:ascii="Arial" w:hAnsi="Arial" w:cs="Arial"/>
          <w:sz w:val="24"/>
          <w:szCs w:val="24"/>
        </w:rPr>
      </w:pPr>
      <w:r>
        <w:rPr>
          <w:rFonts w:ascii="Arial" w:hAnsi="Arial" w:cs="Arial"/>
          <w:sz w:val="24"/>
          <w:szCs w:val="24"/>
        </w:rPr>
        <w:t>Michael Roberts</w:t>
      </w:r>
    </w:p>
    <w:p w:rsidR="00780350" w:rsidRDefault="00780350" w:rsidP="0049592B">
      <w:pPr>
        <w:spacing w:after="120"/>
        <w:rPr>
          <w:rFonts w:ascii="Arial" w:hAnsi="Arial" w:cs="Arial"/>
          <w:sz w:val="24"/>
          <w:szCs w:val="24"/>
        </w:rPr>
      </w:pPr>
      <w:r>
        <w:rPr>
          <w:rFonts w:ascii="Arial" w:hAnsi="Arial" w:cs="Arial"/>
          <w:sz w:val="24"/>
          <w:szCs w:val="24"/>
        </w:rPr>
        <w:t>CEO</w:t>
      </w:r>
    </w:p>
    <w:p w:rsidR="00780350" w:rsidRDefault="00780350" w:rsidP="0049592B">
      <w:pPr>
        <w:spacing w:after="120"/>
        <w:rPr>
          <w:rFonts w:ascii="Arial" w:hAnsi="Arial" w:cs="Arial"/>
          <w:sz w:val="24"/>
          <w:szCs w:val="24"/>
        </w:rPr>
      </w:pPr>
      <w:r>
        <w:rPr>
          <w:rFonts w:ascii="Arial" w:hAnsi="Arial" w:cs="Arial"/>
          <w:sz w:val="24"/>
          <w:szCs w:val="24"/>
        </w:rPr>
        <w:t>September 2012</w:t>
      </w:r>
    </w:p>
    <w:p w:rsidR="002F41E7" w:rsidRDefault="002F41E7" w:rsidP="00427A74">
      <w:pPr>
        <w:spacing w:after="120"/>
        <w:jc w:val="both"/>
        <w:rPr>
          <w:rFonts w:ascii="Arial" w:hAnsi="Arial" w:cs="Arial"/>
          <w:sz w:val="24"/>
          <w:szCs w:val="24"/>
        </w:rPr>
      </w:pPr>
    </w:p>
    <w:p w:rsidR="007C7CDF" w:rsidRDefault="007C7CDF" w:rsidP="0049592B">
      <w:pPr>
        <w:spacing w:after="120"/>
        <w:jc w:val="both"/>
        <w:rPr>
          <w:rFonts w:ascii="Arial" w:eastAsiaTheme="majorEastAsia" w:hAnsi="Arial" w:cs="Arial"/>
          <w:b/>
          <w:bCs/>
          <w:color w:val="365F91" w:themeColor="accent1" w:themeShade="BF"/>
          <w:sz w:val="24"/>
          <w:szCs w:val="24"/>
        </w:rPr>
      </w:pPr>
      <w:r>
        <w:rPr>
          <w:rFonts w:ascii="Arial" w:hAnsi="Arial" w:cs="Arial"/>
          <w:sz w:val="24"/>
          <w:szCs w:val="24"/>
        </w:rPr>
        <w:br w:type="page"/>
      </w:r>
    </w:p>
    <w:p w:rsidR="0049592B" w:rsidRDefault="0049592B" w:rsidP="0049592B">
      <w:pPr>
        <w:pStyle w:val="Heading1"/>
        <w:spacing w:before="0" w:after="120"/>
        <w:rPr>
          <w:rFonts w:ascii="Arial" w:hAnsi="Arial" w:cs="Arial"/>
          <w:sz w:val="24"/>
          <w:szCs w:val="24"/>
        </w:rPr>
      </w:pPr>
      <w:bookmarkStart w:id="0" w:name="_Toc270862908"/>
      <w:r>
        <w:rPr>
          <w:rFonts w:ascii="Arial" w:hAnsi="Arial" w:cs="Arial"/>
          <w:sz w:val="24"/>
          <w:szCs w:val="24"/>
        </w:rPr>
        <w:lastRenderedPageBreak/>
        <w:t>Abstract</w:t>
      </w:r>
      <w:bookmarkEnd w:id="0"/>
    </w:p>
    <w:p w:rsidR="0049592B" w:rsidRPr="0080141C" w:rsidRDefault="0049592B" w:rsidP="00E9430B">
      <w:pPr>
        <w:jc w:val="both"/>
        <w:rPr>
          <w:rFonts w:ascii="Arial" w:hAnsi="Arial" w:cs="Arial"/>
          <w:bCs/>
          <w:sz w:val="24"/>
          <w:szCs w:val="24"/>
        </w:rPr>
      </w:pPr>
      <w:r w:rsidRPr="0080141C">
        <w:rPr>
          <w:rFonts w:ascii="Arial" w:hAnsi="Arial" w:cs="Arial"/>
          <w:bCs/>
          <w:sz w:val="24"/>
          <w:szCs w:val="24"/>
        </w:rPr>
        <w:t>Overseas Energy Holdings Limited (OEHL) has developed a unique theory of oil accumulation on Tasmania.  The proposition that underlies the acquisition of the SEL and the exploration activities that OEHL has carried out is that oil has migrated from the proven Bass Basin source rock through deep fissures or fractures into shallower Tasmania Basin reservoirs.   To identify locations where these fissures may contain commercial quantities of hydrocarbons</w:t>
      </w:r>
      <w:r w:rsidR="007D0285">
        <w:rPr>
          <w:rFonts w:ascii="Arial" w:hAnsi="Arial" w:cs="Arial"/>
          <w:bCs/>
          <w:sz w:val="24"/>
          <w:szCs w:val="24"/>
        </w:rPr>
        <w:t>,</w:t>
      </w:r>
      <w:r w:rsidRPr="0080141C">
        <w:rPr>
          <w:rFonts w:ascii="Arial" w:hAnsi="Arial" w:cs="Arial"/>
          <w:bCs/>
          <w:sz w:val="24"/>
          <w:szCs w:val="24"/>
        </w:rPr>
        <w:t xml:space="preserve"> OEHL has correlated regional and local geology with fracture and fault systems </w:t>
      </w:r>
      <w:r w:rsidR="007D0285">
        <w:rPr>
          <w:rFonts w:ascii="Arial" w:hAnsi="Arial" w:cs="Arial"/>
          <w:bCs/>
          <w:sz w:val="24"/>
          <w:szCs w:val="24"/>
        </w:rPr>
        <w:t xml:space="preserve">found </w:t>
      </w:r>
      <w:r w:rsidRPr="0080141C">
        <w:rPr>
          <w:rFonts w:ascii="Arial" w:hAnsi="Arial" w:cs="Arial"/>
          <w:bCs/>
          <w:sz w:val="24"/>
          <w:szCs w:val="24"/>
        </w:rPr>
        <w:t>onshore Tasmania.</w:t>
      </w:r>
    </w:p>
    <w:p w:rsidR="003F4AE0" w:rsidRDefault="007D0285" w:rsidP="00E9430B">
      <w:pPr>
        <w:jc w:val="both"/>
        <w:rPr>
          <w:rFonts w:ascii="Arial" w:hAnsi="Arial" w:cs="Arial"/>
          <w:sz w:val="24"/>
          <w:szCs w:val="24"/>
        </w:rPr>
      </w:pPr>
      <w:r>
        <w:rPr>
          <w:rFonts w:ascii="Arial" w:hAnsi="Arial" w:cs="Arial"/>
          <w:sz w:val="24"/>
          <w:szCs w:val="24"/>
        </w:rPr>
        <w:t>During</w:t>
      </w:r>
      <w:r w:rsidR="003F4AE0" w:rsidRPr="003F4AE0">
        <w:rPr>
          <w:rFonts w:ascii="Arial" w:hAnsi="Arial" w:cs="Arial"/>
          <w:sz w:val="24"/>
          <w:szCs w:val="24"/>
        </w:rPr>
        <w:t xml:space="preserve"> the first 5 years </w:t>
      </w:r>
      <w:r>
        <w:rPr>
          <w:rFonts w:ascii="Arial" w:hAnsi="Arial" w:cs="Arial"/>
          <w:sz w:val="24"/>
          <w:szCs w:val="24"/>
        </w:rPr>
        <w:t>of exploration i</w:t>
      </w:r>
      <w:r w:rsidR="003F4AE0">
        <w:rPr>
          <w:rFonts w:ascii="Arial" w:hAnsi="Arial" w:cs="Arial"/>
          <w:sz w:val="24"/>
          <w:szCs w:val="24"/>
        </w:rPr>
        <w:t>n SEL 5/2005</w:t>
      </w:r>
      <w:r>
        <w:rPr>
          <w:rFonts w:ascii="Arial" w:hAnsi="Arial" w:cs="Arial"/>
          <w:sz w:val="24"/>
          <w:szCs w:val="24"/>
        </w:rPr>
        <w:t>,</w:t>
      </w:r>
      <w:r w:rsidR="003F4AE0">
        <w:rPr>
          <w:rFonts w:ascii="Arial" w:hAnsi="Arial" w:cs="Arial"/>
          <w:sz w:val="24"/>
          <w:szCs w:val="24"/>
        </w:rPr>
        <w:t xml:space="preserve"> </w:t>
      </w:r>
      <w:r w:rsidR="003F4AE0" w:rsidRPr="003F4AE0">
        <w:rPr>
          <w:rFonts w:ascii="Arial" w:hAnsi="Arial" w:cs="Arial"/>
          <w:sz w:val="24"/>
          <w:szCs w:val="24"/>
        </w:rPr>
        <w:t>OEHL</w:t>
      </w:r>
      <w:r w:rsidR="004C11F3">
        <w:rPr>
          <w:rFonts w:ascii="Arial" w:hAnsi="Arial" w:cs="Arial"/>
          <w:sz w:val="24"/>
          <w:szCs w:val="24"/>
        </w:rPr>
        <w:t xml:space="preserve"> </w:t>
      </w:r>
      <w:r w:rsidR="003F4AE0" w:rsidRPr="003F4AE0">
        <w:rPr>
          <w:rFonts w:ascii="Arial" w:hAnsi="Arial" w:cs="Arial"/>
          <w:sz w:val="24"/>
          <w:szCs w:val="24"/>
        </w:rPr>
        <w:t xml:space="preserve">has conducted extensive </w:t>
      </w:r>
      <w:r>
        <w:rPr>
          <w:rFonts w:ascii="Arial" w:hAnsi="Arial" w:cs="Arial"/>
          <w:sz w:val="24"/>
          <w:szCs w:val="24"/>
        </w:rPr>
        <w:t xml:space="preserve">research </w:t>
      </w:r>
      <w:r w:rsidR="003F4AE0" w:rsidRPr="003F4AE0">
        <w:rPr>
          <w:rFonts w:ascii="Arial" w:hAnsi="Arial" w:cs="Arial"/>
          <w:sz w:val="24"/>
          <w:szCs w:val="24"/>
        </w:rPr>
        <w:t xml:space="preserve">and </w:t>
      </w:r>
      <w:r>
        <w:rPr>
          <w:rFonts w:ascii="Arial" w:hAnsi="Arial" w:cs="Arial"/>
          <w:sz w:val="24"/>
          <w:szCs w:val="24"/>
        </w:rPr>
        <w:t>various</w:t>
      </w:r>
      <w:r w:rsidRPr="003F4AE0">
        <w:rPr>
          <w:rFonts w:ascii="Arial" w:hAnsi="Arial" w:cs="Arial"/>
          <w:sz w:val="24"/>
          <w:szCs w:val="24"/>
        </w:rPr>
        <w:t xml:space="preserve"> geological </w:t>
      </w:r>
      <w:r w:rsidR="003F4AE0" w:rsidRPr="003F4AE0">
        <w:rPr>
          <w:rFonts w:ascii="Arial" w:hAnsi="Arial" w:cs="Arial"/>
          <w:sz w:val="24"/>
          <w:szCs w:val="24"/>
        </w:rPr>
        <w:t xml:space="preserve">surveys over the whole of the </w:t>
      </w:r>
      <w:r w:rsidR="00780350" w:rsidRPr="003F4AE0">
        <w:rPr>
          <w:rFonts w:ascii="Arial" w:hAnsi="Arial" w:cs="Arial"/>
          <w:sz w:val="24"/>
          <w:szCs w:val="24"/>
        </w:rPr>
        <w:t>license</w:t>
      </w:r>
      <w:r w:rsidR="003F4AE0" w:rsidRPr="003F4AE0">
        <w:rPr>
          <w:rFonts w:ascii="Arial" w:hAnsi="Arial" w:cs="Arial"/>
          <w:sz w:val="24"/>
          <w:szCs w:val="24"/>
        </w:rPr>
        <w:t xml:space="preserve"> area. </w:t>
      </w:r>
      <w:r w:rsidR="003F4AE0">
        <w:rPr>
          <w:rFonts w:ascii="Arial" w:hAnsi="Arial" w:cs="Arial"/>
          <w:sz w:val="24"/>
          <w:szCs w:val="24"/>
        </w:rPr>
        <w:t xml:space="preserve"> </w:t>
      </w:r>
      <w:r>
        <w:rPr>
          <w:rFonts w:ascii="Arial" w:hAnsi="Arial" w:cs="Arial"/>
          <w:sz w:val="24"/>
          <w:szCs w:val="24"/>
        </w:rPr>
        <w:t>Data derived from s</w:t>
      </w:r>
      <w:r w:rsidR="003F4AE0" w:rsidRPr="003F4AE0">
        <w:rPr>
          <w:rFonts w:ascii="Arial" w:hAnsi="Arial" w:cs="Arial"/>
          <w:sz w:val="24"/>
          <w:szCs w:val="24"/>
        </w:rPr>
        <w:t xml:space="preserve">eismic and other sources of geological </w:t>
      </w:r>
      <w:r>
        <w:rPr>
          <w:rFonts w:ascii="Arial" w:hAnsi="Arial" w:cs="Arial"/>
          <w:sz w:val="24"/>
          <w:szCs w:val="24"/>
        </w:rPr>
        <w:t>work,</w:t>
      </w:r>
      <w:r w:rsidR="003F4AE0" w:rsidRPr="003F4AE0">
        <w:rPr>
          <w:rFonts w:ascii="Arial" w:hAnsi="Arial" w:cs="Arial"/>
          <w:sz w:val="24"/>
          <w:szCs w:val="24"/>
        </w:rPr>
        <w:t xml:space="preserve"> including local mapping </w:t>
      </w:r>
      <w:r>
        <w:rPr>
          <w:rFonts w:ascii="Arial" w:hAnsi="Arial" w:cs="Arial"/>
          <w:sz w:val="24"/>
          <w:szCs w:val="24"/>
        </w:rPr>
        <w:t>in addition to</w:t>
      </w:r>
      <w:r w:rsidR="003F4AE0" w:rsidRPr="003F4AE0">
        <w:rPr>
          <w:rFonts w:ascii="Arial" w:hAnsi="Arial" w:cs="Arial"/>
          <w:sz w:val="24"/>
          <w:szCs w:val="24"/>
        </w:rPr>
        <w:t xml:space="preserve"> knowledge derived </w:t>
      </w:r>
      <w:r>
        <w:rPr>
          <w:rFonts w:ascii="Arial" w:hAnsi="Arial" w:cs="Arial"/>
          <w:sz w:val="24"/>
          <w:szCs w:val="24"/>
        </w:rPr>
        <w:t xml:space="preserve">from </w:t>
      </w:r>
      <w:r w:rsidR="003F4AE0" w:rsidRPr="003F4AE0">
        <w:rPr>
          <w:rFonts w:ascii="Arial" w:hAnsi="Arial" w:cs="Arial"/>
          <w:sz w:val="24"/>
          <w:szCs w:val="24"/>
        </w:rPr>
        <w:t xml:space="preserve">shallow </w:t>
      </w:r>
      <w:r>
        <w:rPr>
          <w:rFonts w:ascii="Arial" w:hAnsi="Arial" w:cs="Arial"/>
          <w:sz w:val="24"/>
          <w:szCs w:val="24"/>
        </w:rPr>
        <w:t>boreholes</w:t>
      </w:r>
      <w:r w:rsidR="003F4AE0" w:rsidRPr="003F4AE0">
        <w:rPr>
          <w:rFonts w:ascii="Arial" w:hAnsi="Arial" w:cs="Arial"/>
          <w:sz w:val="24"/>
          <w:szCs w:val="24"/>
        </w:rPr>
        <w:t xml:space="preserve"> </w:t>
      </w:r>
      <w:r w:rsidR="005A3C81">
        <w:rPr>
          <w:rFonts w:ascii="Arial" w:hAnsi="Arial" w:cs="Arial"/>
          <w:sz w:val="24"/>
          <w:szCs w:val="24"/>
        </w:rPr>
        <w:t>w</w:t>
      </w:r>
      <w:r>
        <w:rPr>
          <w:rFonts w:ascii="Arial" w:hAnsi="Arial" w:cs="Arial"/>
          <w:sz w:val="24"/>
          <w:szCs w:val="24"/>
        </w:rPr>
        <w:t>ere</w:t>
      </w:r>
      <w:r w:rsidR="003F4AE0" w:rsidRPr="003F4AE0">
        <w:rPr>
          <w:rFonts w:ascii="Arial" w:hAnsi="Arial" w:cs="Arial"/>
          <w:sz w:val="24"/>
          <w:szCs w:val="24"/>
        </w:rPr>
        <w:t xml:space="preserve"> extensively reviewed by the Company’s management and a number of highly prospective areas identified.</w:t>
      </w:r>
    </w:p>
    <w:p w:rsidR="00780350" w:rsidRDefault="007D0285" w:rsidP="00E9430B">
      <w:pPr>
        <w:jc w:val="both"/>
        <w:rPr>
          <w:rFonts w:ascii="Arial" w:hAnsi="Arial" w:cs="Arial"/>
          <w:sz w:val="24"/>
          <w:szCs w:val="24"/>
        </w:rPr>
      </w:pPr>
      <w:r>
        <w:rPr>
          <w:rFonts w:ascii="Arial" w:hAnsi="Arial" w:cs="Arial"/>
          <w:sz w:val="24"/>
          <w:szCs w:val="24"/>
        </w:rPr>
        <w:t xml:space="preserve">OEHL’s </w:t>
      </w:r>
      <w:r w:rsidR="005A3C81">
        <w:rPr>
          <w:rFonts w:ascii="Arial" w:hAnsi="Arial" w:cs="Arial"/>
          <w:sz w:val="24"/>
          <w:szCs w:val="24"/>
        </w:rPr>
        <w:t>plan has been</w:t>
      </w:r>
      <w:r w:rsidR="005A3C81" w:rsidRPr="005A3C81">
        <w:rPr>
          <w:rFonts w:ascii="Arial" w:hAnsi="Arial" w:cs="Arial"/>
          <w:sz w:val="24"/>
          <w:szCs w:val="24"/>
        </w:rPr>
        <w:t xml:space="preserve"> to drill a number of exploration wells as a precursor to further seismic and other </w:t>
      </w:r>
      <w:r>
        <w:rPr>
          <w:rFonts w:ascii="Arial" w:hAnsi="Arial" w:cs="Arial"/>
          <w:sz w:val="24"/>
          <w:szCs w:val="24"/>
        </w:rPr>
        <w:t xml:space="preserve">types of </w:t>
      </w:r>
      <w:r w:rsidR="005A3C81" w:rsidRPr="005A3C81">
        <w:rPr>
          <w:rFonts w:ascii="Arial" w:hAnsi="Arial" w:cs="Arial"/>
          <w:sz w:val="24"/>
          <w:szCs w:val="24"/>
        </w:rPr>
        <w:t xml:space="preserve">investigation of the hydrocarbon potential of Northern Tasmania. </w:t>
      </w:r>
      <w:r w:rsidR="005A3C81">
        <w:rPr>
          <w:rFonts w:ascii="Arial" w:hAnsi="Arial" w:cs="Arial"/>
          <w:sz w:val="24"/>
          <w:szCs w:val="24"/>
        </w:rPr>
        <w:t xml:space="preserve"> </w:t>
      </w:r>
      <w:r w:rsidR="00010444">
        <w:rPr>
          <w:rFonts w:ascii="Arial" w:hAnsi="Arial" w:cs="Arial"/>
          <w:sz w:val="24"/>
          <w:szCs w:val="24"/>
        </w:rPr>
        <w:t>OEHL drilled exploration well Westwood 1 from October</w:t>
      </w:r>
      <w:r w:rsidR="00780350">
        <w:rPr>
          <w:rFonts w:ascii="Arial" w:hAnsi="Arial" w:cs="Arial"/>
          <w:sz w:val="24"/>
          <w:szCs w:val="24"/>
        </w:rPr>
        <w:t xml:space="preserve"> </w:t>
      </w:r>
      <w:r w:rsidR="00010444">
        <w:rPr>
          <w:rFonts w:ascii="Arial" w:hAnsi="Arial" w:cs="Arial"/>
          <w:sz w:val="24"/>
          <w:szCs w:val="24"/>
        </w:rPr>
        <w:t>2009 to January 2010</w:t>
      </w:r>
      <w:r w:rsidR="006F68E9">
        <w:rPr>
          <w:rFonts w:ascii="Arial" w:hAnsi="Arial" w:cs="Arial"/>
          <w:sz w:val="24"/>
          <w:szCs w:val="24"/>
        </w:rPr>
        <w:t xml:space="preserve"> approximately 12.5 </w:t>
      </w:r>
      <w:r w:rsidR="00DD4BEA">
        <w:rPr>
          <w:rFonts w:ascii="Arial" w:hAnsi="Arial" w:cs="Arial"/>
          <w:sz w:val="24"/>
          <w:szCs w:val="24"/>
        </w:rPr>
        <w:t>kilometres</w:t>
      </w:r>
      <w:r w:rsidR="006F68E9">
        <w:rPr>
          <w:rFonts w:ascii="Arial" w:hAnsi="Arial" w:cs="Arial"/>
          <w:sz w:val="24"/>
          <w:szCs w:val="24"/>
        </w:rPr>
        <w:t xml:space="preserve"> southwest of Launceston</w:t>
      </w:r>
      <w:r w:rsidR="00010444">
        <w:rPr>
          <w:rFonts w:ascii="Arial" w:hAnsi="Arial" w:cs="Arial"/>
          <w:sz w:val="24"/>
          <w:szCs w:val="24"/>
        </w:rPr>
        <w:t>.  The well was planned to be drilled to a total depth of 2,000m but did not achieve the reservoir target</w:t>
      </w:r>
      <w:r>
        <w:rPr>
          <w:rFonts w:ascii="Arial" w:hAnsi="Arial" w:cs="Arial"/>
          <w:sz w:val="24"/>
          <w:szCs w:val="24"/>
        </w:rPr>
        <w:t xml:space="preserve"> due to difficult geology and drilling conditions</w:t>
      </w:r>
      <w:r w:rsidR="00010444">
        <w:rPr>
          <w:rFonts w:ascii="Arial" w:hAnsi="Arial" w:cs="Arial"/>
          <w:sz w:val="24"/>
          <w:szCs w:val="24"/>
        </w:rPr>
        <w:t xml:space="preserve">.  </w:t>
      </w:r>
    </w:p>
    <w:p w:rsidR="003F4AE0" w:rsidRDefault="003F4AE0" w:rsidP="00E9430B">
      <w:pPr>
        <w:jc w:val="both"/>
        <w:rPr>
          <w:rFonts w:ascii="Arial" w:hAnsi="Arial" w:cs="Arial"/>
          <w:sz w:val="24"/>
          <w:szCs w:val="24"/>
        </w:rPr>
      </w:pPr>
      <w:r>
        <w:rPr>
          <w:rFonts w:ascii="Arial" w:hAnsi="Arial" w:cs="Arial"/>
          <w:sz w:val="24"/>
          <w:szCs w:val="24"/>
        </w:rPr>
        <w:t xml:space="preserve">OEHL has surrendered approximately 55% of the SEL 5/2005 license territory so as to focus on exploration of priority prospective locations and </w:t>
      </w:r>
      <w:r w:rsidR="00780350">
        <w:rPr>
          <w:rFonts w:ascii="Arial" w:hAnsi="Arial" w:cs="Arial"/>
          <w:sz w:val="24"/>
          <w:szCs w:val="24"/>
        </w:rPr>
        <w:t>has carried out  gravimetric and seismic</w:t>
      </w:r>
      <w:r>
        <w:rPr>
          <w:rFonts w:ascii="Arial" w:hAnsi="Arial" w:cs="Arial"/>
          <w:sz w:val="24"/>
          <w:szCs w:val="24"/>
        </w:rPr>
        <w:t xml:space="preserve"> </w:t>
      </w:r>
      <w:r w:rsidR="00780350">
        <w:rPr>
          <w:rFonts w:ascii="Arial" w:hAnsi="Arial" w:cs="Arial"/>
          <w:sz w:val="24"/>
          <w:szCs w:val="24"/>
        </w:rPr>
        <w:t xml:space="preserve">survey to provide further data to support the drilling of additional exploration wells. </w:t>
      </w:r>
    </w:p>
    <w:p w:rsidR="00DD4BEA" w:rsidRDefault="00DD4BEA" w:rsidP="00E9430B">
      <w:pPr>
        <w:jc w:val="both"/>
        <w:rPr>
          <w:rFonts w:ascii="Arial" w:hAnsi="Arial" w:cs="Arial"/>
          <w:sz w:val="24"/>
          <w:szCs w:val="24"/>
        </w:rPr>
      </w:pPr>
      <w:r>
        <w:rPr>
          <w:rFonts w:ascii="Arial" w:hAnsi="Arial" w:cs="Arial"/>
          <w:sz w:val="24"/>
          <w:szCs w:val="24"/>
        </w:rPr>
        <w:t xml:space="preserve">During </w:t>
      </w:r>
      <w:r w:rsidR="00DB2443">
        <w:rPr>
          <w:rFonts w:ascii="Arial" w:hAnsi="Arial" w:cs="Arial"/>
          <w:sz w:val="24"/>
          <w:szCs w:val="24"/>
        </w:rPr>
        <w:t>a 9-month</w:t>
      </w:r>
      <w:r>
        <w:rPr>
          <w:rFonts w:ascii="Arial" w:hAnsi="Arial" w:cs="Arial"/>
          <w:sz w:val="24"/>
          <w:szCs w:val="24"/>
        </w:rPr>
        <w:t xml:space="preserve"> period </w:t>
      </w:r>
      <w:r w:rsidR="00DB2443">
        <w:rPr>
          <w:rFonts w:ascii="Arial" w:hAnsi="Arial" w:cs="Arial"/>
          <w:sz w:val="24"/>
          <w:szCs w:val="24"/>
        </w:rPr>
        <w:t xml:space="preserve">leading </w:t>
      </w:r>
      <w:r>
        <w:rPr>
          <w:rFonts w:ascii="Arial" w:hAnsi="Arial" w:cs="Arial"/>
          <w:sz w:val="24"/>
          <w:szCs w:val="24"/>
        </w:rPr>
        <w:t xml:space="preserve">to September 2012 OEHL has spent a further AUD 1.2 million excluding administrative costs, on a Gravimetric Survey </w:t>
      </w:r>
      <w:r w:rsidR="00DB2443">
        <w:rPr>
          <w:rFonts w:ascii="Arial" w:hAnsi="Arial" w:cs="Arial"/>
          <w:sz w:val="24"/>
          <w:szCs w:val="24"/>
        </w:rPr>
        <w:t>plus</w:t>
      </w:r>
      <w:r>
        <w:rPr>
          <w:rFonts w:ascii="Arial" w:hAnsi="Arial" w:cs="Arial"/>
          <w:sz w:val="24"/>
          <w:szCs w:val="24"/>
        </w:rPr>
        <w:t xml:space="preserve"> </w:t>
      </w:r>
      <w:r w:rsidR="00DB2443">
        <w:rPr>
          <w:rFonts w:ascii="Arial" w:hAnsi="Arial" w:cs="Arial"/>
          <w:sz w:val="24"/>
          <w:szCs w:val="24"/>
        </w:rPr>
        <w:t xml:space="preserve">associated </w:t>
      </w:r>
      <w:r>
        <w:rPr>
          <w:rFonts w:ascii="Arial" w:hAnsi="Arial" w:cs="Arial"/>
          <w:sz w:val="24"/>
          <w:szCs w:val="24"/>
        </w:rPr>
        <w:t xml:space="preserve">Interpretation Report and this has been followed up by a targeted Seismic Survey over key prospective areas. The Processing and Interpretation of these results </w:t>
      </w:r>
      <w:r w:rsidR="00DB2443">
        <w:rPr>
          <w:rFonts w:ascii="Arial" w:hAnsi="Arial" w:cs="Arial"/>
          <w:sz w:val="24"/>
          <w:szCs w:val="24"/>
        </w:rPr>
        <w:t xml:space="preserve">by the initial G&amp;G sub-contractor was unsatisfactory and a second round of processing and interpretation </w:t>
      </w:r>
      <w:r>
        <w:rPr>
          <w:rFonts w:ascii="Arial" w:hAnsi="Arial" w:cs="Arial"/>
          <w:sz w:val="24"/>
          <w:szCs w:val="24"/>
        </w:rPr>
        <w:t xml:space="preserve">is in progress with a new contractor at the date of this report. The final report is due by the end of October 2012 with the </w:t>
      </w:r>
      <w:r w:rsidR="00DB2443">
        <w:rPr>
          <w:rFonts w:ascii="Arial" w:hAnsi="Arial" w:cs="Arial"/>
          <w:sz w:val="24"/>
          <w:szCs w:val="24"/>
        </w:rPr>
        <w:t xml:space="preserve">associated </w:t>
      </w:r>
      <w:r>
        <w:rPr>
          <w:rFonts w:ascii="Arial" w:hAnsi="Arial" w:cs="Arial"/>
          <w:sz w:val="24"/>
          <w:szCs w:val="24"/>
        </w:rPr>
        <w:t>Competent Persons Report available by the end of 2012.</w:t>
      </w:r>
    </w:p>
    <w:p w:rsidR="00DD4BEA" w:rsidRDefault="00DD4BEA" w:rsidP="00DB2443">
      <w:pPr>
        <w:jc w:val="both"/>
        <w:rPr>
          <w:rFonts w:ascii="Arial" w:hAnsi="Arial" w:cs="Arial"/>
          <w:sz w:val="24"/>
          <w:szCs w:val="24"/>
        </w:rPr>
      </w:pPr>
      <w:r>
        <w:rPr>
          <w:rFonts w:ascii="Arial" w:hAnsi="Arial" w:cs="Arial"/>
          <w:sz w:val="24"/>
          <w:szCs w:val="24"/>
        </w:rPr>
        <w:t xml:space="preserve">The results </w:t>
      </w:r>
      <w:r w:rsidR="00DB2443">
        <w:rPr>
          <w:rFonts w:ascii="Arial" w:hAnsi="Arial" w:cs="Arial"/>
          <w:sz w:val="24"/>
          <w:szCs w:val="24"/>
        </w:rPr>
        <w:t xml:space="preserve">of the seismic interpretation </w:t>
      </w:r>
      <w:r>
        <w:rPr>
          <w:rFonts w:ascii="Arial" w:hAnsi="Arial" w:cs="Arial"/>
          <w:sz w:val="24"/>
          <w:szCs w:val="24"/>
        </w:rPr>
        <w:t xml:space="preserve">and </w:t>
      </w:r>
      <w:r w:rsidR="00DB2443">
        <w:rPr>
          <w:rFonts w:ascii="Arial" w:hAnsi="Arial" w:cs="Arial"/>
          <w:sz w:val="24"/>
          <w:szCs w:val="24"/>
        </w:rPr>
        <w:t xml:space="preserve">the </w:t>
      </w:r>
      <w:r>
        <w:rPr>
          <w:rFonts w:ascii="Arial" w:hAnsi="Arial" w:cs="Arial"/>
          <w:sz w:val="24"/>
          <w:szCs w:val="24"/>
        </w:rPr>
        <w:t>Competent Persons Report will inform the next phase of the drilling programme and be vital to support th</w:t>
      </w:r>
      <w:r w:rsidR="00DB2443">
        <w:rPr>
          <w:rFonts w:ascii="Arial" w:hAnsi="Arial" w:cs="Arial"/>
          <w:sz w:val="24"/>
          <w:szCs w:val="24"/>
        </w:rPr>
        <w:t>e necessary investment funding.</w:t>
      </w:r>
    </w:p>
    <w:p w:rsidR="003F4AE0" w:rsidRDefault="003F4AE0" w:rsidP="0080141C">
      <w:pPr>
        <w:rPr>
          <w:rFonts w:ascii="Arial" w:eastAsiaTheme="majorEastAsia" w:hAnsi="Arial" w:cs="Arial"/>
          <w:b/>
          <w:bCs/>
          <w:color w:val="365F91" w:themeColor="accent1" w:themeShade="BF"/>
          <w:sz w:val="24"/>
          <w:szCs w:val="24"/>
        </w:rPr>
      </w:pPr>
    </w:p>
    <w:p w:rsidR="00010444" w:rsidRDefault="00010444" w:rsidP="0080141C">
      <w:pPr>
        <w:rPr>
          <w:rFonts w:ascii="Arial" w:eastAsiaTheme="majorEastAsia" w:hAnsi="Arial" w:cs="Arial"/>
          <w:b/>
          <w:bCs/>
          <w:color w:val="365F91" w:themeColor="accent1" w:themeShade="BF"/>
          <w:sz w:val="24"/>
          <w:szCs w:val="24"/>
        </w:rPr>
      </w:pPr>
      <w:r>
        <w:rPr>
          <w:rFonts w:ascii="Arial" w:hAnsi="Arial" w:cs="Arial"/>
          <w:sz w:val="24"/>
          <w:szCs w:val="24"/>
        </w:rPr>
        <w:br w:type="page"/>
      </w:r>
    </w:p>
    <w:p w:rsidR="004E5F9E" w:rsidRDefault="004E5F9E" w:rsidP="004E5F9E">
      <w:pPr>
        <w:pStyle w:val="Heading1"/>
        <w:rPr>
          <w:rFonts w:ascii="Arial" w:hAnsi="Arial" w:cs="Arial"/>
          <w:sz w:val="24"/>
          <w:szCs w:val="24"/>
        </w:rPr>
      </w:pPr>
      <w:bookmarkStart w:id="1" w:name="_Toc270862909"/>
      <w:r>
        <w:rPr>
          <w:rFonts w:ascii="Arial" w:hAnsi="Arial" w:cs="Arial"/>
          <w:sz w:val="24"/>
          <w:szCs w:val="24"/>
        </w:rPr>
        <w:lastRenderedPageBreak/>
        <w:t>Contents</w:t>
      </w:r>
      <w:bookmarkEnd w:id="1"/>
    </w:p>
    <w:p w:rsidR="004E5F9E" w:rsidRDefault="004E5F9E" w:rsidP="00C44BDA">
      <w:pPr>
        <w:jc w:val="both"/>
        <w:rPr>
          <w:rFonts w:ascii="Arial" w:hAnsi="Arial" w:cs="Arial"/>
          <w:sz w:val="24"/>
          <w:szCs w:val="24"/>
        </w:rPr>
      </w:pPr>
    </w:p>
    <w:p w:rsidR="0080141C" w:rsidRDefault="006C4814">
      <w:pPr>
        <w:pStyle w:val="TOC1"/>
        <w:tabs>
          <w:tab w:val="right" w:leader="dot" w:pos="9017"/>
        </w:tabs>
        <w:rPr>
          <w:noProof/>
        </w:rPr>
      </w:pPr>
      <w:r>
        <w:rPr>
          <w:rFonts w:ascii="Arial" w:hAnsi="Arial" w:cs="Arial"/>
          <w:sz w:val="24"/>
          <w:szCs w:val="24"/>
        </w:rPr>
        <w:fldChar w:fldCharType="begin"/>
      </w:r>
      <w:r w:rsidR="007C7CDF">
        <w:rPr>
          <w:rFonts w:ascii="Arial" w:hAnsi="Arial" w:cs="Arial"/>
          <w:sz w:val="24"/>
          <w:szCs w:val="24"/>
        </w:rPr>
        <w:instrText xml:space="preserve"> TOC  \* MERGEFORMAT </w:instrText>
      </w:r>
      <w:r>
        <w:rPr>
          <w:rFonts w:ascii="Arial" w:hAnsi="Arial" w:cs="Arial"/>
          <w:sz w:val="24"/>
          <w:szCs w:val="24"/>
        </w:rPr>
        <w:fldChar w:fldCharType="separate"/>
      </w:r>
      <w:r w:rsidR="0080141C" w:rsidRPr="002A7ADB">
        <w:rPr>
          <w:rFonts w:ascii="Arial" w:hAnsi="Arial" w:cs="Arial"/>
          <w:noProof/>
        </w:rPr>
        <w:t>Abstract</w:t>
      </w:r>
      <w:r w:rsidR="0080141C">
        <w:rPr>
          <w:noProof/>
        </w:rPr>
        <w:tab/>
      </w:r>
      <w:r w:rsidR="0080141C">
        <w:rPr>
          <w:noProof/>
        </w:rPr>
        <w:fldChar w:fldCharType="begin"/>
      </w:r>
      <w:r w:rsidR="0080141C">
        <w:rPr>
          <w:noProof/>
        </w:rPr>
        <w:instrText xml:space="preserve"> PAGEREF _Toc270862908 \h </w:instrText>
      </w:r>
      <w:r w:rsidR="0080141C">
        <w:rPr>
          <w:noProof/>
        </w:rPr>
      </w:r>
      <w:r w:rsidR="0080141C">
        <w:rPr>
          <w:noProof/>
        </w:rPr>
        <w:fldChar w:fldCharType="separate"/>
      </w:r>
      <w:r w:rsidR="0080141C">
        <w:rPr>
          <w:noProof/>
        </w:rPr>
        <w:t>1</w:t>
      </w:r>
      <w:r w:rsidR="0080141C">
        <w:rPr>
          <w:noProof/>
        </w:rPr>
        <w:fldChar w:fldCharType="end"/>
      </w:r>
    </w:p>
    <w:p w:rsidR="0080141C" w:rsidRDefault="0080141C">
      <w:pPr>
        <w:pStyle w:val="TOC1"/>
        <w:tabs>
          <w:tab w:val="right" w:leader="dot" w:pos="9017"/>
        </w:tabs>
        <w:rPr>
          <w:noProof/>
        </w:rPr>
      </w:pPr>
      <w:r w:rsidRPr="002A7ADB">
        <w:rPr>
          <w:rFonts w:ascii="Arial" w:hAnsi="Arial" w:cs="Arial"/>
          <w:noProof/>
        </w:rPr>
        <w:t>Contents</w:t>
      </w:r>
      <w:r>
        <w:rPr>
          <w:noProof/>
        </w:rPr>
        <w:tab/>
      </w:r>
      <w:r>
        <w:rPr>
          <w:noProof/>
        </w:rPr>
        <w:fldChar w:fldCharType="begin"/>
      </w:r>
      <w:r>
        <w:rPr>
          <w:noProof/>
        </w:rPr>
        <w:instrText xml:space="preserve"> PAGEREF _Toc270862909 \h </w:instrText>
      </w:r>
      <w:r>
        <w:rPr>
          <w:noProof/>
        </w:rPr>
      </w:r>
      <w:r>
        <w:rPr>
          <w:noProof/>
        </w:rPr>
        <w:fldChar w:fldCharType="separate"/>
      </w:r>
      <w:r>
        <w:rPr>
          <w:noProof/>
        </w:rPr>
        <w:t>2</w:t>
      </w:r>
      <w:r>
        <w:rPr>
          <w:noProof/>
        </w:rPr>
        <w:fldChar w:fldCharType="end"/>
      </w:r>
    </w:p>
    <w:p w:rsidR="0080141C" w:rsidRDefault="0080141C">
      <w:pPr>
        <w:pStyle w:val="TOC1"/>
        <w:tabs>
          <w:tab w:val="right" w:leader="dot" w:pos="9017"/>
        </w:tabs>
        <w:rPr>
          <w:noProof/>
        </w:rPr>
      </w:pPr>
      <w:r w:rsidRPr="002A7ADB">
        <w:rPr>
          <w:rFonts w:ascii="Arial" w:hAnsi="Arial" w:cs="Arial"/>
          <w:noProof/>
        </w:rPr>
        <w:t>Introduction</w:t>
      </w:r>
      <w:r>
        <w:rPr>
          <w:noProof/>
        </w:rPr>
        <w:tab/>
      </w:r>
      <w:r>
        <w:rPr>
          <w:noProof/>
        </w:rPr>
        <w:fldChar w:fldCharType="begin"/>
      </w:r>
      <w:r>
        <w:rPr>
          <w:noProof/>
        </w:rPr>
        <w:instrText xml:space="preserve"> PAGEREF _Toc270862910 \h </w:instrText>
      </w:r>
      <w:r>
        <w:rPr>
          <w:noProof/>
        </w:rPr>
      </w:r>
      <w:r>
        <w:rPr>
          <w:noProof/>
        </w:rPr>
        <w:fldChar w:fldCharType="separate"/>
      </w:r>
      <w:r>
        <w:rPr>
          <w:noProof/>
        </w:rPr>
        <w:t>3</w:t>
      </w:r>
      <w:r>
        <w:rPr>
          <w:noProof/>
        </w:rPr>
        <w:fldChar w:fldCharType="end"/>
      </w:r>
    </w:p>
    <w:p w:rsidR="0080141C" w:rsidRDefault="0080141C">
      <w:pPr>
        <w:pStyle w:val="TOC1"/>
        <w:tabs>
          <w:tab w:val="right" w:leader="dot" w:pos="9017"/>
        </w:tabs>
        <w:rPr>
          <w:noProof/>
        </w:rPr>
      </w:pPr>
      <w:r w:rsidRPr="002A7ADB">
        <w:rPr>
          <w:rFonts w:ascii="Arial" w:hAnsi="Arial" w:cs="Arial"/>
          <w:noProof/>
        </w:rPr>
        <w:t>Review of Previous Work</w:t>
      </w:r>
      <w:r>
        <w:rPr>
          <w:noProof/>
        </w:rPr>
        <w:tab/>
      </w:r>
      <w:r>
        <w:rPr>
          <w:noProof/>
        </w:rPr>
        <w:fldChar w:fldCharType="begin"/>
      </w:r>
      <w:r>
        <w:rPr>
          <w:noProof/>
        </w:rPr>
        <w:instrText xml:space="preserve"> PAGEREF _Toc270862911 \h </w:instrText>
      </w:r>
      <w:r>
        <w:rPr>
          <w:noProof/>
        </w:rPr>
      </w:r>
      <w:r>
        <w:rPr>
          <w:noProof/>
        </w:rPr>
        <w:fldChar w:fldCharType="separate"/>
      </w:r>
      <w:r>
        <w:rPr>
          <w:noProof/>
        </w:rPr>
        <w:t>4</w:t>
      </w:r>
      <w:r>
        <w:rPr>
          <w:noProof/>
        </w:rPr>
        <w:fldChar w:fldCharType="end"/>
      </w:r>
    </w:p>
    <w:p w:rsidR="0080141C" w:rsidRDefault="0080141C">
      <w:pPr>
        <w:pStyle w:val="TOC1"/>
        <w:tabs>
          <w:tab w:val="right" w:leader="dot" w:pos="9017"/>
        </w:tabs>
        <w:rPr>
          <w:noProof/>
        </w:rPr>
      </w:pPr>
      <w:r w:rsidRPr="002A7ADB">
        <w:rPr>
          <w:rFonts w:ascii="Arial" w:hAnsi="Arial" w:cs="Arial"/>
          <w:noProof/>
        </w:rPr>
        <w:t>Exploration Completed During the Report Period</w:t>
      </w:r>
      <w:r>
        <w:rPr>
          <w:noProof/>
        </w:rPr>
        <w:tab/>
      </w:r>
      <w:r>
        <w:rPr>
          <w:noProof/>
        </w:rPr>
        <w:fldChar w:fldCharType="begin"/>
      </w:r>
      <w:r>
        <w:rPr>
          <w:noProof/>
        </w:rPr>
        <w:instrText xml:space="preserve"> PAGEREF _Toc270862912 \h </w:instrText>
      </w:r>
      <w:r>
        <w:rPr>
          <w:noProof/>
        </w:rPr>
      </w:r>
      <w:r>
        <w:rPr>
          <w:noProof/>
        </w:rPr>
        <w:fldChar w:fldCharType="separate"/>
      </w:r>
      <w:r>
        <w:rPr>
          <w:noProof/>
        </w:rPr>
        <w:t>6</w:t>
      </w:r>
      <w:r>
        <w:rPr>
          <w:noProof/>
        </w:rPr>
        <w:fldChar w:fldCharType="end"/>
      </w:r>
    </w:p>
    <w:p w:rsidR="0080141C" w:rsidRDefault="007F2CEE">
      <w:pPr>
        <w:pStyle w:val="TOC1"/>
        <w:tabs>
          <w:tab w:val="right" w:leader="dot" w:pos="9017"/>
        </w:tabs>
        <w:rPr>
          <w:noProof/>
        </w:rPr>
      </w:pPr>
      <w:r>
        <w:rPr>
          <w:rFonts w:ascii="Arial" w:hAnsi="Arial" w:cs="Arial"/>
          <w:noProof/>
        </w:rPr>
        <w:t>OEHL Exploration Strategy 2012/3</w:t>
      </w:r>
      <w:r w:rsidR="0080141C">
        <w:rPr>
          <w:noProof/>
        </w:rPr>
        <w:tab/>
      </w:r>
      <w:r>
        <w:rPr>
          <w:noProof/>
        </w:rPr>
        <w:t>7</w:t>
      </w:r>
    </w:p>
    <w:p w:rsidR="007F2CEE" w:rsidRPr="007F2CEE" w:rsidRDefault="007F2CEE" w:rsidP="007F2CEE">
      <w:r w:rsidRPr="007F2CEE">
        <w:rPr>
          <w:rFonts w:ascii="Arial" w:hAnsi="Arial" w:cs="Arial"/>
        </w:rPr>
        <w:t>Risk</w:t>
      </w:r>
      <w:r>
        <w:t xml:space="preserve"> Factors………………………………………………………………………………………………………………………………………7</w:t>
      </w:r>
    </w:p>
    <w:p w:rsidR="0080141C" w:rsidRDefault="0080141C">
      <w:pPr>
        <w:pStyle w:val="TOC1"/>
        <w:tabs>
          <w:tab w:val="right" w:leader="dot" w:pos="9017"/>
        </w:tabs>
        <w:rPr>
          <w:noProof/>
        </w:rPr>
      </w:pPr>
      <w:r w:rsidRPr="002A7ADB">
        <w:rPr>
          <w:rFonts w:ascii="Arial" w:hAnsi="Arial" w:cs="Arial"/>
          <w:noProof/>
        </w:rPr>
        <w:t>Conclusions</w:t>
      </w:r>
      <w:r>
        <w:rPr>
          <w:noProof/>
        </w:rPr>
        <w:tab/>
      </w:r>
      <w:r w:rsidR="007F2CEE">
        <w:rPr>
          <w:noProof/>
        </w:rPr>
        <w:t>9</w:t>
      </w:r>
    </w:p>
    <w:p w:rsidR="0080141C" w:rsidRDefault="0080141C">
      <w:pPr>
        <w:pStyle w:val="TOC1"/>
        <w:tabs>
          <w:tab w:val="right" w:leader="dot" w:pos="9017"/>
        </w:tabs>
        <w:rPr>
          <w:noProof/>
        </w:rPr>
      </w:pPr>
      <w:r w:rsidRPr="002A7ADB">
        <w:rPr>
          <w:rFonts w:ascii="Arial" w:hAnsi="Arial" w:cs="Arial"/>
          <w:noProof/>
        </w:rPr>
        <w:t>Environment</w:t>
      </w:r>
      <w:r>
        <w:rPr>
          <w:noProof/>
        </w:rPr>
        <w:tab/>
      </w:r>
      <w:r w:rsidR="007F2CEE">
        <w:rPr>
          <w:noProof/>
        </w:rPr>
        <w:t>9</w:t>
      </w:r>
    </w:p>
    <w:p w:rsidR="0080141C" w:rsidRDefault="0080141C">
      <w:pPr>
        <w:pStyle w:val="TOC1"/>
        <w:tabs>
          <w:tab w:val="right" w:leader="dot" w:pos="9017"/>
        </w:tabs>
        <w:rPr>
          <w:noProof/>
        </w:rPr>
      </w:pPr>
      <w:r w:rsidRPr="002A7ADB">
        <w:rPr>
          <w:rFonts w:ascii="Arial" w:hAnsi="Arial" w:cs="Arial"/>
          <w:noProof/>
        </w:rPr>
        <w:t>Expenditure</w:t>
      </w:r>
      <w:r>
        <w:rPr>
          <w:noProof/>
        </w:rPr>
        <w:tab/>
      </w:r>
      <w:r w:rsidR="007F2CEE">
        <w:rPr>
          <w:noProof/>
        </w:rPr>
        <w:t>10</w:t>
      </w:r>
    </w:p>
    <w:p w:rsidR="0080141C" w:rsidRDefault="0080141C">
      <w:pPr>
        <w:pStyle w:val="TOC1"/>
        <w:tabs>
          <w:tab w:val="right" w:leader="dot" w:pos="9017"/>
        </w:tabs>
        <w:rPr>
          <w:noProof/>
        </w:rPr>
      </w:pPr>
      <w:r w:rsidRPr="002A7ADB">
        <w:rPr>
          <w:rFonts w:ascii="Arial" w:hAnsi="Arial" w:cs="Arial"/>
          <w:noProof/>
        </w:rPr>
        <w:t>Appendixes</w:t>
      </w:r>
      <w:r>
        <w:rPr>
          <w:noProof/>
        </w:rPr>
        <w:tab/>
      </w:r>
      <w:r w:rsidR="007F2CEE">
        <w:rPr>
          <w:noProof/>
        </w:rPr>
        <w:t>12</w:t>
      </w:r>
    </w:p>
    <w:p w:rsidR="007C7CDF" w:rsidRDefault="006C4814" w:rsidP="00C44BDA">
      <w:pPr>
        <w:jc w:val="both"/>
        <w:rPr>
          <w:rFonts w:ascii="Arial" w:hAnsi="Arial" w:cs="Arial"/>
          <w:sz w:val="24"/>
          <w:szCs w:val="24"/>
        </w:rPr>
      </w:pPr>
      <w:r>
        <w:rPr>
          <w:rFonts w:ascii="Arial" w:hAnsi="Arial" w:cs="Arial"/>
          <w:sz w:val="24"/>
          <w:szCs w:val="24"/>
        </w:rPr>
        <w:fldChar w:fldCharType="end"/>
      </w:r>
    </w:p>
    <w:p w:rsidR="009C3DEE" w:rsidRDefault="009C3DEE" w:rsidP="009C3DEE">
      <w:pPr>
        <w:rPr>
          <w:noProof/>
        </w:rPr>
      </w:pPr>
      <w:r w:rsidRPr="009C3DEE">
        <w:rPr>
          <w:rFonts w:ascii="Arial" w:hAnsi="Arial" w:cs="Arial"/>
          <w:b/>
          <w:color w:val="365F91" w:themeColor="accent1" w:themeShade="BF"/>
          <w:sz w:val="24"/>
          <w:szCs w:val="24"/>
        </w:rPr>
        <w:t>Tables</w:t>
      </w:r>
      <w:r w:rsidRPr="009C3DEE">
        <w:rPr>
          <w:rFonts w:ascii="Arial" w:hAnsi="Arial" w:cs="Arial"/>
          <w:b/>
          <w:color w:val="365F91" w:themeColor="accent1" w:themeShade="BF"/>
          <w:sz w:val="24"/>
          <w:szCs w:val="24"/>
        </w:rPr>
        <w:fldChar w:fldCharType="begin"/>
      </w:r>
      <w:r w:rsidRPr="009C3DEE">
        <w:rPr>
          <w:rFonts w:ascii="Arial" w:hAnsi="Arial" w:cs="Arial"/>
          <w:b/>
          <w:color w:val="365F91" w:themeColor="accent1" w:themeShade="BF"/>
          <w:sz w:val="24"/>
          <w:szCs w:val="24"/>
        </w:rPr>
        <w:instrText xml:space="preserve"> TC  </w:instrText>
      </w:r>
      <w:r w:rsidRPr="009C3DEE">
        <w:rPr>
          <w:rFonts w:ascii="Arial" w:hAnsi="Arial" w:cs="Arial"/>
          <w:b/>
          <w:color w:val="365F91" w:themeColor="accent1" w:themeShade="BF"/>
          <w:sz w:val="24"/>
          <w:szCs w:val="24"/>
        </w:rPr>
        <w:fldChar w:fldCharType="end"/>
      </w:r>
      <w:r>
        <w:rPr>
          <w:rFonts w:ascii="Arial" w:hAnsi="Arial" w:cs="Arial"/>
          <w:b/>
          <w:color w:val="365F91" w:themeColor="accent1" w:themeShade="BF"/>
          <w:sz w:val="24"/>
          <w:szCs w:val="24"/>
        </w:rPr>
        <w:fldChar w:fldCharType="begin"/>
      </w:r>
      <w:r>
        <w:rPr>
          <w:rFonts w:ascii="Arial" w:hAnsi="Arial" w:cs="Arial"/>
          <w:b/>
          <w:color w:val="365F91" w:themeColor="accent1" w:themeShade="BF"/>
          <w:sz w:val="24"/>
          <w:szCs w:val="24"/>
        </w:rPr>
        <w:instrText xml:space="preserve"> TOC \h \z \c "Table" </w:instrText>
      </w:r>
      <w:r>
        <w:rPr>
          <w:rFonts w:ascii="Arial" w:hAnsi="Arial" w:cs="Arial"/>
          <w:b/>
          <w:color w:val="365F91" w:themeColor="accent1" w:themeShade="BF"/>
          <w:sz w:val="24"/>
          <w:szCs w:val="24"/>
        </w:rPr>
        <w:fldChar w:fldCharType="separate"/>
      </w:r>
    </w:p>
    <w:p w:rsidR="009C3DEE" w:rsidRDefault="008073E6">
      <w:pPr>
        <w:pStyle w:val="TableofFigures"/>
        <w:tabs>
          <w:tab w:val="right" w:leader="dot" w:pos="9017"/>
        </w:tabs>
        <w:rPr>
          <w:noProof/>
        </w:rPr>
      </w:pPr>
      <w:hyperlink w:anchor="_Toc270863260" w:history="1">
        <w:r w:rsidR="009C3DEE" w:rsidRPr="00865BE9">
          <w:rPr>
            <w:rStyle w:val="Hyperlink"/>
            <w:noProof/>
          </w:rPr>
          <w:t>Table 1: OEHL Expenditure</w:t>
        </w:r>
        <w:r w:rsidR="009C3DEE">
          <w:rPr>
            <w:noProof/>
            <w:webHidden/>
          </w:rPr>
          <w:tab/>
        </w:r>
      </w:hyperlink>
      <w:r w:rsidR="007F2CEE">
        <w:rPr>
          <w:noProof/>
        </w:rPr>
        <w:t>10</w:t>
      </w:r>
    </w:p>
    <w:p w:rsidR="009C3DEE" w:rsidRDefault="009C3DEE" w:rsidP="009C3DEE">
      <w:pPr>
        <w:rPr>
          <w:rFonts w:ascii="Arial" w:hAnsi="Arial" w:cs="Arial"/>
          <w:sz w:val="24"/>
          <w:szCs w:val="24"/>
        </w:rPr>
      </w:pPr>
      <w:r>
        <w:rPr>
          <w:rFonts w:ascii="Arial" w:hAnsi="Arial" w:cs="Arial"/>
          <w:b/>
          <w:color w:val="365F91" w:themeColor="accent1" w:themeShade="BF"/>
          <w:sz w:val="24"/>
          <w:szCs w:val="24"/>
        </w:rPr>
        <w:fldChar w:fldCharType="end"/>
      </w:r>
    </w:p>
    <w:p w:rsidR="009C3DEE" w:rsidRDefault="009C3DEE">
      <w:pPr>
        <w:rPr>
          <w:rFonts w:ascii="Arial" w:hAnsi="Arial" w:cs="Arial"/>
          <w:b/>
          <w:color w:val="365F91" w:themeColor="accent1" w:themeShade="BF"/>
          <w:sz w:val="24"/>
          <w:szCs w:val="24"/>
        </w:rPr>
      </w:pPr>
      <w:r w:rsidRPr="009C3DEE">
        <w:rPr>
          <w:rFonts w:ascii="Arial" w:hAnsi="Arial" w:cs="Arial"/>
          <w:b/>
          <w:color w:val="365F91" w:themeColor="accent1" w:themeShade="BF"/>
          <w:sz w:val="24"/>
          <w:szCs w:val="24"/>
        </w:rPr>
        <w:t>Figures</w:t>
      </w:r>
    </w:p>
    <w:p w:rsidR="009C3DEE" w:rsidRDefault="009C3DEE">
      <w:pPr>
        <w:pStyle w:val="TableofFigures"/>
        <w:tabs>
          <w:tab w:val="right" w:leader="dot" w:pos="9017"/>
        </w:tabs>
        <w:rPr>
          <w:noProof/>
        </w:rPr>
      </w:pPr>
      <w:r>
        <w:rPr>
          <w:rFonts w:ascii="Arial" w:hAnsi="Arial" w:cs="Arial"/>
          <w:b/>
          <w:color w:val="365F91" w:themeColor="accent1" w:themeShade="BF"/>
          <w:sz w:val="24"/>
          <w:szCs w:val="24"/>
        </w:rPr>
        <w:fldChar w:fldCharType="begin"/>
      </w:r>
      <w:r>
        <w:rPr>
          <w:rFonts w:ascii="Arial" w:hAnsi="Arial" w:cs="Arial"/>
          <w:b/>
          <w:color w:val="365F91" w:themeColor="accent1" w:themeShade="BF"/>
          <w:sz w:val="24"/>
          <w:szCs w:val="24"/>
        </w:rPr>
        <w:instrText xml:space="preserve"> TOC \h \z \c "Figure" </w:instrText>
      </w:r>
      <w:r>
        <w:rPr>
          <w:rFonts w:ascii="Arial" w:hAnsi="Arial" w:cs="Arial"/>
          <w:b/>
          <w:color w:val="365F91" w:themeColor="accent1" w:themeShade="BF"/>
          <w:sz w:val="24"/>
          <w:szCs w:val="24"/>
        </w:rPr>
        <w:fldChar w:fldCharType="separate"/>
      </w:r>
      <w:hyperlink w:anchor="_Toc270863339" w:history="1">
        <w:r w:rsidRPr="00F072E2">
          <w:rPr>
            <w:rStyle w:val="Hyperlink"/>
            <w:noProof/>
          </w:rPr>
          <w:t>Figure 1: SEL 5/2005</w:t>
        </w:r>
        <w:r>
          <w:rPr>
            <w:noProof/>
            <w:webHidden/>
          </w:rPr>
          <w:tab/>
        </w:r>
        <w:r>
          <w:rPr>
            <w:noProof/>
            <w:webHidden/>
          </w:rPr>
          <w:fldChar w:fldCharType="begin"/>
        </w:r>
        <w:r>
          <w:rPr>
            <w:noProof/>
            <w:webHidden/>
          </w:rPr>
          <w:instrText xml:space="preserve"> PAGEREF _Toc270863339 \h </w:instrText>
        </w:r>
        <w:r>
          <w:rPr>
            <w:noProof/>
            <w:webHidden/>
          </w:rPr>
        </w:r>
        <w:r>
          <w:rPr>
            <w:noProof/>
            <w:webHidden/>
          </w:rPr>
          <w:fldChar w:fldCharType="separate"/>
        </w:r>
        <w:r>
          <w:rPr>
            <w:noProof/>
            <w:webHidden/>
          </w:rPr>
          <w:t>3</w:t>
        </w:r>
        <w:r>
          <w:rPr>
            <w:noProof/>
            <w:webHidden/>
          </w:rPr>
          <w:fldChar w:fldCharType="end"/>
        </w:r>
      </w:hyperlink>
    </w:p>
    <w:p w:rsidR="009C3DEE" w:rsidRDefault="008073E6">
      <w:pPr>
        <w:pStyle w:val="TableofFigures"/>
        <w:tabs>
          <w:tab w:val="right" w:leader="dot" w:pos="9017"/>
        </w:tabs>
        <w:rPr>
          <w:noProof/>
        </w:rPr>
      </w:pPr>
      <w:hyperlink w:anchor="_Toc270863340" w:history="1">
        <w:r w:rsidR="009C3DEE" w:rsidRPr="00F072E2">
          <w:rPr>
            <w:rStyle w:val="Hyperlink"/>
            <w:noProof/>
          </w:rPr>
          <w:t>Figure 2: GSLM Regional 2D Seismic Survey (from GSLM SEL 13/1998 2002 Annual Report</w:t>
        </w:r>
        <w:r w:rsidR="009C3DEE">
          <w:rPr>
            <w:noProof/>
            <w:webHidden/>
          </w:rPr>
          <w:tab/>
        </w:r>
        <w:r w:rsidR="009C3DEE">
          <w:rPr>
            <w:noProof/>
            <w:webHidden/>
          </w:rPr>
          <w:fldChar w:fldCharType="begin"/>
        </w:r>
        <w:r w:rsidR="009C3DEE">
          <w:rPr>
            <w:noProof/>
            <w:webHidden/>
          </w:rPr>
          <w:instrText xml:space="preserve"> PAGEREF _Toc270863340 \h </w:instrText>
        </w:r>
        <w:r w:rsidR="009C3DEE">
          <w:rPr>
            <w:noProof/>
            <w:webHidden/>
          </w:rPr>
        </w:r>
        <w:r w:rsidR="009C3DEE">
          <w:rPr>
            <w:noProof/>
            <w:webHidden/>
          </w:rPr>
          <w:fldChar w:fldCharType="separate"/>
        </w:r>
        <w:r w:rsidR="009C3DEE">
          <w:rPr>
            <w:noProof/>
            <w:webHidden/>
          </w:rPr>
          <w:t>4</w:t>
        </w:r>
        <w:r w:rsidR="009C3DEE">
          <w:rPr>
            <w:noProof/>
            <w:webHidden/>
          </w:rPr>
          <w:fldChar w:fldCharType="end"/>
        </w:r>
      </w:hyperlink>
    </w:p>
    <w:p w:rsidR="009C3DEE" w:rsidRDefault="008073E6">
      <w:pPr>
        <w:pStyle w:val="TableofFigures"/>
        <w:tabs>
          <w:tab w:val="right" w:leader="dot" w:pos="9017"/>
        </w:tabs>
        <w:rPr>
          <w:noProof/>
        </w:rPr>
      </w:pPr>
      <w:hyperlink w:anchor="_Toc270863341" w:history="1">
        <w:r w:rsidR="009C3DEE" w:rsidRPr="00F072E2">
          <w:rPr>
            <w:rStyle w:val="Hyperlink"/>
            <w:noProof/>
          </w:rPr>
          <w:t>Figure 3: AGSO 148</w:t>
        </w:r>
        <w:r w:rsidR="009C3DEE">
          <w:rPr>
            <w:noProof/>
            <w:webHidden/>
          </w:rPr>
          <w:tab/>
        </w:r>
        <w:r w:rsidR="009C3DEE">
          <w:rPr>
            <w:noProof/>
            <w:webHidden/>
          </w:rPr>
          <w:fldChar w:fldCharType="begin"/>
        </w:r>
        <w:r w:rsidR="009C3DEE">
          <w:rPr>
            <w:noProof/>
            <w:webHidden/>
          </w:rPr>
          <w:instrText xml:space="preserve"> PAGEREF _Toc270863341 \h </w:instrText>
        </w:r>
        <w:r w:rsidR="009C3DEE">
          <w:rPr>
            <w:noProof/>
            <w:webHidden/>
          </w:rPr>
        </w:r>
        <w:r w:rsidR="009C3DEE">
          <w:rPr>
            <w:noProof/>
            <w:webHidden/>
          </w:rPr>
          <w:fldChar w:fldCharType="separate"/>
        </w:r>
        <w:r w:rsidR="009C3DEE">
          <w:rPr>
            <w:noProof/>
            <w:webHidden/>
          </w:rPr>
          <w:t>5</w:t>
        </w:r>
        <w:r w:rsidR="009C3DEE">
          <w:rPr>
            <w:noProof/>
            <w:webHidden/>
          </w:rPr>
          <w:fldChar w:fldCharType="end"/>
        </w:r>
      </w:hyperlink>
    </w:p>
    <w:p w:rsidR="00DF4849" w:rsidRDefault="008073E6" w:rsidP="00DF4849">
      <w:pPr>
        <w:pStyle w:val="TableofFigures"/>
        <w:tabs>
          <w:tab w:val="right" w:leader="dot" w:pos="9017"/>
        </w:tabs>
        <w:rPr>
          <w:noProof/>
        </w:rPr>
      </w:pPr>
      <w:hyperlink w:anchor="_Toc270863341" w:history="1">
        <w:r w:rsidR="00DF4849">
          <w:rPr>
            <w:rStyle w:val="Hyperlink"/>
            <w:noProof/>
          </w:rPr>
          <w:t>Figure 4</w:t>
        </w:r>
        <w:r w:rsidR="00DF4849" w:rsidRPr="00F072E2">
          <w:rPr>
            <w:rStyle w:val="Hyperlink"/>
            <w:noProof/>
          </w:rPr>
          <w:t xml:space="preserve">: </w:t>
        </w:r>
        <w:r w:rsidR="00DF4849">
          <w:rPr>
            <w:rStyle w:val="Hyperlink"/>
            <w:noProof/>
          </w:rPr>
          <w:t>Terrex Seismic Equipment at work in Tasmania</w:t>
        </w:r>
        <w:r w:rsidR="00DF4849">
          <w:rPr>
            <w:noProof/>
            <w:webHidden/>
          </w:rPr>
          <w:tab/>
          <w:t>6</w:t>
        </w:r>
      </w:hyperlink>
    </w:p>
    <w:p w:rsidR="009C3DEE" w:rsidRDefault="008073E6">
      <w:pPr>
        <w:pStyle w:val="TableofFigures"/>
        <w:tabs>
          <w:tab w:val="right" w:leader="dot" w:pos="9017"/>
        </w:tabs>
        <w:rPr>
          <w:noProof/>
        </w:rPr>
      </w:pPr>
      <w:hyperlink r:id="rId14" w:anchor="_Toc270863346" w:history="1">
        <w:r w:rsidR="007F2CEE">
          <w:rPr>
            <w:rStyle w:val="Hyperlink"/>
            <w:noProof/>
          </w:rPr>
          <w:t xml:space="preserve">Figure </w:t>
        </w:r>
        <w:r w:rsidR="00DF4849">
          <w:rPr>
            <w:rStyle w:val="Hyperlink"/>
            <w:noProof/>
          </w:rPr>
          <w:t>5</w:t>
        </w:r>
        <w:r w:rsidR="009C3DEE" w:rsidRPr="00F072E2">
          <w:rPr>
            <w:rStyle w:val="Hyperlink"/>
            <w:noProof/>
          </w:rPr>
          <w:t>: Hunt Rig #3</w:t>
        </w:r>
        <w:r w:rsidR="009C3DEE">
          <w:rPr>
            <w:noProof/>
            <w:webHidden/>
          </w:rPr>
          <w:tab/>
        </w:r>
        <w:r w:rsidR="00DF4849">
          <w:rPr>
            <w:noProof/>
            <w:webHidden/>
          </w:rPr>
          <w:t>8</w:t>
        </w:r>
      </w:hyperlink>
    </w:p>
    <w:p w:rsidR="009C3DEE" w:rsidRDefault="009C3DEE">
      <w:pPr>
        <w:rPr>
          <w:rFonts w:ascii="Arial" w:hAnsi="Arial" w:cs="Arial"/>
          <w:b/>
          <w:color w:val="365F91" w:themeColor="accent1" w:themeShade="BF"/>
          <w:sz w:val="24"/>
          <w:szCs w:val="24"/>
        </w:rPr>
      </w:pPr>
      <w:r>
        <w:rPr>
          <w:rFonts w:ascii="Arial" w:hAnsi="Arial" w:cs="Arial"/>
          <w:b/>
          <w:color w:val="365F91" w:themeColor="accent1" w:themeShade="BF"/>
          <w:sz w:val="24"/>
          <w:szCs w:val="24"/>
        </w:rPr>
        <w:fldChar w:fldCharType="end"/>
      </w:r>
    </w:p>
    <w:p w:rsidR="007C7CDF" w:rsidRPr="009C3DEE" w:rsidRDefault="007C7CDF">
      <w:pPr>
        <w:rPr>
          <w:rFonts w:ascii="Arial" w:eastAsiaTheme="majorEastAsia" w:hAnsi="Arial" w:cs="Arial"/>
          <w:b/>
          <w:bCs/>
          <w:color w:val="365F91" w:themeColor="accent1" w:themeShade="BF"/>
          <w:sz w:val="24"/>
          <w:szCs w:val="24"/>
        </w:rPr>
      </w:pPr>
      <w:r w:rsidRPr="009C3DEE">
        <w:rPr>
          <w:rFonts w:ascii="Arial" w:hAnsi="Arial" w:cs="Arial"/>
          <w:b/>
          <w:color w:val="365F91" w:themeColor="accent1" w:themeShade="BF"/>
          <w:sz w:val="24"/>
          <w:szCs w:val="24"/>
        </w:rPr>
        <w:br w:type="page"/>
      </w:r>
    </w:p>
    <w:p w:rsidR="004E5F9E" w:rsidRDefault="004E5F9E" w:rsidP="00427A74">
      <w:pPr>
        <w:pStyle w:val="Heading1"/>
        <w:spacing w:before="240" w:after="120"/>
        <w:rPr>
          <w:rFonts w:ascii="Arial" w:hAnsi="Arial" w:cs="Arial"/>
          <w:sz w:val="24"/>
          <w:szCs w:val="24"/>
        </w:rPr>
      </w:pPr>
      <w:bookmarkStart w:id="2" w:name="_Toc270862910"/>
      <w:r>
        <w:rPr>
          <w:rFonts w:ascii="Arial" w:hAnsi="Arial" w:cs="Arial"/>
          <w:sz w:val="24"/>
          <w:szCs w:val="24"/>
        </w:rPr>
        <w:lastRenderedPageBreak/>
        <w:t>Introduction</w:t>
      </w:r>
      <w:bookmarkEnd w:id="2"/>
    </w:p>
    <w:p w:rsidR="004C11F3" w:rsidRDefault="00780350" w:rsidP="00427A74">
      <w:pPr>
        <w:spacing w:after="120"/>
        <w:jc w:val="both"/>
        <w:rPr>
          <w:rFonts w:ascii="Arial" w:hAnsi="Arial" w:cs="Arial"/>
          <w:sz w:val="24"/>
          <w:szCs w:val="24"/>
        </w:rPr>
      </w:pPr>
      <w:r>
        <w:rPr>
          <w:rFonts w:ascii="Arial" w:hAnsi="Arial" w:cs="Arial"/>
          <w:sz w:val="24"/>
          <w:szCs w:val="24"/>
        </w:rPr>
        <w:t xml:space="preserve">An Extension License for </w:t>
      </w:r>
      <w:r w:rsidR="004C11F3">
        <w:rPr>
          <w:rFonts w:ascii="Arial" w:hAnsi="Arial" w:cs="Arial"/>
          <w:sz w:val="24"/>
          <w:szCs w:val="24"/>
        </w:rPr>
        <w:t>SEL 5/2005</w:t>
      </w:r>
      <w:r>
        <w:rPr>
          <w:rFonts w:ascii="Arial" w:hAnsi="Arial" w:cs="Arial"/>
          <w:sz w:val="24"/>
          <w:szCs w:val="24"/>
        </w:rPr>
        <w:t xml:space="preserve"> for a further 5 years was granted in September 2010 </w:t>
      </w:r>
      <w:r w:rsidR="003F3993">
        <w:rPr>
          <w:rFonts w:ascii="Arial" w:hAnsi="Arial" w:cs="Arial"/>
          <w:sz w:val="24"/>
          <w:szCs w:val="24"/>
        </w:rPr>
        <w:t>o</w:t>
      </w:r>
      <w:r w:rsidR="00286A04">
        <w:rPr>
          <w:rFonts w:ascii="Arial" w:hAnsi="Arial" w:cs="Arial"/>
          <w:sz w:val="24"/>
          <w:szCs w:val="24"/>
        </w:rPr>
        <w:t>ver a total of 6</w:t>
      </w:r>
      <w:r w:rsidR="003F3993">
        <w:rPr>
          <w:rFonts w:ascii="Arial" w:hAnsi="Arial" w:cs="Arial"/>
          <w:sz w:val="24"/>
          <w:szCs w:val="24"/>
        </w:rPr>
        <w:t>,</w:t>
      </w:r>
      <w:r w:rsidR="00286A04">
        <w:rPr>
          <w:rFonts w:ascii="Arial" w:hAnsi="Arial" w:cs="Arial"/>
          <w:sz w:val="24"/>
          <w:szCs w:val="24"/>
        </w:rPr>
        <w:t>885</w:t>
      </w:r>
      <w:r w:rsidR="003F3993">
        <w:rPr>
          <w:rFonts w:ascii="Arial" w:hAnsi="Arial" w:cs="Arial"/>
          <w:sz w:val="24"/>
          <w:szCs w:val="24"/>
        </w:rPr>
        <w:t xml:space="preserve"> </w:t>
      </w:r>
      <w:proofErr w:type="spellStart"/>
      <w:r w:rsidR="003F3993">
        <w:rPr>
          <w:rFonts w:ascii="Arial" w:hAnsi="Arial" w:cs="Arial"/>
          <w:sz w:val="24"/>
          <w:szCs w:val="24"/>
        </w:rPr>
        <w:t>sq</w:t>
      </w:r>
      <w:proofErr w:type="spellEnd"/>
      <w:r w:rsidR="003F3993">
        <w:rPr>
          <w:rFonts w:ascii="Arial" w:hAnsi="Arial" w:cs="Arial"/>
          <w:sz w:val="24"/>
          <w:szCs w:val="24"/>
        </w:rPr>
        <w:t xml:space="preserve"> km</w:t>
      </w:r>
      <w:r w:rsidR="00286A04">
        <w:rPr>
          <w:rFonts w:ascii="Arial" w:hAnsi="Arial" w:cs="Arial"/>
          <w:sz w:val="24"/>
          <w:szCs w:val="24"/>
        </w:rPr>
        <w:t xml:space="preserve"> of Northern Tasmania as set out in the Licence.</w:t>
      </w:r>
      <w:r w:rsidR="004C11F3">
        <w:rPr>
          <w:rFonts w:ascii="Arial" w:hAnsi="Arial" w:cs="Arial"/>
          <w:sz w:val="24"/>
          <w:szCs w:val="24"/>
        </w:rPr>
        <w:t xml:space="preserve"> OEHL is the s</w:t>
      </w:r>
      <w:r w:rsidR="00286A04">
        <w:rPr>
          <w:rFonts w:ascii="Arial" w:hAnsi="Arial" w:cs="Arial"/>
          <w:sz w:val="24"/>
          <w:szCs w:val="24"/>
        </w:rPr>
        <w:t xml:space="preserve">ole participant in SEL 5/2005. </w:t>
      </w:r>
    </w:p>
    <w:p w:rsidR="00286A04" w:rsidRDefault="00286A04" w:rsidP="00427A74">
      <w:pPr>
        <w:spacing w:after="120"/>
        <w:jc w:val="both"/>
        <w:rPr>
          <w:rFonts w:ascii="Arial" w:hAnsi="Arial" w:cs="Arial"/>
          <w:sz w:val="24"/>
          <w:szCs w:val="24"/>
        </w:rPr>
      </w:pPr>
      <w:r>
        <w:rPr>
          <w:rFonts w:ascii="Arial" w:hAnsi="Arial" w:cs="Arial"/>
          <w:sz w:val="24"/>
          <w:szCs w:val="24"/>
        </w:rPr>
        <w:t>This report covers the period to 30</w:t>
      </w:r>
      <w:r w:rsidRPr="00286A04">
        <w:rPr>
          <w:rFonts w:ascii="Arial" w:hAnsi="Arial" w:cs="Arial"/>
          <w:sz w:val="24"/>
          <w:szCs w:val="24"/>
          <w:vertAlign w:val="superscript"/>
        </w:rPr>
        <w:t>th</w:t>
      </w:r>
      <w:r>
        <w:rPr>
          <w:rFonts w:ascii="Arial" w:hAnsi="Arial" w:cs="Arial"/>
          <w:sz w:val="24"/>
          <w:szCs w:val="24"/>
        </w:rPr>
        <w:t xml:space="preserve"> September 2012.</w:t>
      </w:r>
    </w:p>
    <w:p w:rsidR="004C11F3" w:rsidRDefault="004C11F3" w:rsidP="00427A74">
      <w:pPr>
        <w:spacing w:after="120"/>
        <w:jc w:val="both"/>
        <w:rPr>
          <w:rFonts w:ascii="Arial" w:hAnsi="Arial" w:cs="Arial"/>
          <w:sz w:val="24"/>
          <w:szCs w:val="24"/>
        </w:rPr>
      </w:pPr>
      <w:r>
        <w:rPr>
          <w:rFonts w:ascii="Arial" w:hAnsi="Arial" w:cs="Arial"/>
          <w:sz w:val="24"/>
          <w:szCs w:val="24"/>
        </w:rPr>
        <w:t>The license territory encompasses and in the districts of Wellington, Russell, Lincoln, Devon, Dorset, Westmorland, Cornwall and Glamorgan</w:t>
      </w:r>
      <w:r w:rsidR="00E26F4D">
        <w:rPr>
          <w:rFonts w:ascii="Arial" w:hAnsi="Arial" w:cs="Arial"/>
          <w:sz w:val="24"/>
          <w:szCs w:val="24"/>
        </w:rPr>
        <w:t xml:space="preserve"> in northern Tasmania and is shown in figure 1 below.</w:t>
      </w:r>
    </w:p>
    <w:p w:rsidR="00286A04" w:rsidRPr="00286A04" w:rsidRDefault="00DB2443" w:rsidP="00DB2443">
      <w:pPr>
        <w:jc w:val="center"/>
      </w:pPr>
      <w:r>
        <w:rPr>
          <w:noProof/>
        </w:rPr>
        <w:drawing>
          <wp:inline distT="0" distB="0" distL="0" distR="0">
            <wp:extent cx="4829072" cy="5934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 5-2005 on Tassie Map.jpg"/>
                    <pic:cNvPicPr/>
                  </pic:nvPicPr>
                  <pic:blipFill>
                    <a:blip r:embed="rId11">
                      <a:extLst>
                        <a:ext uri="{28A0092B-C50C-407E-A947-70E740481C1C}">
                          <a14:useLocalDpi xmlns:a14="http://schemas.microsoft.com/office/drawing/2010/main" val="0"/>
                        </a:ext>
                      </a:extLst>
                    </a:blip>
                    <a:stretch>
                      <a:fillRect/>
                    </a:stretch>
                  </pic:blipFill>
                  <pic:spPr>
                    <a:xfrm>
                      <a:off x="0" y="0"/>
                      <a:ext cx="4831824" cy="5937457"/>
                    </a:xfrm>
                    <a:prstGeom prst="rect">
                      <a:avLst/>
                    </a:prstGeom>
                  </pic:spPr>
                </pic:pic>
              </a:graphicData>
            </a:graphic>
          </wp:inline>
        </w:drawing>
      </w:r>
    </w:p>
    <w:p w:rsidR="002037C1" w:rsidRDefault="002037C1" w:rsidP="002037C1">
      <w:pPr>
        <w:pStyle w:val="Caption"/>
        <w:jc w:val="center"/>
      </w:pPr>
      <w:bookmarkStart w:id="3" w:name="_Toc270863339"/>
      <w:r>
        <w:t xml:space="preserve">Figure </w:t>
      </w:r>
      <w:r w:rsidR="008073E6">
        <w:fldChar w:fldCharType="begin"/>
      </w:r>
      <w:r w:rsidR="008073E6">
        <w:instrText xml:space="preserve"> SEQ Figure \* ARABIC </w:instrText>
      </w:r>
      <w:r w:rsidR="008073E6">
        <w:fldChar w:fldCharType="separate"/>
      </w:r>
      <w:r>
        <w:rPr>
          <w:noProof/>
        </w:rPr>
        <w:t>1</w:t>
      </w:r>
      <w:r w:rsidR="008073E6">
        <w:rPr>
          <w:noProof/>
        </w:rPr>
        <w:fldChar w:fldCharType="end"/>
      </w:r>
      <w:r>
        <w:t>: SEL 5/2005</w:t>
      </w:r>
      <w:bookmarkEnd w:id="3"/>
      <w:r>
        <w:t>, showing the location of Well Westwood #1</w:t>
      </w:r>
    </w:p>
    <w:p w:rsidR="00E26F4D" w:rsidRDefault="00E26F4D" w:rsidP="00427A74">
      <w:pPr>
        <w:spacing w:after="120"/>
        <w:jc w:val="both"/>
        <w:rPr>
          <w:rFonts w:ascii="Arial" w:hAnsi="Arial" w:cs="Arial"/>
          <w:sz w:val="24"/>
          <w:szCs w:val="24"/>
        </w:rPr>
      </w:pPr>
    </w:p>
    <w:p w:rsidR="004E5F9E" w:rsidRPr="002037C1" w:rsidRDefault="000613C9" w:rsidP="00DB2443">
      <w:pPr>
        <w:rPr>
          <w:rFonts w:ascii="Arial" w:hAnsi="Arial" w:cs="Arial"/>
          <w:b/>
          <w:color w:val="365F91" w:themeColor="accent1" w:themeShade="BF"/>
          <w:sz w:val="24"/>
          <w:szCs w:val="24"/>
        </w:rPr>
      </w:pPr>
      <w:r>
        <w:rPr>
          <w:rFonts w:ascii="Arial" w:hAnsi="Arial" w:cs="Arial"/>
          <w:sz w:val="24"/>
          <w:szCs w:val="24"/>
        </w:rPr>
        <w:br w:type="page"/>
      </w:r>
      <w:bookmarkStart w:id="4" w:name="_Toc270862911"/>
      <w:r w:rsidR="004E5F9E" w:rsidRPr="002037C1">
        <w:rPr>
          <w:rFonts w:ascii="Arial" w:hAnsi="Arial" w:cs="Arial"/>
          <w:b/>
          <w:color w:val="365F91" w:themeColor="accent1" w:themeShade="BF"/>
          <w:sz w:val="24"/>
          <w:szCs w:val="24"/>
        </w:rPr>
        <w:lastRenderedPageBreak/>
        <w:t>Review of Previous Work</w:t>
      </w:r>
      <w:bookmarkEnd w:id="4"/>
    </w:p>
    <w:p w:rsidR="00427A74" w:rsidRDefault="00DF0C0C" w:rsidP="00DF0C0C">
      <w:pPr>
        <w:spacing w:after="120"/>
        <w:jc w:val="both"/>
        <w:rPr>
          <w:rFonts w:ascii="Arial" w:hAnsi="Arial" w:cs="Arial"/>
          <w:sz w:val="24"/>
          <w:szCs w:val="24"/>
        </w:rPr>
      </w:pPr>
      <w:r>
        <w:rPr>
          <w:rFonts w:ascii="Arial" w:hAnsi="Arial" w:cs="Arial"/>
          <w:sz w:val="24"/>
          <w:szCs w:val="24"/>
        </w:rPr>
        <w:t xml:space="preserve">Very little </w:t>
      </w:r>
      <w:r w:rsidR="00DB2443">
        <w:rPr>
          <w:rFonts w:ascii="Arial" w:hAnsi="Arial" w:cs="Arial"/>
          <w:sz w:val="24"/>
          <w:szCs w:val="24"/>
        </w:rPr>
        <w:t>or</w:t>
      </w:r>
      <w:r>
        <w:rPr>
          <w:rFonts w:ascii="Arial" w:hAnsi="Arial" w:cs="Arial"/>
          <w:sz w:val="24"/>
          <w:szCs w:val="24"/>
        </w:rPr>
        <w:t xml:space="preserve"> no petroleum exploration was carried out </w:t>
      </w:r>
      <w:r w:rsidR="00DB2443">
        <w:rPr>
          <w:rFonts w:ascii="Arial" w:hAnsi="Arial" w:cs="Arial"/>
          <w:sz w:val="24"/>
          <w:szCs w:val="24"/>
        </w:rPr>
        <w:t xml:space="preserve">in Tasmania </w:t>
      </w:r>
      <w:r>
        <w:rPr>
          <w:rFonts w:ascii="Arial" w:hAnsi="Arial" w:cs="Arial"/>
          <w:sz w:val="24"/>
          <w:szCs w:val="24"/>
        </w:rPr>
        <w:t xml:space="preserve">prior to </w:t>
      </w:r>
      <w:r w:rsidR="00DB2443">
        <w:rPr>
          <w:rFonts w:ascii="Arial" w:hAnsi="Arial" w:cs="Arial"/>
          <w:sz w:val="24"/>
          <w:szCs w:val="24"/>
        </w:rPr>
        <w:t xml:space="preserve">OEHL’s efforts in their </w:t>
      </w:r>
      <w:r>
        <w:rPr>
          <w:rFonts w:ascii="Arial" w:hAnsi="Arial" w:cs="Arial"/>
          <w:sz w:val="24"/>
          <w:szCs w:val="24"/>
        </w:rPr>
        <w:t xml:space="preserve">current tenement.  </w:t>
      </w:r>
      <w:r w:rsidR="00EE3CB2">
        <w:rPr>
          <w:rFonts w:ascii="Arial" w:hAnsi="Arial" w:cs="Arial"/>
          <w:sz w:val="24"/>
          <w:szCs w:val="24"/>
        </w:rPr>
        <w:t>The</w:t>
      </w:r>
      <w:r w:rsidR="002037C1">
        <w:rPr>
          <w:rFonts w:ascii="Arial" w:hAnsi="Arial" w:cs="Arial"/>
          <w:sz w:val="24"/>
          <w:szCs w:val="24"/>
        </w:rPr>
        <w:t xml:space="preserve"> previously drilled</w:t>
      </w:r>
      <w:r w:rsidR="00EE3CB2">
        <w:rPr>
          <w:rFonts w:ascii="Arial" w:hAnsi="Arial" w:cs="Arial"/>
          <w:sz w:val="24"/>
          <w:szCs w:val="24"/>
        </w:rPr>
        <w:t xml:space="preserve"> wells were </w:t>
      </w:r>
      <w:r w:rsidR="002037C1">
        <w:rPr>
          <w:rFonts w:ascii="Arial" w:hAnsi="Arial" w:cs="Arial"/>
          <w:sz w:val="24"/>
          <w:szCs w:val="24"/>
        </w:rPr>
        <w:t>mostly stratigraphic wells</w:t>
      </w:r>
      <w:r w:rsidR="00EE3CB2">
        <w:rPr>
          <w:rFonts w:ascii="Arial" w:hAnsi="Arial" w:cs="Arial"/>
          <w:sz w:val="24"/>
          <w:szCs w:val="24"/>
        </w:rPr>
        <w:t xml:space="preserve"> </w:t>
      </w:r>
      <w:r w:rsidR="002037C1">
        <w:rPr>
          <w:rFonts w:ascii="Arial" w:hAnsi="Arial" w:cs="Arial"/>
          <w:sz w:val="24"/>
          <w:szCs w:val="24"/>
        </w:rPr>
        <w:t>and</w:t>
      </w:r>
      <w:r w:rsidR="00EE3CB2">
        <w:rPr>
          <w:rFonts w:ascii="Arial" w:hAnsi="Arial" w:cs="Arial"/>
          <w:sz w:val="24"/>
          <w:szCs w:val="24"/>
        </w:rPr>
        <w:t xml:space="preserve"> drilled to depths less than 1,000m.</w:t>
      </w:r>
    </w:p>
    <w:p w:rsidR="000613C9" w:rsidRDefault="000613C9" w:rsidP="00DF0C0C">
      <w:pPr>
        <w:spacing w:after="120"/>
        <w:jc w:val="both"/>
        <w:rPr>
          <w:rFonts w:ascii="Arial" w:hAnsi="Arial" w:cs="Arial"/>
          <w:sz w:val="24"/>
          <w:szCs w:val="24"/>
        </w:rPr>
      </w:pPr>
      <w:r>
        <w:rPr>
          <w:rFonts w:ascii="Arial" w:hAnsi="Arial" w:cs="Arial"/>
          <w:sz w:val="24"/>
          <w:szCs w:val="24"/>
        </w:rPr>
        <w:t>Great South Land Minerals Limited carried out a 2D regional seismic survey ov</w:t>
      </w:r>
      <w:r w:rsidR="00DD4BEA">
        <w:rPr>
          <w:rFonts w:ascii="Arial" w:hAnsi="Arial" w:cs="Arial"/>
          <w:sz w:val="24"/>
          <w:szCs w:val="24"/>
        </w:rPr>
        <w:t>er north central Tasmania from M</w:t>
      </w:r>
      <w:r>
        <w:rPr>
          <w:rFonts w:ascii="Arial" w:hAnsi="Arial" w:cs="Arial"/>
          <w:sz w:val="24"/>
          <w:szCs w:val="24"/>
        </w:rPr>
        <w:t xml:space="preserve">arch to June 2001.  The survey area is shown in </w:t>
      </w:r>
      <w:r w:rsidR="002037C1">
        <w:rPr>
          <w:rFonts w:ascii="Arial" w:hAnsi="Arial" w:cs="Arial"/>
          <w:sz w:val="24"/>
          <w:szCs w:val="24"/>
        </w:rPr>
        <w:t>F</w:t>
      </w:r>
      <w:r>
        <w:rPr>
          <w:rFonts w:ascii="Arial" w:hAnsi="Arial" w:cs="Arial"/>
          <w:sz w:val="24"/>
          <w:szCs w:val="24"/>
        </w:rPr>
        <w:t>igure 2.</w:t>
      </w:r>
    </w:p>
    <w:p w:rsidR="000613C9" w:rsidRDefault="000613C9" w:rsidP="000613C9">
      <w:pPr>
        <w:keepNext/>
        <w:spacing w:after="120"/>
        <w:jc w:val="center"/>
      </w:pPr>
      <w:r>
        <w:rPr>
          <w:rFonts w:ascii="Arial" w:hAnsi="Arial" w:cs="Arial"/>
          <w:noProof/>
          <w:sz w:val="24"/>
          <w:szCs w:val="24"/>
        </w:rPr>
        <w:drawing>
          <wp:inline distT="0" distB="0" distL="0" distR="0">
            <wp:extent cx="4864608" cy="5394960"/>
            <wp:effectExtent l="19050" t="0" r="0" b="0"/>
            <wp:docPr id="4" name="Picture 3" descr="Seismic from SEL1398_200206_12_appendi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smic from SEL1398_200206_12_appendixK.jpg"/>
                    <pic:cNvPicPr/>
                  </pic:nvPicPr>
                  <pic:blipFill>
                    <a:blip r:embed="rId15" cstate="print"/>
                    <a:stretch>
                      <a:fillRect/>
                    </a:stretch>
                  </pic:blipFill>
                  <pic:spPr>
                    <a:xfrm>
                      <a:off x="0" y="0"/>
                      <a:ext cx="4864608" cy="5394960"/>
                    </a:xfrm>
                    <a:prstGeom prst="rect">
                      <a:avLst/>
                    </a:prstGeom>
                  </pic:spPr>
                </pic:pic>
              </a:graphicData>
            </a:graphic>
          </wp:inline>
        </w:drawing>
      </w:r>
    </w:p>
    <w:p w:rsidR="000613C9" w:rsidRDefault="000613C9" w:rsidP="000613C9">
      <w:pPr>
        <w:pStyle w:val="Caption"/>
        <w:jc w:val="center"/>
        <w:rPr>
          <w:rFonts w:ascii="Arial" w:hAnsi="Arial" w:cs="Arial"/>
          <w:sz w:val="24"/>
          <w:szCs w:val="24"/>
        </w:rPr>
      </w:pPr>
      <w:bookmarkStart w:id="5" w:name="_Toc270863340"/>
      <w:r>
        <w:t xml:space="preserve">Figure </w:t>
      </w:r>
      <w:fldSimple w:instr=" SEQ Figure \* ARABIC ">
        <w:r w:rsidR="005D704B">
          <w:rPr>
            <w:noProof/>
          </w:rPr>
          <w:t>2</w:t>
        </w:r>
      </w:fldSimple>
      <w:r>
        <w:t>: GSLM Regional 2D Seismic Survey</w:t>
      </w:r>
      <w:r>
        <w:rPr>
          <w:noProof/>
        </w:rPr>
        <w:t xml:space="preserve"> </w:t>
      </w:r>
      <w:r w:rsidR="00EE3CB2">
        <w:rPr>
          <w:noProof/>
        </w:rPr>
        <w:t>(</w:t>
      </w:r>
      <w:r>
        <w:rPr>
          <w:noProof/>
        </w:rPr>
        <w:t>from GSLM SEL 13/1998 2002 Annual Report</w:t>
      </w:r>
      <w:bookmarkEnd w:id="5"/>
      <w:r w:rsidR="002037C1">
        <w:rPr>
          <w:noProof/>
        </w:rPr>
        <w:t>)</w:t>
      </w:r>
    </w:p>
    <w:p w:rsidR="00E632FB" w:rsidRPr="00E632FB" w:rsidRDefault="00E632FB" w:rsidP="00E632FB">
      <w:pPr>
        <w:spacing w:after="120"/>
        <w:jc w:val="both"/>
        <w:rPr>
          <w:rFonts w:ascii="Arial" w:hAnsi="Arial" w:cs="Arial"/>
          <w:sz w:val="24"/>
          <w:szCs w:val="24"/>
        </w:rPr>
      </w:pPr>
      <w:r w:rsidRPr="00E632FB">
        <w:rPr>
          <w:rFonts w:ascii="Arial" w:hAnsi="Arial" w:cs="Arial"/>
          <w:sz w:val="24"/>
          <w:szCs w:val="24"/>
        </w:rPr>
        <w:t>In 1995 the Australian Geological Survey Organization (AGSO) carried out program of deep seismic profiling.  The survey was designated AGSO 148 and was carried out offshore, around Tasmania.  Fifteen lines were shot and are shown figure</w:t>
      </w:r>
      <w:r>
        <w:rPr>
          <w:rFonts w:ascii="Arial" w:hAnsi="Arial" w:cs="Arial"/>
          <w:sz w:val="24"/>
          <w:szCs w:val="24"/>
        </w:rPr>
        <w:t xml:space="preserve"> 3</w:t>
      </w:r>
      <w:r w:rsidRPr="00E632FB">
        <w:rPr>
          <w:rFonts w:ascii="Arial" w:hAnsi="Arial" w:cs="Arial"/>
          <w:sz w:val="24"/>
          <w:szCs w:val="24"/>
        </w:rPr>
        <w:t>.</w:t>
      </w:r>
    </w:p>
    <w:p w:rsidR="00E632FB" w:rsidRDefault="00E632FB" w:rsidP="00E632FB">
      <w:pPr>
        <w:keepNext/>
        <w:spacing w:after="120"/>
        <w:jc w:val="center"/>
      </w:pPr>
      <w:r>
        <w:rPr>
          <w:rFonts w:ascii="Arial" w:hAnsi="Arial" w:cs="Arial"/>
          <w:noProof/>
          <w:sz w:val="24"/>
          <w:szCs w:val="24"/>
        </w:rPr>
        <w:lastRenderedPageBreak/>
        <w:drawing>
          <wp:inline distT="0" distB="0" distL="0" distR="0">
            <wp:extent cx="3581400" cy="4196715"/>
            <wp:effectExtent l="19050" t="0" r="0" b="0"/>
            <wp:docPr id="12" name="Picture 1" descr="Scan_Pi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Pic0002.jpg"/>
                    <pic:cNvPicPr>
                      <a:picLocks noChangeAspect="1" noChangeArrowheads="1"/>
                    </pic:cNvPicPr>
                  </pic:nvPicPr>
                  <pic:blipFill>
                    <a:blip r:embed="rId16" cstate="print"/>
                    <a:srcRect l="15121" t="14220" r="51561" b="31960"/>
                    <a:stretch>
                      <a:fillRect/>
                    </a:stretch>
                  </pic:blipFill>
                  <pic:spPr bwMode="auto">
                    <a:xfrm>
                      <a:off x="0" y="0"/>
                      <a:ext cx="3581400" cy="4196715"/>
                    </a:xfrm>
                    <a:prstGeom prst="rect">
                      <a:avLst/>
                    </a:prstGeom>
                    <a:noFill/>
                    <a:ln w="9525">
                      <a:noFill/>
                      <a:miter lim="800000"/>
                      <a:headEnd/>
                      <a:tailEnd/>
                    </a:ln>
                  </pic:spPr>
                </pic:pic>
              </a:graphicData>
            </a:graphic>
          </wp:inline>
        </w:drawing>
      </w:r>
    </w:p>
    <w:p w:rsidR="00E632FB" w:rsidRPr="00E632FB" w:rsidRDefault="00E632FB" w:rsidP="00E632FB">
      <w:pPr>
        <w:pStyle w:val="Caption"/>
        <w:jc w:val="center"/>
        <w:rPr>
          <w:rFonts w:ascii="Arial" w:hAnsi="Arial" w:cs="Arial"/>
          <w:sz w:val="24"/>
          <w:szCs w:val="24"/>
        </w:rPr>
      </w:pPr>
      <w:bookmarkStart w:id="6" w:name="_Toc270863341"/>
      <w:r>
        <w:t xml:space="preserve">Figure </w:t>
      </w:r>
      <w:fldSimple w:instr=" SEQ Figure \* ARABIC ">
        <w:r w:rsidR="005D704B">
          <w:rPr>
            <w:noProof/>
          </w:rPr>
          <w:t>3</w:t>
        </w:r>
      </w:fldSimple>
      <w:r>
        <w:t>: AGSO 148</w:t>
      </w:r>
      <w:bookmarkEnd w:id="6"/>
    </w:p>
    <w:p w:rsidR="00FA4291" w:rsidRPr="00FA4291" w:rsidRDefault="00427A74" w:rsidP="00FA4291">
      <w:pPr>
        <w:spacing w:after="120"/>
        <w:jc w:val="both"/>
        <w:rPr>
          <w:rFonts w:ascii="Arial" w:hAnsi="Arial" w:cs="Arial"/>
          <w:sz w:val="24"/>
          <w:szCs w:val="24"/>
        </w:rPr>
      </w:pPr>
      <w:r w:rsidRPr="00427A74">
        <w:rPr>
          <w:rFonts w:ascii="Arial" w:hAnsi="Arial" w:cs="Arial"/>
          <w:sz w:val="24"/>
          <w:szCs w:val="24"/>
        </w:rPr>
        <w:t xml:space="preserve">During </w:t>
      </w:r>
      <w:r w:rsidR="00286A04">
        <w:rPr>
          <w:rFonts w:ascii="Arial" w:hAnsi="Arial" w:cs="Arial"/>
          <w:sz w:val="24"/>
          <w:szCs w:val="24"/>
        </w:rPr>
        <w:t>the</w:t>
      </w:r>
      <w:r w:rsidR="002037C1">
        <w:rPr>
          <w:rFonts w:ascii="Arial" w:hAnsi="Arial" w:cs="Arial"/>
          <w:sz w:val="24"/>
          <w:szCs w:val="24"/>
        </w:rPr>
        <w:t>ir tenure in the</w:t>
      </w:r>
      <w:r w:rsidR="00286A04">
        <w:rPr>
          <w:rFonts w:ascii="Arial" w:hAnsi="Arial" w:cs="Arial"/>
          <w:sz w:val="24"/>
          <w:szCs w:val="24"/>
        </w:rPr>
        <w:t xml:space="preserve"> </w:t>
      </w:r>
      <w:r w:rsidRPr="00427A74">
        <w:rPr>
          <w:rFonts w:ascii="Arial" w:hAnsi="Arial" w:cs="Arial"/>
          <w:sz w:val="24"/>
          <w:szCs w:val="24"/>
        </w:rPr>
        <w:t>current tenement</w:t>
      </w:r>
      <w:r w:rsidR="002037C1">
        <w:rPr>
          <w:rFonts w:ascii="Arial" w:hAnsi="Arial" w:cs="Arial"/>
          <w:sz w:val="24"/>
          <w:szCs w:val="24"/>
        </w:rPr>
        <w:t>,</w:t>
      </w:r>
      <w:r w:rsidR="00EE3CB2">
        <w:rPr>
          <w:rFonts w:ascii="Arial" w:hAnsi="Arial" w:cs="Arial"/>
          <w:sz w:val="24"/>
          <w:szCs w:val="24"/>
        </w:rPr>
        <w:t xml:space="preserve"> OEHL reviewed the theories for oil accumulation in sedimentary basins </w:t>
      </w:r>
      <w:r w:rsidR="002037C1">
        <w:rPr>
          <w:rFonts w:ascii="Arial" w:hAnsi="Arial" w:cs="Arial"/>
          <w:sz w:val="24"/>
          <w:szCs w:val="24"/>
        </w:rPr>
        <w:t>i</w:t>
      </w:r>
      <w:r w:rsidR="00EE3CB2">
        <w:rPr>
          <w:rFonts w:ascii="Arial" w:hAnsi="Arial" w:cs="Arial"/>
          <w:sz w:val="24"/>
          <w:szCs w:val="24"/>
        </w:rPr>
        <w:t xml:space="preserve">n Tasmania.  </w:t>
      </w:r>
      <w:r w:rsidR="00FA4291" w:rsidRPr="00FA4291">
        <w:rPr>
          <w:rFonts w:ascii="Arial" w:hAnsi="Arial" w:cs="Arial"/>
          <w:sz w:val="24"/>
          <w:szCs w:val="24"/>
        </w:rPr>
        <w:t xml:space="preserve">Onshore </w:t>
      </w:r>
      <w:smartTag w:uri="urn:schemas-microsoft-com:office:smarttags" w:element="State">
        <w:smartTag w:uri="urn:schemas-microsoft-com:office:smarttags" w:element="place">
          <w:r w:rsidR="00FA4291" w:rsidRPr="00FA4291">
            <w:rPr>
              <w:rFonts w:ascii="Arial" w:hAnsi="Arial" w:cs="Arial"/>
              <w:sz w:val="24"/>
              <w:szCs w:val="24"/>
            </w:rPr>
            <w:t>Tasmania</w:t>
          </w:r>
        </w:smartTag>
      </w:smartTag>
      <w:r w:rsidR="00FA4291" w:rsidRPr="00FA4291">
        <w:rPr>
          <w:rFonts w:ascii="Arial" w:hAnsi="Arial" w:cs="Arial"/>
          <w:sz w:val="24"/>
          <w:szCs w:val="24"/>
        </w:rPr>
        <w:t xml:space="preserve"> is believed to have two sedimentary rock successions prospective for hydrocarbons:</w:t>
      </w:r>
    </w:p>
    <w:p w:rsidR="00E3263F" w:rsidRPr="002037C1" w:rsidRDefault="00FA4291" w:rsidP="002037C1">
      <w:pPr>
        <w:pStyle w:val="ListParagraph"/>
        <w:numPr>
          <w:ilvl w:val="0"/>
          <w:numId w:val="12"/>
        </w:numPr>
        <w:spacing w:after="120"/>
        <w:jc w:val="both"/>
        <w:rPr>
          <w:rFonts w:ascii="Arial" w:hAnsi="Arial" w:cs="Arial"/>
          <w:sz w:val="24"/>
          <w:szCs w:val="24"/>
        </w:rPr>
      </w:pPr>
      <w:r w:rsidRPr="002037C1">
        <w:rPr>
          <w:rFonts w:ascii="Arial" w:hAnsi="Arial" w:cs="Arial"/>
          <w:sz w:val="24"/>
          <w:szCs w:val="24"/>
        </w:rPr>
        <w:t xml:space="preserve">The </w:t>
      </w:r>
      <w:proofErr w:type="spellStart"/>
      <w:r w:rsidRPr="002037C1">
        <w:rPr>
          <w:rFonts w:ascii="Arial" w:hAnsi="Arial" w:cs="Arial"/>
          <w:sz w:val="24"/>
          <w:szCs w:val="24"/>
        </w:rPr>
        <w:t>Parmeener</w:t>
      </w:r>
      <w:proofErr w:type="spellEnd"/>
      <w:r w:rsidRPr="002037C1">
        <w:rPr>
          <w:rFonts w:ascii="Arial" w:hAnsi="Arial" w:cs="Arial"/>
          <w:sz w:val="24"/>
          <w:szCs w:val="24"/>
        </w:rPr>
        <w:t xml:space="preserve"> </w:t>
      </w:r>
      <w:proofErr w:type="spellStart"/>
      <w:r w:rsidRPr="002037C1">
        <w:rPr>
          <w:rFonts w:ascii="Arial" w:hAnsi="Arial" w:cs="Arial"/>
          <w:sz w:val="24"/>
          <w:szCs w:val="24"/>
        </w:rPr>
        <w:t>Supergroup</w:t>
      </w:r>
      <w:proofErr w:type="spellEnd"/>
      <w:r w:rsidRPr="002037C1">
        <w:rPr>
          <w:rFonts w:ascii="Arial" w:hAnsi="Arial" w:cs="Arial"/>
          <w:sz w:val="24"/>
          <w:szCs w:val="24"/>
        </w:rPr>
        <w:t>, a flat-lying Carboniferous to Triassic succession that comprises the sedimentary fill of the Tasmania Basin</w:t>
      </w:r>
      <w:r w:rsidR="00E3263F" w:rsidRPr="002037C1">
        <w:rPr>
          <w:rFonts w:ascii="Arial" w:hAnsi="Arial" w:cs="Arial"/>
          <w:sz w:val="24"/>
          <w:szCs w:val="24"/>
        </w:rPr>
        <w:t xml:space="preserve">.  Marine sandstone and limestone units are the best potential reservoirs of the Upper </w:t>
      </w:r>
      <w:proofErr w:type="spellStart"/>
      <w:r w:rsidR="00E3263F" w:rsidRPr="002037C1">
        <w:rPr>
          <w:rFonts w:ascii="Arial" w:hAnsi="Arial" w:cs="Arial"/>
          <w:sz w:val="24"/>
          <w:szCs w:val="24"/>
        </w:rPr>
        <w:t>Parmeener</w:t>
      </w:r>
      <w:proofErr w:type="spellEnd"/>
      <w:r w:rsidR="00E3263F" w:rsidRPr="002037C1">
        <w:rPr>
          <w:rFonts w:ascii="Arial" w:hAnsi="Arial" w:cs="Arial"/>
          <w:sz w:val="24"/>
          <w:szCs w:val="24"/>
        </w:rPr>
        <w:t xml:space="preserve"> </w:t>
      </w:r>
      <w:proofErr w:type="spellStart"/>
      <w:r w:rsidR="00E3263F" w:rsidRPr="002037C1">
        <w:rPr>
          <w:rFonts w:ascii="Arial" w:hAnsi="Arial" w:cs="Arial"/>
          <w:sz w:val="24"/>
          <w:szCs w:val="24"/>
        </w:rPr>
        <w:t>Supergroup</w:t>
      </w:r>
      <w:proofErr w:type="spellEnd"/>
      <w:r w:rsidR="00E3263F" w:rsidRPr="002037C1">
        <w:rPr>
          <w:rFonts w:ascii="Arial" w:hAnsi="Arial" w:cs="Arial"/>
          <w:sz w:val="24"/>
          <w:szCs w:val="24"/>
        </w:rPr>
        <w:t xml:space="preserve"> while the Lower Freshwater Sequence, the </w:t>
      </w:r>
      <w:proofErr w:type="spellStart"/>
      <w:r w:rsidR="00E3263F" w:rsidRPr="002037C1">
        <w:rPr>
          <w:rFonts w:ascii="Arial" w:hAnsi="Arial" w:cs="Arial"/>
          <w:sz w:val="24"/>
          <w:szCs w:val="24"/>
        </w:rPr>
        <w:t>Liffey</w:t>
      </w:r>
      <w:proofErr w:type="spellEnd"/>
      <w:r w:rsidR="00E3263F" w:rsidRPr="002037C1">
        <w:rPr>
          <w:rFonts w:ascii="Arial" w:hAnsi="Arial" w:cs="Arial"/>
          <w:sz w:val="24"/>
          <w:szCs w:val="24"/>
        </w:rPr>
        <w:t xml:space="preserve"> Group, Mersey Co</w:t>
      </w:r>
      <w:r w:rsidR="002037C1">
        <w:rPr>
          <w:rFonts w:ascii="Arial" w:hAnsi="Arial" w:cs="Arial"/>
          <w:sz w:val="24"/>
          <w:szCs w:val="24"/>
        </w:rPr>
        <w:t xml:space="preserve">al Measures and </w:t>
      </w:r>
      <w:proofErr w:type="spellStart"/>
      <w:r w:rsidR="002037C1">
        <w:rPr>
          <w:rFonts w:ascii="Arial" w:hAnsi="Arial" w:cs="Arial"/>
          <w:sz w:val="24"/>
          <w:szCs w:val="24"/>
        </w:rPr>
        <w:t>Perolenna</w:t>
      </w:r>
      <w:proofErr w:type="spellEnd"/>
      <w:r w:rsidR="002037C1">
        <w:rPr>
          <w:rFonts w:ascii="Arial" w:hAnsi="Arial" w:cs="Arial"/>
          <w:sz w:val="24"/>
          <w:szCs w:val="24"/>
        </w:rPr>
        <w:t xml:space="preserve"> Coal </w:t>
      </w:r>
      <w:r w:rsidR="00E3263F" w:rsidRPr="002037C1">
        <w:rPr>
          <w:rFonts w:ascii="Arial" w:hAnsi="Arial" w:cs="Arial"/>
          <w:sz w:val="24"/>
          <w:szCs w:val="24"/>
        </w:rPr>
        <w:t xml:space="preserve">Measures in northern Tasmania are believed to be the main potential reservoirs in the Lower </w:t>
      </w:r>
      <w:proofErr w:type="spellStart"/>
      <w:r w:rsidR="00E3263F" w:rsidRPr="002037C1">
        <w:rPr>
          <w:rFonts w:ascii="Arial" w:hAnsi="Arial" w:cs="Arial"/>
          <w:sz w:val="24"/>
          <w:szCs w:val="24"/>
        </w:rPr>
        <w:t>Parmeener</w:t>
      </w:r>
      <w:proofErr w:type="spellEnd"/>
      <w:r w:rsidR="00E3263F" w:rsidRPr="002037C1">
        <w:rPr>
          <w:rFonts w:ascii="Arial" w:hAnsi="Arial" w:cs="Arial"/>
          <w:sz w:val="24"/>
          <w:szCs w:val="24"/>
        </w:rPr>
        <w:t xml:space="preserve"> </w:t>
      </w:r>
      <w:proofErr w:type="spellStart"/>
      <w:r w:rsidR="00E3263F" w:rsidRPr="002037C1">
        <w:rPr>
          <w:rFonts w:ascii="Arial" w:hAnsi="Arial" w:cs="Arial"/>
          <w:sz w:val="24"/>
          <w:szCs w:val="24"/>
        </w:rPr>
        <w:t>Supergroup</w:t>
      </w:r>
      <w:proofErr w:type="spellEnd"/>
      <w:r w:rsidR="00E3263F" w:rsidRPr="002037C1">
        <w:rPr>
          <w:rFonts w:ascii="Arial" w:hAnsi="Arial" w:cs="Arial"/>
          <w:sz w:val="24"/>
          <w:szCs w:val="24"/>
        </w:rPr>
        <w:t>.</w:t>
      </w:r>
    </w:p>
    <w:p w:rsidR="00FA4291" w:rsidRPr="002037C1" w:rsidRDefault="00E3263F" w:rsidP="002037C1">
      <w:pPr>
        <w:pStyle w:val="ListParagraph"/>
        <w:numPr>
          <w:ilvl w:val="0"/>
          <w:numId w:val="12"/>
        </w:numPr>
        <w:spacing w:after="120"/>
        <w:jc w:val="both"/>
        <w:rPr>
          <w:rFonts w:ascii="Arial" w:hAnsi="Arial" w:cs="Arial"/>
          <w:sz w:val="24"/>
          <w:szCs w:val="24"/>
        </w:rPr>
      </w:pPr>
      <w:r w:rsidRPr="002037C1">
        <w:rPr>
          <w:rFonts w:ascii="Arial" w:hAnsi="Arial" w:cs="Arial"/>
          <w:sz w:val="24"/>
          <w:szCs w:val="24"/>
        </w:rPr>
        <w:t>In t</w:t>
      </w:r>
      <w:r w:rsidR="00FA4291" w:rsidRPr="002037C1">
        <w:rPr>
          <w:rFonts w:ascii="Arial" w:hAnsi="Arial" w:cs="Arial"/>
          <w:sz w:val="24"/>
          <w:szCs w:val="24"/>
        </w:rPr>
        <w:t xml:space="preserve">he </w:t>
      </w:r>
      <w:proofErr w:type="spellStart"/>
      <w:r w:rsidR="00FA4291" w:rsidRPr="002037C1">
        <w:rPr>
          <w:rFonts w:ascii="Arial" w:hAnsi="Arial" w:cs="Arial"/>
          <w:sz w:val="24"/>
          <w:szCs w:val="24"/>
        </w:rPr>
        <w:t>Wurawina</w:t>
      </w:r>
      <w:proofErr w:type="spellEnd"/>
      <w:r w:rsidR="00FA4291" w:rsidRPr="002037C1">
        <w:rPr>
          <w:rFonts w:ascii="Arial" w:hAnsi="Arial" w:cs="Arial"/>
          <w:sz w:val="24"/>
          <w:szCs w:val="24"/>
        </w:rPr>
        <w:t xml:space="preserve"> </w:t>
      </w:r>
      <w:proofErr w:type="spellStart"/>
      <w:r w:rsidR="00FA4291" w:rsidRPr="002037C1">
        <w:rPr>
          <w:rFonts w:ascii="Arial" w:hAnsi="Arial" w:cs="Arial"/>
          <w:sz w:val="24"/>
          <w:szCs w:val="24"/>
        </w:rPr>
        <w:t>Supergroup</w:t>
      </w:r>
      <w:proofErr w:type="spellEnd"/>
      <w:r w:rsidR="00FA4291" w:rsidRPr="002037C1">
        <w:rPr>
          <w:rFonts w:ascii="Arial" w:hAnsi="Arial" w:cs="Arial"/>
          <w:sz w:val="24"/>
          <w:szCs w:val="24"/>
        </w:rPr>
        <w:t xml:space="preserve">, a folded Ordovician carbonate source (the Gordon Limestone) </w:t>
      </w:r>
      <w:r w:rsidRPr="002037C1">
        <w:rPr>
          <w:rFonts w:ascii="Arial" w:hAnsi="Arial" w:cs="Arial"/>
          <w:sz w:val="24"/>
          <w:szCs w:val="24"/>
        </w:rPr>
        <w:t>is believed to have</w:t>
      </w:r>
      <w:r w:rsidR="00FA4291" w:rsidRPr="002037C1">
        <w:rPr>
          <w:rFonts w:ascii="Arial" w:hAnsi="Arial" w:cs="Arial"/>
          <w:sz w:val="24"/>
          <w:szCs w:val="24"/>
        </w:rPr>
        <w:t xml:space="preserve"> charged lower </w:t>
      </w:r>
      <w:proofErr w:type="spellStart"/>
      <w:r w:rsidR="00FA4291" w:rsidRPr="002037C1">
        <w:rPr>
          <w:rFonts w:ascii="Arial" w:hAnsi="Arial" w:cs="Arial"/>
          <w:sz w:val="24"/>
          <w:szCs w:val="24"/>
        </w:rPr>
        <w:t>Paleozoic</w:t>
      </w:r>
      <w:proofErr w:type="spellEnd"/>
      <w:r w:rsidR="00FA4291" w:rsidRPr="002037C1">
        <w:rPr>
          <w:rFonts w:ascii="Arial" w:hAnsi="Arial" w:cs="Arial"/>
          <w:sz w:val="24"/>
          <w:szCs w:val="24"/>
        </w:rPr>
        <w:t xml:space="preserve"> reservoirs and sub-Dolerite traps</w:t>
      </w:r>
      <w:r w:rsidRPr="002037C1">
        <w:rPr>
          <w:rFonts w:ascii="Arial" w:hAnsi="Arial" w:cs="Arial"/>
          <w:sz w:val="24"/>
          <w:szCs w:val="24"/>
        </w:rPr>
        <w:t>.</w:t>
      </w:r>
    </w:p>
    <w:p w:rsidR="00D62CF7" w:rsidRPr="00D62CF7" w:rsidRDefault="00D62CF7" w:rsidP="00D62CF7">
      <w:pPr>
        <w:spacing w:after="120"/>
        <w:jc w:val="both"/>
        <w:rPr>
          <w:rFonts w:ascii="Arial" w:hAnsi="Arial" w:cs="Arial"/>
          <w:sz w:val="24"/>
          <w:szCs w:val="24"/>
        </w:rPr>
      </w:pPr>
      <w:r w:rsidRPr="00D62CF7">
        <w:rPr>
          <w:rFonts w:ascii="Arial" w:hAnsi="Arial" w:cs="Arial"/>
          <w:sz w:val="24"/>
          <w:szCs w:val="24"/>
        </w:rPr>
        <w:t xml:space="preserve">In addition to the above discussed theories for hydrocarbon accumulation </w:t>
      </w:r>
      <w:r w:rsidR="002037C1">
        <w:rPr>
          <w:rFonts w:ascii="Arial" w:hAnsi="Arial" w:cs="Arial"/>
          <w:sz w:val="24"/>
          <w:szCs w:val="24"/>
        </w:rPr>
        <w:t>i</w:t>
      </w:r>
      <w:r w:rsidRPr="00D62CF7">
        <w:rPr>
          <w:rFonts w:ascii="Arial" w:hAnsi="Arial" w:cs="Arial"/>
          <w:sz w:val="24"/>
          <w:szCs w:val="24"/>
        </w:rPr>
        <w:t>n Tasmania, OEHL argues that deep f</w:t>
      </w:r>
      <w:r w:rsidR="005B0C36">
        <w:rPr>
          <w:rFonts w:ascii="Arial" w:hAnsi="Arial" w:cs="Arial"/>
          <w:sz w:val="24"/>
          <w:szCs w:val="24"/>
        </w:rPr>
        <w:t xml:space="preserve">issures formed during the </w:t>
      </w:r>
      <w:proofErr w:type="spellStart"/>
      <w:r w:rsidR="005B0C36">
        <w:rPr>
          <w:rFonts w:ascii="Arial" w:hAnsi="Arial" w:cs="Arial"/>
          <w:sz w:val="24"/>
          <w:szCs w:val="24"/>
        </w:rPr>
        <w:t>Paleoc</w:t>
      </w:r>
      <w:r w:rsidRPr="00D62CF7">
        <w:rPr>
          <w:rFonts w:ascii="Arial" w:hAnsi="Arial" w:cs="Arial"/>
          <w:sz w:val="24"/>
          <w:szCs w:val="24"/>
        </w:rPr>
        <w:t>ene</w:t>
      </w:r>
      <w:proofErr w:type="spellEnd"/>
      <w:r w:rsidRPr="00D62CF7">
        <w:rPr>
          <w:rFonts w:ascii="Arial" w:hAnsi="Arial" w:cs="Arial"/>
          <w:sz w:val="24"/>
          <w:szCs w:val="24"/>
        </w:rPr>
        <w:t xml:space="preserve">, when Tasmania was separating from Australia, </w:t>
      </w:r>
      <w:r w:rsidR="002037C1">
        <w:rPr>
          <w:rFonts w:ascii="Arial" w:hAnsi="Arial" w:cs="Arial"/>
          <w:sz w:val="24"/>
          <w:szCs w:val="24"/>
        </w:rPr>
        <w:t xml:space="preserve">which in turn </w:t>
      </w:r>
      <w:r w:rsidRPr="00D62CF7">
        <w:rPr>
          <w:rFonts w:ascii="Arial" w:hAnsi="Arial" w:cs="Arial"/>
          <w:sz w:val="24"/>
          <w:szCs w:val="24"/>
        </w:rPr>
        <w:t>created migratory pathways for charging older but shallower traps in the Tasmania Basin</w:t>
      </w:r>
      <w:r w:rsidR="005B0C36">
        <w:rPr>
          <w:rFonts w:ascii="Arial" w:hAnsi="Arial" w:cs="Arial"/>
          <w:sz w:val="24"/>
          <w:szCs w:val="24"/>
        </w:rPr>
        <w:t xml:space="preserve"> with </w:t>
      </w:r>
      <w:r w:rsidR="002037C1">
        <w:rPr>
          <w:rFonts w:ascii="Arial" w:hAnsi="Arial" w:cs="Arial"/>
          <w:sz w:val="24"/>
          <w:szCs w:val="24"/>
        </w:rPr>
        <w:t xml:space="preserve">the </w:t>
      </w:r>
      <w:r w:rsidR="005B0C36">
        <w:rPr>
          <w:rFonts w:ascii="Arial" w:hAnsi="Arial" w:cs="Arial"/>
          <w:sz w:val="24"/>
          <w:szCs w:val="24"/>
        </w:rPr>
        <w:t>oil generated in the Bass Basin</w:t>
      </w:r>
      <w:r w:rsidRPr="00D62CF7">
        <w:rPr>
          <w:rFonts w:ascii="Arial" w:hAnsi="Arial" w:cs="Arial"/>
          <w:sz w:val="24"/>
          <w:szCs w:val="24"/>
        </w:rPr>
        <w:t>.</w:t>
      </w:r>
    </w:p>
    <w:p w:rsidR="00D62CF7" w:rsidRPr="00D62CF7" w:rsidRDefault="00D62CF7" w:rsidP="00D62CF7">
      <w:pPr>
        <w:spacing w:after="120"/>
        <w:jc w:val="both"/>
        <w:rPr>
          <w:rFonts w:ascii="Arial" w:hAnsi="Arial" w:cs="Arial"/>
          <w:sz w:val="24"/>
          <w:szCs w:val="24"/>
        </w:rPr>
      </w:pPr>
      <w:r w:rsidRPr="00D62CF7">
        <w:rPr>
          <w:rFonts w:ascii="Arial" w:hAnsi="Arial" w:cs="Arial"/>
          <w:sz w:val="24"/>
          <w:szCs w:val="24"/>
        </w:rPr>
        <w:t xml:space="preserve">OEHL’s belief is that the movement of hydrocarbon fluids into and within the </w:t>
      </w:r>
      <w:smartTag w:uri="urn:schemas-microsoft-com:office:smarttags" w:element="place">
        <w:smartTag w:uri="urn:schemas-microsoft-com:office:smarttags" w:element="PlaceName">
          <w:r w:rsidRPr="00D62CF7">
            <w:rPr>
              <w:rFonts w:ascii="Arial" w:hAnsi="Arial" w:cs="Arial"/>
              <w:sz w:val="24"/>
              <w:szCs w:val="24"/>
            </w:rPr>
            <w:t>Tasmania</w:t>
          </w:r>
        </w:smartTag>
        <w:r w:rsidRPr="00D62CF7">
          <w:rPr>
            <w:rFonts w:ascii="Arial" w:hAnsi="Arial" w:cs="Arial"/>
            <w:sz w:val="24"/>
            <w:szCs w:val="24"/>
          </w:rPr>
          <w:t xml:space="preserve"> </w:t>
        </w:r>
        <w:smartTag w:uri="urn:schemas-microsoft-com:office:smarttags" w:element="PlaceType">
          <w:r w:rsidRPr="00D62CF7">
            <w:rPr>
              <w:rFonts w:ascii="Arial" w:hAnsi="Arial" w:cs="Arial"/>
              <w:sz w:val="24"/>
              <w:szCs w:val="24"/>
            </w:rPr>
            <w:t>Basin</w:t>
          </w:r>
        </w:smartTag>
      </w:smartTag>
      <w:r w:rsidRPr="00D62CF7">
        <w:rPr>
          <w:rFonts w:ascii="Arial" w:hAnsi="Arial" w:cs="Arial"/>
          <w:sz w:val="24"/>
          <w:szCs w:val="24"/>
        </w:rPr>
        <w:t xml:space="preserve"> was assisted by the pre-existing network of major faults.  These </w:t>
      </w:r>
      <w:r w:rsidRPr="00D62CF7">
        <w:rPr>
          <w:rFonts w:ascii="Arial" w:hAnsi="Arial" w:cs="Arial"/>
          <w:sz w:val="24"/>
          <w:szCs w:val="24"/>
        </w:rPr>
        <w:lastRenderedPageBreak/>
        <w:t xml:space="preserve">faults were mainly the result of Cambrian </w:t>
      </w:r>
      <w:r>
        <w:rPr>
          <w:rFonts w:ascii="Arial" w:hAnsi="Arial" w:cs="Arial"/>
          <w:sz w:val="24"/>
          <w:szCs w:val="24"/>
        </w:rPr>
        <w:t xml:space="preserve">and Devonian </w:t>
      </w:r>
      <w:proofErr w:type="spellStart"/>
      <w:r>
        <w:rPr>
          <w:rFonts w:ascii="Arial" w:hAnsi="Arial" w:cs="Arial"/>
          <w:sz w:val="24"/>
          <w:szCs w:val="24"/>
        </w:rPr>
        <w:t>orogenesis</w:t>
      </w:r>
      <w:proofErr w:type="spellEnd"/>
      <w:r>
        <w:rPr>
          <w:rFonts w:ascii="Arial" w:hAnsi="Arial" w:cs="Arial"/>
          <w:sz w:val="24"/>
          <w:szCs w:val="24"/>
        </w:rPr>
        <w:t xml:space="preserve"> and pre</w:t>
      </w:r>
      <w:r w:rsidRPr="00D62CF7">
        <w:rPr>
          <w:rFonts w:ascii="Arial" w:hAnsi="Arial" w:cs="Arial"/>
          <w:sz w:val="24"/>
          <w:szCs w:val="24"/>
        </w:rPr>
        <w:t xml:space="preserve">dated oil and gas formation in the </w:t>
      </w:r>
      <w:smartTag w:uri="urn:schemas-microsoft-com:office:smarttags" w:element="place">
        <w:smartTag w:uri="urn:schemas-microsoft-com:office:smarttags" w:element="PlaceName">
          <w:r w:rsidRPr="00D62CF7">
            <w:rPr>
              <w:rFonts w:ascii="Arial" w:hAnsi="Arial" w:cs="Arial"/>
              <w:sz w:val="24"/>
              <w:szCs w:val="24"/>
            </w:rPr>
            <w:t>Bass</w:t>
          </w:r>
        </w:smartTag>
        <w:r w:rsidRPr="00D62CF7">
          <w:rPr>
            <w:rFonts w:ascii="Arial" w:hAnsi="Arial" w:cs="Arial"/>
            <w:sz w:val="24"/>
            <w:szCs w:val="24"/>
          </w:rPr>
          <w:t xml:space="preserve"> </w:t>
        </w:r>
        <w:smartTag w:uri="urn:schemas-microsoft-com:office:smarttags" w:element="PlaceType">
          <w:r w:rsidRPr="00D62CF7">
            <w:rPr>
              <w:rFonts w:ascii="Arial" w:hAnsi="Arial" w:cs="Arial"/>
              <w:sz w:val="24"/>
              <w:szCs w:val="24"/>
            </w:rPr>
            <w:t>Basin</w:t>
          </w:r>
        </w:smartTag>
      </w:smartTag>
      <w:r w:rsidRPr="00D62CF7">
        <w:rPr>
          <w:rFonts w:ascii="Arial" w:hAnsi="Arial" w:cs="Arial"/>
          <w:sz w:val="24"/>
          <w:szCs w:val="24"/>
        </w:rPr>
        <w:t>.</w:t>
      </w:r>
    </w:p>
    <w:p w:rsidR="00D62CF7" w:rsidRDefault="00D62CF7" w:rsidP="00D62CF7">
      <w:pPr>
        <w:spacing w:after="120"/>
        <w:jc w:val="both"/>
        <w:rPr>
          <w:rFonts w:ascii="Arial" w:hAnsi="Arial" w:cs="Arial"/>
          <w:sz w:val="24"/>
          <w:szCs w:val="24"/>
        </w:rPr>
      </w:pPr>
      <w:r w:rsidRPr="00D62CF7">
        <w:rPr>
          <w:rFonts w:ascii="Arial" w:hAnsi="Arial" w:cs="Arial"/>
          <w:sz w:val="24"/>
          <w:szCs w:val="24"/>
        </w:rPr>
        <w:t xml:space="preserve">OEHL postulates that during </w:t>
      </w:r>
      <w:r w:rsidR="00F25A1C">
        <w:rPr>
          <w:rFonts w:ascii="Arial" w:hAnsi="Arial" w:cs="Arial"/>
          <w:sz w:val="24"/>
          <w:szCs w:val="24"/>
        </w:rPr>
        <w:t>or s</w:t>
      </w:r>
      <w:r w:rsidR="005B0C36">
        <w:rPr>
          <w:rFonts w:ascii="Arial" w:hAnsi="Arial" w:cs="Arial"/>
          <w:sz w:val="24"/>
          <w:szCs w:val="24"/>
        </w:rPr>
        <w:t>ince t</w:t>
      </w:r>
      <w:r w:rsidRPr="00D62CF7">
        <w:rPr>
          <w:rFonts w:ascii="Arial" w:hAnsi="Arial" w:cs="Arial"/>
          <w:sz w:val="24"/>
          <w:szCs w:val="24"/>
        </w:rPr>
        <w:t>he separation of Tasmania and Australia hydrocarbons migrated through the created fractures into the older but shallower reservoirs of the Tasmania</w:t>
      </w:r>
      <w:r w:rsidR="002037C1">
        <w:rPr>
          <w:rFonts w:ascii="Arial" w:hAnsi="Arial" w:cs="Arial"/>
          <w:sz w:val="24"/>
          <w:szCs w:val="24"/>
        </w:rPr>
        <w:t>n</w:t>
      </w:r>
      <w:r w:rsidRPr="00D62CF7">
        <w:rPr>
          <w:rFonts w:ascii="Arial" w:hAnsi="Arial" w:cs="Arial"/>
          <w:sz w:val="24"/>
          <w:szCs w:val="24"/>
        </w:rPr>
        <w:t xml:space="preserve"> Basin possibly via the Chat Accommodation Zone.</w:t>
      </w:r>
    </w:p>
    <w:p w:rsidR="002037C1" w:rsidRPr="00D62CF7" w:rsidRDefault="002037C1" w:rsidP="00D62CF7">
      <w:pPr>
        <w:spacing w:after="120"/>
        <w:jc w:val="both"/>
        <w:rPr>
          <w:rFonts w:ascii="Arial" w:hAnsi="Arial" w:cs="Arial"/>
          <w:sz w:val="24"/>
          <w:szCs w:val="24"/>
        </w:rPr>
      </w:pPr>
    </w:p>
    <w:p w:rsidR="00427A74" w:rsidRPr="00DD4BEA" w:rsidRDefault="004E5F9E" w:rsidP="00DD4BEA">
      <w:pPr>
        <w:pStyle w:val="Heading1"/>
        <w:spacing w:before="240" w:after="120"/>
        <w:rPr>
          <w:rFonts w:ascii="Arial" w:hAnsi="Arial" w:cs="Arial"/>
          <w:sz w:val="24"/>
          <w:szCs w:val="24"/>
        </w:rPr>
      </w:pPr>
      <w:bookmarkStart w:id="7" w:name="_Toc270862912"/>
      <w:r>
        <w:rPr>
          <w:rFonts w:ascii="Arial" w:hAnsi="Arial" w:cs="Arial"/>
          <w:sz w:val="24"/>
          <w:szCs w:val="24"/>
        </w:rPr>
        <w:t>Exploration Completed During the Report Period</w:t>
      </w:r>
      <w:bookmarkEnd w:id="7"/>
    </w:p>
    <w:p w:rsidR="00506FA5" w:rsidRDefault="00765AEA" w:rsidP="00427A74">
      <w:pPr>
        <w:spacing w:after="120"/>
        <w:jc w:val="both"/>
        <w:rPr>
          <w:rFonts w:ascii="Arial" w:hAnsi="Arial" w:cs="Arial"/>
          <w:sz w:val="24"/>
          <w:szCs w:val="24"/>
        </w:rPr>
      </w:pPr>
      <w:r>
        <w:rPr>
          <w:rFonts w:ascii="Arial" w:hAnsi="Arial" w:cs="Arial"/>
          <w:sz w:val="24"/>
          <w:szCs w:val="24"/>
        </w:rPr>
        <w:t xml:space="preserve">In early 2011 OEHL received permission to conduct a gravity survey </w:t>
      </w:r>
      <w:r w:rsidR="00BE5D00">
        <w:rPr>
          <w:rFonts w:ascii="Arial" w:hAnsi="Arial" w:cs="Arial"/>
          <w:sz w:val="24"/>
          <w:szCs w:val="24"/>
        </w:rPr>
        <w:t>i</w:t>
      </w:r>
      <w:r>
        <w:rPr>
          <w:rFonts w:ascii="Arial" w:hAnsi="Arial" w:cs="Arial"/>
          <w:sz w:val="24"/>
          <w:szCs w:val="24"/>
        </w:rPr>
        <w:t xml:space="preserve">f the central portion of the Block and appointed Dynamic </w:t>
      </w:r>
      <w:r w:rsidR="001916E0">
        <w:rPr>
          <w:rFonts w:ascii="Arial" w:hAnsi="Arial" w:cs="Arial"/>
          <w:sz w:val="24"/>
          <w:szCs w:val="24"/>
        </w:rPr>
        <w:t>Satellite</w:t>
      </w:r>
      <w:r>
        <w:rPr>
          <w:rFonts w:ascii="Arial" w:hAnsi="Arial" w:cs="Arial"/>
          <w:sz w:val="24"/>
          <w:szCs w:val="24"/>
        </w:rPr>
        <w:t xml:space="preserve"> Surveys </w:t>
      </w:r>
      <w:proofErr w:type="spellStart"/>
      <w:r>
        <w:rPr>
          <w:rFonts w:ascii="Arial" w:hAnsi="Arial" w:cs="Arial"/>
          <w:sz w:val="24"/>
          <w:szCs w:val="24"/>
        </w:rPr>
        <w:t>pty</w:t>
      </w:r>
      <w:proofErr w:type="spellEnd"/>
      <w:r>
        <w:rPr>
          <w:rFonts w:ascii="Arial" w:hAnsi="Arial" w:cs="Arial"/>
          <w:sz w:val="24"/>
          <w:szCs w:val="24"/>
        </w:rPr>
        <w:t xml:space="preserve"> ltd (DSS) to conduct the work. The work was completed early in February and t</w:t>
      </w:r>
      <w:r w:rsidR="001916E0">
        <w:rPr>
          <w:rFonts w:ascii="Arial" w:hAnsi="Arial" w:cs="Arial"/>
          <w:sz w:val="24"/>
          <w:szCs w:val="24"/>
        </w:rPr>
        <w:t>he final report received in May</w:t>
      </w:r>
      <w:r>
        <w:rPr>
          <w:rFonts w:ascii="Arial" w:hAnsi="Arial" w:cs="Arial"/>
          <w:sz w:val="24"/>
          <w:szCs w:val="24"/>
        </w:rPr>
        <w:t xml:space="preserve"> 2011. </w:t>
      </w:r>
    </w:p>
    <w:p w:rsidR="00765AEA" w:rsidRDefault="00765AEA" w:rsidP="00427A74">
      <w:pPr>
        <w:spacing w:after="120"/>
        <w:jc w:val="both"/>
        <w:rPr>
          <w:rFonts w:ascii="Arial" w:hAnsi="Arial" w:cs="Arial"/>
          <w:sz w:val="24"/>
          <w:szCs w:val="24"/>
        </w:rPr>
      </w:pPr>
      <w:r>
        <w:rPr>
          <w:rFonts w:ascii="Arial" w:hAnsi="Arial" w:cs="Arial"/>
          <w:sz w:val="24"/>
          <w:szCs w:val="24"/>
        </w:rPr>
        <w:t xml:space="preserve">The </w:t>
      </w:r>
      <w:r w:rsidR="001916E0">
        <w:rPr>
          <w:rFonts w:ascii="Arial" w:hAnsi="Arial" w:cs="Arial"/>
          <w:sz w:val="24"/>
          <w:szCs w:val="24"/>
        </w:rPr>
        <w:t xml:space="preserve">conclusion of the report was that there were a number of clear gravimetric anomalies showing a high degree of correlation with the geological work previously </w:t>
      </w:r>
      <w:r w:rsidR="00506FA5">
        <w:rPr>
          <w:rFonts w:ascii="Arial" w:hAnsi="Arial" w:cs="Arial"/>
          <w:sz w:val="24"/>
          <w:szCs w:val="24"/>
        </w:rPr>
        <w:t>undertaken</w:t>
      </w:r>
      <w:r w:rsidR="001916E0">
        <w:rPr>
          <w:rFonts w:ascii="Arial" w:hAnsi="Arial" w:cs="Arial"/>
          <w:sz w:val="24"/>
          <w:szCs w:val="24"/>
        </w:rPr>
        <w:t xml:space="preserve">. The </w:t>
      </w:r>
      <w:r w:rsidR="00506FA5">
        <w:rPr>
          <w:rFonts w:ascii="Arial" w:hAnsi="Arial" w:cs="Arial"/>
          <w:sz w:val="24"/>
          <w:szCs w:val="24"/>
        </w:rPr>
        <w:t xml:space="preserve">main purpose of the gravity </w:t>
      </w:r>
      <w:r w:rsidR="005B0C36">
        <w:rPr>
          <w:rFonts w:ascii="Arial" w:hAnsi="Arial" w:cs="Arial"/>
          <w:sz w:val="24"/>
          <w:szCs w:val="24"/>
        </w:rPr>
        <w:t xml:space="preserve">survey </w:t>
      </w:r>
      <w:r w:rsidR="00506FA5">
        <w:rPr>
          <w:rFonts w:ascii="Arial" w:hAnsi="Arial" w:cs="Arial"/>
          <w:sz w:val="24"/>
          <w:szCs w:val="24"/>
        </w:rPr>
        <w:t xml:space="preserve">was to assist in defining a seismic programme by </w:t>
      </w:r>
      <w:r w:rsidR="005B0C36">
        <w:rPr>
          <w:rFonts w:ascii="Arial" w:hAnsi="Arial" w:cs="Arial"/>
          <w:sz w:val="24"/>
          <w:szCs w:val="24"/>
        </w:rPr>
        <w:t xml:space="preserve">providing further evidence as to the optimum locations for that survey. </w:t>
      </w:r>
      <w:r w:rsidR="00BE5D00">
        <w:rPr>
          <w:rFonts w:ascii="Arial" w:hAnsi="Arial" w:cs="Arial"/>
          <w:sz w:val="24"/>
          <w:szCs w:val="24"/>
        </w:rPr>
        <w:t>It was thought s</w:t>
      </w:r>
      <w:r w:rsidR="005B0C36">
        <w:rPr>
          <w:rFonts w:ascii="Arial" w:hAnsi="Arial" w:cs="Arial"/>
          <w:sz w:val="24"/>
          <w:szCs w:val="24"/>
        </w:rPr>
        <w:t>uch refinement would also reduce</w:t>
      </w:r>
      <w:r w:rsidR="00506FA5">
        <w:rPr>
          <w:rFonts w:ascii="Arial" w:hAnsi="Arial" w:cs="Arial"/>
          <w:sz w:val="24"/>
          <w:szCs w:val="24"/>
        </w:rPr>
        <w:t xml:space="preserve"> the disruption </w:t>
      </w:r>
      <w:r w:rsidR="005B0C36">
        <w:rPr>
          <w:rFonts w:ascii="Arial" w:hAnsi="Arial" w:cs="Arial"/>
          <w:sz w:val="24"/>
          <w:szCs w:val="24"/>
        </w:rPr>
        <w:t>to the general public</w:t>
      </w:r>
      <w:r w:rsidR="00BE5D00">
        <w:rPr>
          <w:rFonts w:ascii="Arial" w:hAnsi="Arial" w:cs="Arial"/>
          <w:sz w:val="24"/>
          <w:szCs w:val="24"/>
        </w:rPr>
        <w:t>,</w:t>
      </w:r>
      <w:r w:rsidR="005B0C36">
        <w:rPr>
          <w:rFonts w:ascii="Arial" w:hAnsi="Arial" w:cs="Arial"/>
          <w:sz w:val="24"/>
          <w:szCs w:val="24"/>
        </w:rPr>
        <w:t xml:space="preserve"> </w:t>
      </w:r>
      <w:r w:rsidR="00BE5D00">
        <w:rPr>
          <w:rFonts w:ascii="Arial" w:hAnsi="Arial" w:cs="Arial"/>
          <w:sz w:val="24"/>
          <w:szCs w:val="24"/>
        </w:rPr>
        <w:t>which tend to</w:t>
      </w:r>
      <w:r w:rsidR="005B0C36">
        <w:rPr>
          <w:rFonts w:ascii="Arial" w:hAnsi="Arial" w:cs="Arial"/>
          <w:sz w:val="24"/>
          <w:szCs w:val="24"/>
        </w:rPr>
        <w:t xml:space="preserve"> arise</w:t>
      </w:r>
      <w:r w:rsidR="00BE5D00">
        <w:rPr>
          <w:rFonts w:ascii="Arial" w:hAnsi="Arial" w:cs="Arial"/>
          <w:sz w:val="24"/>
          <w:szCs w:val="24"/>
        </w:rPr>
        <w:t xml:space="preserve"> from wide-</w:t>
      </w:r>
      <w:r w:rsidR="005B0C36">
        <w:rPr>
          <w:rFonts w:ascii="Arial" w:hAnsi="Arial" w:cs="Arial"/>
          <w:sz w:val="24"/>
          <w:szCs w:val="24"/>
        </w:rPr>
        <w:t xml:space="preserve">area speculative </w:t>
      </w:r>
      <w:r w:rsidR="00506FA5">
        <w:rPr>
          <w:rFonts w:ascii="Arial" w:hAnsi="Arial" w:cs="Arial"/>
          <w:sz w:val="24"/>
          <w:szCs w:val="24"/>
        </w:rPr>
        <w:t>surveys.</w:t>
      </w:r>
    </w:p>
    <w:p w:rsidR="00506FA5" w:rsidRDefault="006D1402" w:rsidP="00427A74">
      <w:pPr>
        <w:spacing w:after="12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9504" behindDoc="0" locked="0" layoutInCell="1" allowOverlap="1" wp14:anchorId="5A095B76" wp14:editId="3406A977">
                <wp:simplePos x="0" y="0"/>
                <wp:positionH relativeFrom="column">
                  <wp:posOffset>1689100</wp:posOffset>
                </wp:positionH>
                <wp:positionV relativeFrom="paragraph">
                  <wp:posOffset>13335</wp:posOffset>
                </wp:positionV>
                <wp:extent cx="4067175" cy="3028950"/>
                <wp:effectExtent l="0" t="0" r="9525" b="0"/>
                <wp:wrapSquare wrapText="bothSides"/>
                <wp:docPr id="13" name="Group 13"/>
                <wp:cNvGraphicFramePr/>
                <a:graphic xmlns:a="http://schemas.openxmlformats.org/drawingml/2006/main">
                  <a:graphicData uri="http://schemas.microsoft.com/office/word/2010/wordprocessingGroup">
                    <wpg:wgp>
                      <wpg:cNvGrpSpPr/>
                      <wpg:grpSpPr>
                        <a:xfrm>
                          <a:off x="0" y="0"/>
                          <a:ext cx="4067175" cy="3028950"/>
                          <a:chOff x="0" y="0"/>
                          <a:chExt cx="4067175" cy="3028950"/>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7175" cy="2781300"/>
                          </a:xfrm>
                          <a:prstGeom prst="rect">
                            <a:avLst/>
                          </a:prstGeom>
                        </pic:spPr>
                      </pic:pic>
                      <wps:wsp>
                        <wps:cNvPr id="11" name="Text Box 11"/>
                        <wps:cNvSpPr txBox="1"/>
                        <wps:spPr>
                          <a:xfrm>
                            <a:off x="0" y="2781300"/>
                            <a:ext cx="4067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E72" w:rsidRPr="006D1402" w:rsidRDefault="00D12E72">
                              <w:pPr>
                                <w:rPr>
                                  <w:b/>
                                  <w:color w:val="365F91" w:themeColor="accent1" w:themeShade="BF"/>
                                  <w:sz w:val="18"/>
                                </w:rPr>
                              </w:pPr>
                              <w:r w:rsidRPr="006D1402">
                                <w:rPr>
                                  <w:b/>
                                  <w:color w:val="365F91" w:themeColor="accent1" w:themeShade="BF"/>
                                  <w:sz w:val="18"/>
                                </w:rPr>
                                <w:t xml:space="preserve">Figure 4: </w:t>
                              </w:r>
                              <w:proofErr w:type="spellStart"/>
                              <w:r w:rsidRPr="006D1402">
                                <w:rPr>
                                  <w:b/>
                                  <w:color w:val="365F91" w:themeColor="accent1" w:themeShade="BF"/>
                                  <w:sz w:val="18"/>
                                </w:rPr>
                                <w:t>Terrex</w:t>
                              </w:r>
                              <w:proofErr w:type="spellEnd"/>
                              <w:r w:rsidRPr="006D1402">
                                <w:rPr>
                                  <w:b/>
                                  <w:color w:val="365F91" w:themeColor="accent1" w:themeShade="BF"/>
                                  <w:sz w:val="18"/>
                                </w:rPr>
                                <w:t xml:space="preserve"> Seismic </w:t>
                              </w:r>
                              <w:proofErr w:type="spellStart"/>
                              <w:r w:rsidRPr="006D1402">
                                <w:rPr>
                                  <w:b/>
                                  <w:color w:val="365F91" w:themeColor="accent1" w:themeShade="BF"/>
                                  <w:sz w:val="18"/>
                                </w:rPr>
                                <w:t>Vibro-seis</w:t>
                              </w:r>
                              <w:proofErr w:type="spellEnd"/>
                              <w:r w:rsidRPr="006D1402">
                                <w:rPr>
                                  <w:b/>
                                  <w:color w:val="365F91" w:themeColor="accent1" w:themeShade="BF"/>
                                  <w:sz w:val="18"/>
                                </w:rPr>
                                <w:t xml:space="preserve"> Equipment in SEL 5/2005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26" style="position:absolute;left:0;text-align:left;margin-left:133pt;margin-top:1.05pt;width:320.25pt;height:238.5pt;z-index:251669504" coordsize="40671,302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0671;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7wVfCAAAA2gAAAA8AAABkcnMvZG93bnJldi54bWxEj0FrwkAUhO8F/8PyCr3VTXvQJnUVEYrS&#10;W1Np8fbMvmaD2bch+9T477uC4HGYmW+Y2WLwrTpRH5vABl7GGSjiKtiGawPb74/nN1BRkC22gcnA&#10;hSIs5qOHGRY2nPmLTqXUKkE4FmjAiXSF1rFy5DGOQ0ecvL/Qe5Qk+1rbHs8J7lv9mmUT7bHhtOCw&#10;o5Wj6lAevYHDp80v5VKa7XSd7bXe5e7nV4x5ehyW76CEBrmHb+2NNZDD9Uq6AX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8FXwgAAANoAAAAPAAAAAAAAAAAAAAAAAJ8C&#10;AABkcnMvZG93bnJldi54bWxQSwUGAAAAAAQABAD3AAAAjgMAAAAA&#10;">
                  <v:imagedata r:id="rId18" o:title=""/>
                  <v:path arrowok="t"/>
                </v:shape>
                <v:shapetype id="_x0000_t202" coordsize="21600,21600" o:spt="202" path="m,l,21600r21600,l21600,xe">
                  <v:stroke joinstyle="miter"/>
                  <v:path gradientshapeok="t" o:connecttype="rect"/>
                </v:shapetype>
                <v:shape id="Text Box 11" o:spid="_x0000_s1028" type="#_x0000_t202" style="position:absolute;top:27813;width:4067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D12E72" w:rsidRPr="006D1402" w:rsidRDefault="00D12E72">
                        <w:pPr>
                          <w:rPr>
                            <w:b/>
                            <w:color w:val="365F91" w:themeColor="accent1" w:themeShade="BF"/>
                            <w:sz w:val="18"/>
                          </w:rPr>
                        </w:pPr>
                        <w:r w:rsidRPr="006D1402">
                          <w:rPr>
                            <w:b/>
                            <w:color w:val="365F91" w:themeColor="accent1" w:themeShade="BF"/>
                            <w:sz w:val="18"/>
                          </w:rPr>
                          <w:t xml:space="preserve">Figure </w:t>
                        </w:r>
                        <w:r w:rsidRPr="006D1402">
                          <w:rPr>
                            <w:b/>
                            <w:color w:val="365F91" w:themeColor="accent1" w:themeShade="BF"/>
                            <w:sz w:val="18"/>
                          </w:rPr>
                          <w:t>4</w:t>
                        </w:r>
                        <w:r w:rsidRPr="006D1402">
                          <w:rPr>
                            <w:b/>
                            <w:color w:val="365F91" w:themeColor="accent1" w:themeShade="BF"/>
                            <w:sz w:val="18"/>
                          </w:rPr>
                          <w:t xml:space="preserve">: </w:t>
                        </w:r>
                        <w:proofErr w:type="spellStart"/>
                        <w:r w:rsidRPr="006D1402">
                          <w:rPr>
                            <w:b/>
                            <w:color w:val="365F91" w:themeColor="accent1" w:themeShade="BF"/>
                            <w:sz w:val="18"/>
                          </w:rPr>
                          <w:t>Terrex</w:t>
                        </w:r>
                        <w:proofErr w:type="spellEnd"/>
                        <w:r w:rsidRPr="006D1402">
                          <w:rPr>
                            <w:b/>
                            <w:color w:val="365F91" w:themeColor="accent1" w:themeShade="BF"/>
                            <w:sz w:val="18"/>
                          </w:rPr>
                          <w:t xml:space="preserve"> Seismic </w:t>
                        </w:r>
                        <w:proofErr w:type="spellStart"/>
                        <w:r w:rsidRPr="006D1402">
                          <w:rPr>
                            <w:b/>
                            <w:color w:val="365F91" w:themeColor="accent1" w:themeShade="BF"/>
                            <w:sz w:val="18"/>
                          </w:rPr>
                          <w:t>Vibro-seis</w:t>
                        </w:r>
                        <w:proofErr w:type="spellEnd"/>
                        <w:r w:rsidRPr="006D1402">
                          <w:rPr>
                            <w:b/>
                            <w:color w:val="365F91" w:themeColor="accent1" w:themeShade="BF"/>
                            <w:sz w:val="18"/>
                          </w:rPr>
                          <w:t xml:space="preserve"> Equipment in SEL 5/2005</w:t>
                        </w:r>
                      </w:p>
                    </w:txbxContent>
                  </v:textbox>
                </v:shape>
                <w10:wrap type="square"/>
              </v:group>
            </w:pict>
          </mc:Fallback>
        </mc:AlternateContent>
      </w:r>
      <w:r w:rsidR="00506FA5">
        <w:rPr>
          <w:rFonts w:ascii="Arial" w:hAnsi="Arial" w:cs="Arial"/>
          <w:sz w:val="24"/>
          <w:szCs w:val="24"/>
        </w:rPr>
        <w:t xml:space="preserve">Accordingly </w:t>
      </w:r>
      <w:r w:rsidR="005B0C36">
        <w:rPr>
          <w:rFonts w:ascii="Arial" w:hAnsi="Arial" w:cs="Arial"/>
          <w:sz w:val="24"/>
          <w:szCs w:val="24"/>
        </w:rPr>
        <w:t>based on the Report submitted by DSS</w:t>
      </w:r>
      <w:r w:rsidR="00BE5D00">
        <w:rPr>
          <w:rFonts w:ascii="Arial" w:hAnsi="Arial" w:cs="Arial"/>
          <w:sz w:val="24"/>
          <w:szCs w:val="24"/>
        </w:rPr>
        <w:t>,</w:t>
      </w:r>
      <w:r w:rsidR="005B0C36">
        <w:rPr>
          <w:rFonts w:ascii="Arial" w:hAnsi="Arial" w:cs="Arial"/>
          <w:sz w:val="24"/>
          <w:szCs w:val="24"/>
        </w:rPr>
        <w:t xml:space="preserve"> a proposal</w:t>
      </w:r>
      <w:r w:rsidR="00506FA5">
        <w:rPr>
          <w:rFonts w:ascii="Arial" w:hAnsi="Arial" w:cs="Arial"/>
          <w:sz w:val="24"/>
          <w:szCs w:val="24"/>
        </w:rPr>
        <w:t xml:space="preserve"> with recommendations for a Seismic Acquisition </w:t>
      </w:r>
      <w:r w:rsidR="005B0C36">
        <w:rPr>
          <w:rFonts w:ascii="Arial" w:hAnsi="Arial" w:cs="Arial"/>
          <w:sz w:val="24"/>
          <w:szCs w:val="24"/>
        </w:rPr>
        <w:t xml:space="preserve">Survey </w:t>
      </w:r>
      <w:r w:rsidR="00506FA5">
        <w:rPr>
          <w:rFonts w:ascii="Arial" w:hAnsi="Arial" w:cs="Arial"/>
          <w:sz w:val="24"/>
          <w:szCs w:val="24"/>
        </w:rPr>
        <w:t>was obtained from MX Consulting Limited on 14</w:t>
      </w:r>
      <w:r w:rsidR="00506FA5" w:rsidRPr="00506FA5">
        <w:rPr>
          <w:rFonts w:ascii="Arial" w:hAnsi="Arial" w:cs="Arial"/>
          <w:sz w:val="24"/>
          <w:szCs w:val="24"/>
          <w:vertAlign w:val="superscript"/>
        </w:rPr>
        <w:t>th</w:t>
      </w:r>
      <w:r w:rsidR="00506FA5">
        <w:rPr>
          <w:rFonts w:ascii="Arial" w:hAnsi="Arial" w:cs="Arial"/>
          <w:sz w:val="24"/>
          <w:szCs w:val="24"/>
        </w:rPr>
        <w:t xml:space="preserve"> June 2011. A variety of options </w:t>
      </w:r>
      <w:r w:rsidR="005B0C36">
        <w:rPr>
          <w:rFonts w:ascii="Arial" w:hAnsi="Arial" w:cs="Arial"/>
          <w:sz w:val="24"/>
          <w:szCs w:val="24"/>
        </w:rPr>
        <w:t xml:space="preserve">as to the number of line kilometres to be acquired </w:t>
      </w:r>
      <w:r w:rsidR="00506FA5">
        <w:rPr>
          <w:rFonts w:ascii="Arial" w:hAnsi="Arial" w:cs="Arial"/>
          <w:sz w:val="24"/>
          <w:szCs w:val="24"/>
        </w:rPr>
        <w:t>were proposed</w:t>
      </w:r>
      <w:r w:rsidR="00BE5D00">
        <w:rPr>
          <w:rFonts w:ascii="Arial" w:hAnsi="Arial" w:cs="Arial"/>
          <w:sz w:val="24"/>
          <w:szCs w:val="24"/>
        </w:rPr>
        <w:t>,</w:t>
      </w:r>
      <w:r w:rsidR="00506FA5">
        <w:rPr>
          <w:rFonts w:ascii="Arial" w:hAnsi="Arial" w:cs="Arial"/>
          <w:sz w:val="24"/>
          <w:szCs w:val="24"/>
        </w:rPr>
        <w:t xml:space="preserve"> </w:t>
      </w:r>
      <w:r w:rsidR="005B0C36">
        <w:rPr>
          <w:rFonts w:ascii="Arial" w:hAnsi="Arial" w:cs="Arial"/>
          <w:sz w:val="24"/>
          <w:szCs w:val="24"/>
        </w:rPr>
        <w:t xml:space="preserve">but all </w:t>
      </w:r>
      <w:r w:rsidR="00BE5D00">
        <w:rPr>
          <w:rFonts w:ascii="Arial" w:hAnsi="Arial" w:cs="Arial"/>
          <w:sz w:val="24"/>
          <w:szCs w:val="24"/>
        </w:rPr>
        <w:t xml:space="preserve">variants </w:t>
      </w:r>
      <w:r w:rsidR="005B0C36">
        <w:rPr>
          <w:rFonts w:ascii="Arial" w:hAnsi="Arial" w:cs="Arial"/>
          <w:sz w:val="24"/>
          <w:szCs w:val="24"/>
        </w:rPr>
        <w:t xml:space="preserve">included </w:t>
      </w:r>
      <w:r w:rsidR="00506FA5">
        <w:rPr>
          <w:rFonts w:ascii="Arial" w:hAnsi="Arial" w:cs="Arial"/>
          <w:sz w:val="24"/>
          <w:szCs w:val="24"/>
        </w:rPr>
        <w:t xml:space="preserve">the most prospective sites </w:t>
      </w:r>
      <w:r w:rsidR="005B0C36">
        <w:rPr>
          <w:rFonts w:ascii="Arial" w:hAnsi="Arial" w:cs="Arial"/>
          <w:sz w:val="24"/>
          <w:szCs w:val="24"/>
        </w:rPr>
        <w:t xml:space="preserve">so far identified </w:t>
      </w:r>
      <w:r w:rsidR="00506FA5">
        <w:rPr>
          <w:rFonts w:ascii="Arial" w:hAnsi="Arial" w:cs="Arial"/>
          <w:sz w:val="24"/>
          <w:szCs w:val="24"/>
        </w:rPr>
        <w:t xml:space="preserve">at Bass Highway, Weymouth Road and Westwood. </w:t>
      </w:r>
    </w:p>
    <w:p w:rsidR="00506FA5" w:rsidRDefault="00506FA5" w:rsidP="00427A74">
      <w:pPr>
        <w:spacing w:after="120"/>
        <w:jc w:val="both"/>
        <w:rPr>
          <w:rFonts w:ascii="Arial" w:hAnsi="Arial" w:cs="Arial"/>
          <w:sz w:val="24"/>
          <w:szCs w:val="24"/>
        </w:rPr>
      </w:pPr>
      <w:r>
        <w:rPr>
          <w:rFonts w:ascii="Arial" w:hAnsi="Arial" w:cs="Arial"/>
          <w:sz w:val="24"/>
          <w:szCs w:val="24"/>
        </w:rPr>
        <w:t xml:space="preserve">After raising a further AUD </w:t>
      </w:r>
      <w:r w:rsidR="005B0C36">
        <w:rPr>
          <w:rFonts w:ascii="Arial" w:hAnsi="Arial" w:cs="Arial"/>
          <w:sz w:val="24"/>
          <w:szCs w:val="24"/>
        </w:rPr>
        <w:t>$</w:t>
      </w:r>
      <w:r>
        <w:rPr>
          <w:rFonts w:ascii="Arial" w:hAnsi="Arial" w:cs="Arial"/>
          <w:sz w:val="24"/>
          <w:szCs w:val="24"/>
        </w:rPr>
        <w:t xml:space="preserve">1.2 million from shareholders an international tender was issued to invite </w:t>
      </w:r>
      <w:r w:rsidR="00BE5D00">
        <w:rPr>
          <w:rFonts w:ascii="Arial" w:hAnsi="Arial" w:cs="Arial"/>
          <w:sz w:val="24"/>
          <w:szCs w:val="24"/>
        </w:rPr>
        <w:t xml:space="preserve">various seismic </w:t>
      </w:r>
      <w:r>
        <w:rPr>
          <w:rFonts w:ascii="Arial" w:hAnsi="Arial" w:cs="Arial"/>
          <w:sz w:val="24"/>
          <w:szCs w:val="24"/>
        </w:rPr>
        <w:t xml:space="preserve">contractors to bid for the work. At the same time </w:t>
      </w:r>
      <w:r w:rsidR="00BE0886">
        <w:rPr>
          <w:rFonts w:ascii="Arial" w:hAnsi="Arial" w:cs="Arial"/>
          <w:sz w:val="24"/>
          <w:szCs w:val="24"/>
        </w:rPr>
        <w:t xml:space="preserve">Bartels Consulting </w:t>
      </w:r>
      <w:r w:rsidR="005B0C36">
        <w:rPr>
          <w:rFonts w:ascii="Arial" w:hAnsi="Arial" w:cs="Arial"/>
          <w:sz w:val="24"/>
          <w:szCs w:val="24"/>
        </w:rPr>
        <w:t xml:space="preserve">of Hobart </w:t>
      </w:r>
      <w:r w:rsidR="00BE5D00">
        <w:rPr>
          <w:rFonts w:ascii="Arial" w:hAnsi="Arial" w:cs="Arial"/>
          <w:sz w:val="24"/>
          <w:szCs w:val="24"/>
        </w:rPr>
        <w:t>(</w:t>
      </w:r>
      <w:r w:rsidR="005B0C36">
        <w:rPr>
          <w:rFonts w:ascii="Arial" w:hAnsi="Arial" w:cs="Arial"/>
          <w:sz w:val="24"/>
          <w:szCs w:val="24"/>
        </w:rPr>
        <w:t>Tas</w:t>
      </w:r>
      <w:r w:rsidR="00BE5D00">
        <w:rPr>
          <w:rFonts w:ascii="Arial" w:hAnsi="Arial" w:cs="Arial"/>
          <w:sz w:val="24"/>
          <w:szCs w:val="24"/>
        </w:rPr>
        <w:t>.)</w:t>
      </w:r>
      <w:r w:rsidR="005B0C36">
        <w:rPr>
          <w:rFonts w:ascii="Arial" w:hAnsi="Arial" w:cs="Arial"/>
          <w:sz w:val="24"/>
          <w:szCs w:val="24"/>
        </w:rPr>
        <w:t xml:space="preserve"> </w:t>
      </w:r>
      <w:r w:rsidR="00BE0886">
        <w:rPr>
          <w:rFonts w:ascii="Arial" w:hAnsi="Arial" w:cs="Arial"/>
          <w:sz w:val="24"/>
          <w:szCs w:val="24"/>
        </w:rPr>
        <w:t>was approached to generate the necessary information and approvals for the Seismic Survey from the MRT.</w:t>
      </w:r>
    </w:p>
    <w:p w:rsidR="00BE0886" w:rsidRDefault="00BE0886" w:rsidP="00427A74">
      <w:pPr>
        <w:spacing w:after="120"/>
        <w:jc w:val="both"/>
        <w:rPr>
          <w:rFonts w:ascii="Arial" w:hAnsi="Arial" w:cs="Arial"/>
          <w:sz w:val="24"/>
          <w:szCs w:val="24"/>
        </w:rPr>
      </w:pPr>
      <w:r>
        <w:rPr>
          <w:rFonts w:ascii="Arial" w:hAnsi="Arial" w:cs="Arial"/>
          <w:sz w:val="24"/>
          <w:szCs w:val="24"/>
        </w:rPr>
        <w:t xml:space="preserve">The tender results were disappointing. Although costs were broadly in line with expectation the earliest firm starting date offered was February 2012. After </w:t>
      </w:r>
      <w:r>
        <w:rPr>
          <w:rFonts w:ascii="Arial" w:hAnsi="Arial" w:cs="Arial"/>
          <w:sz w:val="24"/>
          <w:szCs w:val="24"/>
        </w:rPr>
        <w:lastRenderedPageBreak/>
        <w:t xml:space="preserve">negotiation agreement was eventually reached with </w:t>
      </w:r>
      <w:proofErr w:type="spellStart"/>
      <w:r>
        <w:rPr>
          <w:rFonts w:ascii="Arial" w:hAnsi="Arial" w:cs="Arial"/>
          <w:sz w:val="24"/>
          <w:szCs w:val="24"/>
        </w:rPr>
        <w:t>Terrex</w:t>
      </w:r>
      <w:proofErr w:type="spellEnd"/>
      <w:r>
        <w:rPr>
          <w:rFonts w:ascii="Arial" w:hAnsi="Arial" w:cs="Arial"/>
          <w:sz w:val="24"/>
          <w:szCs w:val="24"/>
        </w:rPr>
        <w:t xml:space="preserve"> Seismic of Brisbane who offered to bring the programme forward if at all possible.</w:t>
      </w:r>
    </w:p>
    <w:p w:rsidR="00F5417C" w:rsidRDefault="00BE0886" w:rsidP="00427A74">
      <w:pPr>
        <w:spacing w:after="120"/>
        <w:jc w:val="both"/>
        <w:rPr>
          <w:rFonts w:ascii="Arial" w:hAnsi="Arial" w:cs="Arial"/>
          <w:sz w:val="24"/>
          <w:szCs w:val="24"/>
        </w:rPr>
      </w:pPr>
      <w:r>
        <w:rPr>
          <w:rFonts w:ascii="Arial" w:hAnsi="Arial" w:cs="Arial"/>
          <w:sz w:val="24"/>
          <w:szCs w:val="24"/>
        </w:rPr>
        <w:t xml:space="preserve">Walcott &amp; Associates </w:t>
      </w:r>
      <w:proofErr w:type="spellStart"/>
      <w:r>
        <w:rPr>
          <w:rFonts w:ascii="Arial" w:hAnsi="Arial" w:cs="Arial"/>
          <w:sz w:val="24"/>
          <w:szCs w:val="24"/>
        </w:rPr>
        <w:t>pty</w:t>
      </w:r>
      <w:proofErr w:type="spellEnd"/>
      <w:r>
        <w:rPr>
          <w:rFonts w:ascii="Arial" w:hAnsi="Arial" w:cs="Arial"/>
          <w:sz w:val="24"/>
          <w:szCs w:val="24"/>
        </w:rPr>
        <w:t xml:space="preserve"> ltd was appointed as OEHL’s project manager for the </w:t>
      </w:r>
      <w:r w:rsidR="00F5417C">
        <w:rPr>
          <w:rFonts w:ascii="Arial" w:hAnsi="Arial" w:cs="Arial"/>
          <w:sz w:val="24"/>
          <w:szCs w:val="24"/>
        </w:rPr>
        <w:t>duration</w:t>
      </w:r>
      <w:r>
        <w:rPr>
          <w:rFonts w:ascii="Arial" w:hAnsi="Arial" w:cs="Arial"/>
          <w:sz w:val="24"/>
          <w:szCs w:val="24"/>
        </w:rPr>
        <w:t xml:space="preserve"> of the </w:t>
      </w:r>
      <w:r w:rsidR="00F5417C">
        <w:rPr>
          <w:rFonts w:ascii="Arial" w:hAnsi="Arial" w:cs="Arial"/>
          <w:sz w:val="24"/>
          <w:szCs w:val="24"/>
        </w:rPr>
        <w:t>on-site</w:t>
      </w:r>
      <w:r>
        <w:rPr>
          <w:rFonts w:ascii="Arial" w:hAnsi="Arial" w:cs="Arial"/>
          <w:sz w:val="24"/>
          <w:szCs w:val="24"/>
        </w:rPr>
        <w:t xml:space="preserve"> programme. </w:t>
      </w:r>
      <w:r w:rsidR="00F5417C">
        <w:rPr>
          <w:rFonts w:ascii="Arial" w:hAnsi="Arial" w:cs="Arial"/>
          <w:sz w:val="24"/>
          <w:szCs w:val="24"/>
        </w:rPr>
        <w:t>The approval fro</w:t>
      </w:r>
      <w:r w:rsidR="00165CCE">
        <w:rPr>
          <w:rFonts w:ascii="Arial" w:hAnsi="Arial" w:cs="Arial"/>
          <w:sz w:val="24"/>
          <w:szCs w:val="24"/>
        </w:rPr>
        <w:t xml:space="preserve">m the MRT was received </w:t>
      </w:r>
      <w:r w:rsidR="00BE5D00">
        <w:rPr>
          <w:rFonts w:ascii="Arial" w:hAnsi="Arial" w:cs="Arial"/>
          <w:sz w:val="24"/>
          <w:szCs w:val="24"/>
        </w:rPr>
        <w:t>and</w:t>
      </w:r>
      <w:r w:rsidR="00165CCE">
        <w:rPr>
          <w:rFonts w:ascii="Arial" w:hAnsi="Arial" w:cs="Arial"/>
          <w:sz w:val="24"/>
          <w:szCs w:val="24"/>
        </w:rPr>
        <w:t xml:space="preserve"> the full </w:t>
      </w:r>
      <w:r w:rsidR="00BE5D00">
        <w:rPr>
          <w:rFonts w:ascii="Arial" w:hAnsi="Arial" w:cs="Arial"/>
          <w:sz w:val="24"/>
          <w:szCs w:val="24"/>
        </w:rPr>
        <w:t xml:space="preserve">seismic acquisition </w:t>
      </w:r>
      <w:r w:rsidR="00165CCE">
        <w:rPr>
          <w:rFonts w:ascii="Arial" w:hAnsi="Arial" w:cs="Arial"/>
          <w:sz w:val="24"/>
          <w:szCs w:val="24"/>
        </w:rPr>
        <w:t xml:space="preserve">programme was achieved </w:t>
      </w:r>
      <w:r w:rsidR="005B0C36">
        <w:rPr>
          <w:rFonts w:ascii="Arial" w:hAnsi="Arial" w:cs="Arial"/>
          <w:sz w:val="24"/>
          <w:szCs w:val="24"/>
        </w:rPr>
        <w:t>between</w:t>
      </w:r>
      <w:r w:rsidR="00165CCE">
        <w:rPr>
          <w:rFonts w:ascii="Arial" w:hAnsi="Arial" w:cs="Arial"/>
          <w:sz w:val="24"/>
          <w:szCs w:val="24"/>
        </w:rPr>
        <w:t xml:space="preserve"> December 2011 and </w:t>
      </w:r>
      <w:r w:rsidR="005B0C36">
        <w:rPr>
          <w:rFonts w:ascii="Arial" w:hAnsi="Arial" w:cs="Arial"/>
          <w:sz w:val="24"/>
          <w:szCs w:val="24"/>
        </w:rPr>
        <w:t xml:space="preserve">end </w:t>
      </w:r>
      <w:r w:rsidR="00165CCE">
        <w:rPr>
          <w:rFonts w:ascii="Arial" w:hAnsi="Arial" w:cs="Arial"/>
          <w:sz w:val="24"/>
          <w:szCs w:val="24"/>
        </w:rPr>
        <w:t>January 2012. The survey was conducted without any major incidents and was professionally managed by the Project Manager and the contractors.</w:t>
      </w:r>
    </w:p>
    <w:p w:rsidR="00165CCE" w:rsidRDefault="00165CCE" w:rsidP="00427A74">
      <w:pPr>
        <w:spacing w:after="120"/>
        <w:jc w:val="both"/>
        <w:rPr>
          <w:rFonts w:ascii="Arial" w:hAnsi="Arial" w:cs="Arial"/>
          <w:sz w:val="24"/>
          <w:szCs w:val="24"/>
        </w:rPr>
      </w:pPr>
      <w:r>
        <w:rPr>
          <w:rFonts w:ascii="Arial" w:hAnsi="Arial" w:cs="Arial"/>
          <w:sz w:val="24"/>
          <w:szCs w:val="24"/>
        </w:rPr>
        <w:t>A tender was held for the Process</w:t>
      </w:r>
      <w:r w:rsidR="00BE5D00">
        <w:rPr>
          <w:rFonts w:ascii="Arial" w:hAnsi="Arial" w:cs="Arial"/>
          <w:sz w:val="24"/>
          <w:szCs w:val="24"/>
        </w:rPr>
        <w:t>ing</w:t>
      </w:r>
      <w:r>
        <w:rPr>
          <w:rFonts w:ascii="Arial" w:hAnsi="Arial" w:cs="Arial"/>
          <w:sz w:val="24"/>
          <w:szCs w:val="24"/>
        </w:rPr>
        <w:t xml:space="preserve"> and Interpretation of the </w:t>
      </w:r>
      <w:r w:rsidR="00BE5D00">
        <w:rPr>
          <w:rFonts w:ascii="Arial" w:hAnsi="Arial" w:cs="Arial"/>
          <w:sz w:val="24"/>
          <w:szCs w:val="24"/>
        </w:rPr>
        <w:t>raw seismic data</w:t>
      </w:r>
      <w:r>
        <w:rPr>
          <w:rFonts w:ascii="Arial" w:hAnsi="Arial" w:cs="Arial"/>
          <w:sz w:val="24"/>
          <w:szCs w:val="24"/>
        </w:rPr>
        <w:t xml:space="preserve"> gathered and the work was awarded to </w:t>
      </w:r>
      <w:r w:rsidR="00BE5D00">
        <w:rPr>
          <w:rFonts w:ascii="Arial" w:hAnsi="Arial" w:cs="Arial"/>
          <w:sz w:val="24"/>
          <w:szCs w:val="24"/>
        </w:rPr>
        <w:t xml:space="preserve">an associate of </w:t>
      </w:r>
      <w:proofErr w:type="spellStart"/>
      <w:r>
        <w:rPr>
          <w:rFonts w:ascii="Arial" w:hAnsi="Arial" w:cs="Arial"/>
          <w:sz w:val="24"/>
          <w:szCs w:val="24"/>
        </w:rPr>
        <w:t>Terrex</w:t>
      </w:r>
      <w:proofErr w:type="spellEnd"/>
      <w:r>
        <w:rPr>
          <w:rFonts w:ascii="Arial" w:hAnsi="Arial" w:cs="Arial"/>
          <w:sz w:val="24"/>
          <w:szCs w:val="24"/>
        </w:rPr>
        <w:t xml:space="preserve"> Seismic, Down Under Geology </w:t>
      </w:r>
      <w:proofErr w:type="spellStart"/>
      <w:r w:rsidR="005B0C36">
        <w:rPr>
          <w:rFonts w:ascii="Arial" w:hAnsi="Arial" w:cs="Arial"/>
          <w:sz w:val="24"/>
          <w:szCs w:val="24"/>
        </w:rPr>
        <w:t>pty</w:t>
      </w:r>
      <w:proofErr w:type="spellEnd"/>
      <w:r w:rsidR="005B0C36">
        <w:rPr>
          <w:rFonts w:ascii="Arial" w:hAnsi="Arial" w:cs="Arial"/>
          <w:sz w:val="24"/>
          <w:szCs w:val="24"/>
        </w:rPr>
        <w:t xml:space="preserve"> limited </w:t>
      </w:r>
      <w:r>
        <w:rPr>
          <w:rFonts w:ascii="Arial" w:hAnsi="Arial" w:cs="Arial"/>
          <w:sz w:val="24"/>
          <w:szCs w:val="24"/>
        </w:rPr>
        <w:t>of Brisbane</w:t>
      </w:r>
      <w:r w:rsidR="005B0C36">
        <w:rPr>
          <w:rFonts w:ascii="Arial" w:hAnsi="Arial" w:cs="Arial"/>
          <w:sz w:val="24"/>
          <w:szCs w:val="24"/>
        </w:rPr>
        <w:t xml:space="preserve"> (DUG)</w:t>
      </w:r>
      <w:r>
        <w:rPr>
          <w:rFonts w:ascii="Arial" w:hAnsi="Arial" w:cs="Arial"/>
          <w:sz w:val="24"/>
          <w:szCs w:val="24"/>
        </w:rPr>
        <w:t>.</w:t>
      </w:r>
    </w:p>
    <w:p w:rsidR="005B0C36" w:rsidRDefault="00165CCE" w:rsidP="00427A74">
      <w:pPr>
        <w:spacing w:after="120"/>
        <w:jc w:val="both"/>
        <w:rPr>
          <w:rFonts w:ascii="Arial" w:hAnsi="Arial" w:cs="Arial"/>
          <w:sz w:val="24"/>
          <w:szCs w:val="24"/>
        </w:rPr>
      </w:pPr>
      <w:r>
        <w:rPr>
          <w:rFonts w:ascii="Arial" w:hAnsi="Arial" w:cs="Arial"/>
          <w:sz w:val="24"/>
          <w:szCs w:val="24"/>
        </w:rPr>
        <w:t>The raw stacks were provided to DUG who embarked</w:t>
      </w:r>
      <w:r w:rsidR="00026821">
        <w:rPr>
          <w:rFonts w:ascii="Arial" w:hAnsi="Arial" w:cs="Arial"/>
          <w:sz w:val="24"/>
          <w:szCs w:val="24"/>
        </w:rPr>
        <w:t xml:space="preserve"> on the Processing phase. </w:t>
      </w:r>
      <w:r w:rsidR="005B0C36">
        <w:rPr>
          <w:rFonts w:ascii="Arial" w:hAnsi="Arial" w:cs="Arial"/>
          <w:sz w:val="24"/>
          <w:szCs w:val="24"/>
        </w:rPr>
        <w:t>Regular</w:t>
      </w:r>
      <w:r w:rsidR="00026821">
        <w:rPr>
          <w:rFonts w:ascii="Arial" w:hAnsi="Arial" w:cs="Arial"/>
          <w:sz w:val="24"/>
          <w:szCs w:val="24"/>
        </w:rPr>
        <w:t xml:space="preserve"> progress reports were received from DUG and a number of conference calls were held</w:t>
      </w:r>
      <w:r w:rsidR="005B0C36">
        <w:rPr>
          <w:rFonts w:ascii="Arial" w:hAnsi="Arial" w:cs="Arial"/>
          <w:sz w:val="24"/>
          <w:szCs w:val="24"/>
        </w:rPr>
        <w:t xml:space="preserve"> with OEHL’s technical staff. After 4months and over 6 weeks behind schedule i</w:t>
      </w:r>
      <w:r w:rsidR="00026821">
        <w:rPr>
          <w:rFonts w:ascii="Arial" w:hAnsi="Arial" w:cs="Arial"/>
          <w:sz w:val="24"/>
          <w:szCs w:val="24"/>
        </w:rPr>
        <w:t xml:space="preserve">t became </w:t>
      </w:r>
      <w:r w:rsidR="005B0C36">
        <w:rPr>
          <w:rFonts w:ascii="Arial" w:hAnsi="Arial" w:cs="Arial"/>
          <w:sz w:val="24"/>
          <w:szCs w:val="24"/>
        </w:rPr>
        <w:t xml:space="preserve">increasingly </w:t>
      </w:r>
      <w:r w:rsidR="00026821">
        <w:rPr>
          <w:rFonts w:ascii="Arial" w:hAnsi="Arial" w:cs="Arial"/>
          <w:sz w:val="24"/>
          <w:szCs w:val="24"/>
        </w:rPr>
        <w:t xml:space="preserve">apparent that the complexities of the task were beyond the capacity </w:t>
      </w:r>
      <w:r w:rsidR="005B0C36">
        <w:rPr>
          <w:rFonts w:ascii="Arial" w:hAnsi="Arial" w:cs="Arial"/>
          <w:sz w:val="24"/>
          <w:szCs w:val="24"/>
        </w:rPr>
        <w:t xml:space="preserve">and resources </w:t>
      </w:r>
      <w:r w:rsidR="00026821">
        <w:rPr>
          <w:rFonts w:ascii="Arial" w:hAnsi="Arial" w:cs="Arial"/>
          <w:sz w:val="24"/>
          <w:szCs w:val="24"/>
        </w:rPr>
        <w:t>of this company. However a final settlement</w:t>
      </w:r>
      <w:r w:rsidR="00BE5D00">
        <w:rPr>
          <w:rFonts w:ascii="Arial" w:hAnsi="Arial" w:cs="Arial"/>
          <w:sz w:val="24"/>
          <w:szCs w:val="24"/>
        </w:rPr>
        <w:t xml:space="preserve">, where DUG and </w:t>
      </w:r>
      <w:proofErr w:type="spellStart"/>
      <w:r w:rsidR="00BE5D00">
        <w:rPr>
          <w:rFonts w:ascii="Arial" w:hAnsi="Arial" w:cs="Arial"/>
          <w:sz w:val="24"/>
          <w:szCs w:val="24"/>
        </w:rPr>
        <w:t>Terrex</w:t>
      </w:r>
      <w:proofErr w:type="spellEnd"/>
      <w:r w:rsidR="00BE5D00">
        <w:rPr>
          <w:rFonts w:ascii="Arial" w:hAnsi="Arial" w:cs="Arial"/>
          <w:sz w:val="24"/>
          <w:szCs w:val="24"/>
        </w:rPr>
        <w:t xml:space="preserve"> admitted their results were not satisfactory</w:t>
      </w:r>
      <w:r w:rsidR="009A4951">
        <w:rPr>
          <w:rFonts w:ascii="Arial" w:hAnsi="Arial" w:cs="Arial"/>
          <w:sz w:val="24"/>
          <w:szCs w:val="24"/>
        </w:rPr>
        <w:t>,</w:t>
      </w:r>
      <w:r w:rsidR="00026821">
        <w:rPr>
          <w:rFonts w:ascii="Arial" w:hAnsi="Arial" w:cs="Arial"/>
          <w:sz w:val="24"/>
          <w:szCs w:val="24"/>
        </w:rPr>
        <w:t xml:space="preserve"> was not reached until the end of July 2012. </w:t>
      </w:r>
    </w:p>
    <w:p w:rsidR="00026821" w:rsidRDefault="00026821" w:rsidP="00427A74">
      <w:pPr>
        <w:spacing w:after="120"/>
        <w:jc w:val="both"/>
        <w:rPr>
          <w:color w:val="000000"/>
        </w:rPr>
      </w:pPr>
      <w:r w:rsidRPr="00C032A1">
        <w:rPr>
          <w:rFonts w:ascii="Arial" w:hAnsi="Arial" w:cs="Arial"/>
          <w:sz w:val="24"/>
          <w:szCs w:val="24"/>
        </w:rPr>
        <w:t xml:space="preserve">A new Interpretation and Processing tender was therefore issued and the contract awarded to </w:t>
      </w:r>
      <w:r w:rsidR="00F30947">
        <w:rPr>
          <w:rFonts w:ascii="Arial" w:hAnsi="Arial" w:cs="Arial"/>
          <w:color w:val="000000"/>
          <w:sz w:val="24"/>
          <w:szCs w:val="24"/>
        </w:rPr>
        <w:t xml:space="preserve">C-A Petrol </w:t>
      </w:r>
      <w:proofErr w:type="spellStart"/>
      <w:r w:rsidR="00F30947">
        <w:rPr>
          <w:rFonts w:ascii="Arial" w:hAnsi="Arial" w:cs="Arial"/>
          <w:color w:val="000000"/>
          <w:sz w:val="24"/>
          <w:szCs w:val="24"/>
        </w:rPr>
        <w:t>D</w:t>
      </w:r>
      <w:r w:rsidR="00F30947" w:rsidRPr="00C032A1">
        <w:rPr>
          <w:rFonts w:ascii="Arial" w:hAnsi="Arial" w:cs="Arial"/>
          <w:color w:val="000000"/>
          <w:sz w:val="24"/>
          <w:szCs w:val="24"/>
        </w:rPr>
        <w:t>anişmanlik</w:t>
      </w:r>
      <w:proofErr w:type="spellEnd"/>
      <w:r w:rsidR="00F30947" w:rsidRPr="00C032A1">
        <w:rPr>
          <w:rFonts w:ascii="Arial" w:hAnsi="Arial" w:cs="Arial"/>
          <w:color w:val="000000"/>
          <w:sz w:val="24"/>
          <w:szCs w:val="24"/>
        </w:rPr>
        <w:t xml:space="preserve"> </w:t>
      </w:r>
      <w:proofErr w:type="spellStart"/>
      <w:r w:rsidR="009A4951">
        <w:rPr>
          <w:rFonts w:ascii="Arial" w:hAnsi="Arial" w:cs="Arial"/>
          <w:color w:val="000000"/>
          <w:sz w:val="24"/>
          <w:szCs w:val="24"/>
        </w:rPr>
        <w:t>H</w:t>
      </w:r>
      <w:r w:rsidR="00F30947" w:rsidRPr="00C032A1">
        <w:rPr>
          <w:rFonts w:ascii="Arial" w:hAnsi="Arial" w:cs="Arial"/>
          <w:color w:val="000000"/>
          <w:sz w:val="24"/>
          <w:szCs w:val="24"/>
        </w:rPr>
        <w:t>iz</w:t>
      </w:r>
      <w:proofErr w:type="spellEnd"/>
      <w:r w:rsidR="00F30947" w:rsidRPr="00C032A1">
        <w:rPr>
          <w:rFonts w:ascii="Arial" w:hAnsi="Arial" w:cs="Arial"/>
          <w:color w:val="000000"/>
          <w:sz w:val="24"/>
          <w:szCs w:val="24"/>
        </w:rPr>
        <w:t xml:space="preserve">. </w:t>
      </w:r>
      <w:proofErr w:type="gramStart"/>
      <w:r w:rsidR="00F30947" w:rsidRPr="00C032A1">
        <w:rPr>
          <w:rFonts w:ascii="Arial" w:hAnsi="Arial" w:cs="Arial"/>
          <w:color w:val="000000"/>
          <w:sz w:val="24"/>
          <w:szCs w:val="24"/>
        </w:rPr>
        <w:t>San.</w:t>
      </w:r>
      <w:proofErr w:type="gramEnd"/>
      <w:r w:rsidR="00F30947" w:rsidRPr="00C032A1">
        <w:rPr>
          <w:rFonts w:ascii="Arial" w:hAnsi="Arial" w:cs="Arial"/>
          <w:color w:val="000000"/>
          <w:sz w:val="24"/>
          <w:szCs w:val="24"/>
        </w:rPr>
        <w:t xml:space="preserve"> Tic. </w:t>
      </w:r>
      <w:proofErr w:type="gramStart"/>
      <w:r w:rsidR="00F30947" w:rsidRPr="00C032A1">
        <w:rPr>
          <w:rFonts w:ascii="Arial" w:hAnsi="Arial" w:cs="Arial"/>
          <w:color w:val="000000"/>
          <w:sz w:val="24"/>
          <w:szCs w:val="24"/>
        </w:rPr>
        <w:t xml:space="preserve">Ltd. </w:t>
      </w:r>
      <w:proofErr w:type="spellStart"/>
      <w:r w:rsidRPr="00C032A1">
        <w:rPr>
          <w:rFonts w:ascii="Arial" w:hAnsi="Arial" w:cs="Arial"/>
          <w:caps/>
          <w:color w:val="000000"/>
          <w:sz w:val="24"/>
          <w:szCs w:val="24"/>
        </w:rPr>
        <w:t>Ş</w:t>
      </w:r>
      <w:r w:rsidR="00F30947">
        <w:rPr>
          <w:rFonts w:ascii="Arial" w:hAnsi="Arial" w:cs="Arial"/>
          <w:color w:val="000000"/>
          <w:sz w:val="24"/>
          <w:szCs w:val="24"/>
        </w:rPr>
        <w:t>ti</w:t>
      </w:r>
      <w:proofErr w:type="spellEnd"/>
      <w:r w:rsidR="00F30947">
        <w:rPr>
          <w:rFonts w:ascii="Arial" w:hAnsi="Arial" w:cs="Arial"/>
          <w:color w:val="000000"/>
          <w:sz w:val="24"/>
          <w:szCs w:val="24"/>
        </w:rPr>
        <w:t xml:space="preserve"> of Ankara T</w:t>
      </w:r>
      <w:r w:rsidR="00F30947" w:rsidRPr="00C032A1">
        <w:rPr>
          <w:rFonts w:ascii="Arial" w:hAnsi="Arial" w:cs="Arial"/>
          <w:color w:val="000000"/>
          <w:sz w:val="24"/>
          <w:szCs w:val="24"/>
        </w:rPr>
        <w:t>urkey</w:t>
      </w:r>
      <w:r w:rsidR="00C032A1">
        <w:rPr>
          <w:rFonts w:ascii="Arial" w:hAnsi="Arial" w:cs="Arial"/>
          <w:caps/>
          <w:color w:val="000000"/>
          <w:sz w:val="24"/>
          <w:szCs w:val="24"/>
        </w:rPr>
        <w:t xml:space="preserve"> (</w:t>
      </w:r>
      <w:r w:rsidR="00F30947">
        <w:rPr>
          <w:rFonts w:ascii="Arial" w:hAnsi="Arial" w:cs="Arial"/>
          <w:color w:val="000000"/>
          <w:sz w:val="24"/>
          <w:szCs w:val="24"/>
        </w:rPr>
        <w:t>CAPD</w:t>
      </w:r>
      <w:r w:rsidR="00F30947" w:rsidRPr="00C032A1">
        <w:rPr>
          <w:rFonts w:ascii="Arial" w:hAnsi="Arial" w:cs="Arial"/>
          <w:color w:val="000000"/>
          <w:sz w:val="24"/>
          <w:szCs w:val="24"/>
        </w:rPr>
        <w:t>)</w:t>
      </w:r>
      <w:r w:rsidR="009A4951">
        <w:rPr>
          <w:rFonts w:ascii="Arial" w:hAnsi="Arial" w:cs="Arial"/>
          <w:caps/>
          <w:color w:val="000000"/>
          <w:sz w:val="24"/>
          <w:szCs w:val="24"/>
        </w:rPr>
        <w:t xml:space="preserve">, </w:t>
      </w:r>
      <w:r w:rsidRPr="00C032A1">
        <w:rPr>
          <w:rFonts w:ascii="Arial" w:hAnsi="Arial" w:cs="Arial"/>
          <w:color w:val="000000"/>
          <w:sz w:val="24"/>
          <w:szCs w:val="24"/>
        </w:rPr>
        <w:t>who are now due to report by the end of October 2012.</w:t>
      </w:r>
      <w:proofErr w:type="gramEnd"/>
      <w:r w:rsidR="005B0C36" w:rsidRPr="00C032A1">
        <w:rPr>
          <w:rFonts w:ascii="Arial" w:hAnsi="Arial" w:cs="Arial"/>
          <w:color w:val="000000"/>
          <w:sz w:val="24"/>
          <w:szCs w:val="24"/>
        </w:rPr>
        <w:t xml:space="preserve"> This company was selected on the basis of both its recent relevant experience </w:t>
      </w:r>
      <w:r w:rsidR="009A4951">
        <w:rPr>
          <w:rFonts w:ascii="Arial" w:hAnsi="Arial" w:cs="Arial"/>
          <w:color w:val="000000"/>
          <w:sz w:val="24"/>
          <w:szCs w:val="24"/>
        </w:rPr>
        <w:t xml:space="preserve">(CAPD Senior Geoscientist worked in Tasmania in 2007) </w:t>
      </w:r>
      <w:r w:rsidR="005B0C36" w:rsidRPr="00C032A1">
        <w:rPr>
          <w:rFonts w:ascii="Arial" w:hAnsi="Arial" w:cs="Arial"/>
          <w:color w:val="000000"/>
          <w:sz w:val="24"/>
          <w:szCs w:val="24"/>
        </w:rPr>
        <w:t>and the technical and computing resources that it ha</w:t>
      </w:r>
      <w:r w:rsidR="009A4951">
        <w:rPr>
          <w:rFonts w:ascii="Arial" w:hAnsi="Arial" w:cs="Arial"/>
          <w:color w:val="000000"/>
          <w:sz w:val="24"/>
          <w:szCs w:val="24"/>
        </w:rPr>
        <w:t>d</w:t>
      </w:r>
      <w:r w:rsidR="005B0C36" w:rsidRPr="00C032A1">
        <w:rPr>
          <w:rFonts w:ascii="Arial" w:hAnsi="Arial" w:cs="Arial"/>
          <w:color w:val="000000"/>
          <w:sz w:val="24"/>
          <w:szCs w:val="24"/>
        </w:rPr>
        <w:t xml:space="preserve"> available.</w:t>
      </w:r>
    </w:p>
    <w:p w:rsidR="00026821" w:rsidRDefault="00026821" w:rsidP="00427A74">
      <w:pPr>
        <w:spacing w:after="120"/>
        <w:jc w:val="both"/>
        <w:rPr>
          <w:color w:val="000000"/>
        </w:rPr>
      </w:pPr>
    </w:p>
    <w:p w:rsidR="00E564B0" w:rsidRPr="00C032A1" w:rsidRDefault="00026821" w:rsidP="00E564B0">
      <w:pPr>
        <w:spacing w:after="120"/>
        <w:jc w:val="both"/>
        <w:rPr>
          <w:rFonts w:ascii="Arial" w:hAnsi="Arial" w:cs="Arial"/>
          <w:b/>
          <w:color w:val="0070C0"/>
          <w:sz w:val="24"/>
          <w:szCs w:val="24"/>
        </w:rPr>
      </w:pPr>
      <w:r w:rsidRPr="00C032A1">
        <w:rPr>
          <w:rFonts w:ascii="Arial" w:hAnsi="Arial" w:cs="Arial"/>
          <w:b/>
          <w:color w:val="0070C0"/>
          <w:sz w:val="24"/>
          <w:szCs w:val="24"/>
        </w:rPr>
        <w:t xml:space="preserve">OEHL </w:t>
      </w:r>
      <w:r w:rsidR="00C032A1">
        <w:rPr>
          <w:rFonts w:ascii="Arial" w:hAnsi="Arial" w:cs="Arial"/>
          <w:b/>
          <w:color w:val="0070C0"/>
          <w:sz w:val="24"/>
          <w:szCs w:val="24"/>
        </w:rPr>
        <w:t>Strategy</w:t>
      </w:r>
      <w:r w:rsidR="006049DC" w:rsidRPr="00C032A1">
        <w:rPr>
          <w:rFonts w:ascii="Arial" w:hAnsi="Arial" w:cs="Arial"/>
          <w:b/>
          <w:color w:val="0070C0"/>
          <w:sz w:val="24"/>
          <w:szCs w:val="24"/>
        </w:rPr>
        <w:t xml:space="preserve"> f</w:t>
      </w:r>
      <w:r w:rsidR="00E564B0" w:rsidRPr="00C032A1">
        <w:rPr>
          <w:rFonts w:ascii="Arial" w:hAnsi="Arial" w:cs="Arial"/>
          <w:b/>
          <w:color w:val="0070C0"/>
          <w:sz w:val="24"/>
          <w:szCs w:val="24"/>
        </w:rPr>
        <w:t>or 2012/3</w:t>
      </w:r>
    </w:p>
    <w:p w:rsidR="00E564B0" w:rsidRPr="00C032A1" w:rsidRDefault="00F30947" w:rsidP="00E564B0">
      <w:pPr>
        <w:spacing w:after="120"/>
        <w:jc w:val="both"/>
        <w:rPr>
          <w:rFonts w:ascii="Arial" w:hAnsi="Arial" w:cs="Arial"/>
          <w:color w:val="000000"/>
          <w:sz w:val="24"/>
          <w:szCs w:val="24"/>
        </w:rPr>
      </w:pPr>
      <w:r>
        <w:rPr>
          <w:rFonts w:ascii="Arial" w:hAnsi="Arial" w:cs="Arial"/>
          <w:color w:val="000000"/>
          <w:sz w:val="24"/>
          <w:szCs w:val="24"/>
        </w:rPr>
        <w:t>To</w:t>
      </w:r>
      <w:r w:rsidR="00E564B0" w:rsidRPr="00C032A1">
        <w:rPr>
          <w:rFonts w:ascii="Arial" w:hAnsi="Arial" w:cs="Arial"/>
          <w:color w:val="000000"/>
          <w:sz w:val="24"/>
          <w:szCs w:val="24"/>
        </w:rPr>
        <w:t xml:space="preserve"> </w:t>
      </w:r>
      <w:r w:rsidR="009A4951">
        <w:rPr>
          <w:rFonts w:ascii="Arial" w:hAnsi="Arial" w:cs="Arial"/>
          <w:color w:val="000000"/>
          <w:sz w:val="24"/>
          <w:szCs w:val="24"/>
        </w:rPr>
        <w:t>produce</w:t>
      </w:r>
      <w:r w:rsidR="00E564B0" w:rsidRPr="00C032A1">
        <w:rPr>
          <w:rFonts w:ascii="Arial" w:hAnsi="Arial" w:cs="Arial"/>
          <w:color w:val="000000"/>
          <w:sz w:val="24"/>
          <w:szCs w:val="24"/>
        </w:rPr>
        <w:t xml:space="preserve"> </w:t>
      </w:r>
      <w:r w:rsidR="009A4951">
        <w:rPr>
          <w:rFonts w:ascii="Arial" w:hAnsi="Arial" w:cs="Arial"/>
          <w:color w:val="000000"/>
          <w:sz w:val="24"/>
          <w:szCs w:val="24"/>
        </w:rPr>
        <w:t>a</w:t>
      </w:r>
      <w:r w:rsidR="00E564B0" w:rsidRPr="00C032A1">
        <w:rPr>
          <w:rFonts w:ascii="Arial" w:hAnsi="Arial" w:cs="Arial"/>
          <w:color w:val="000000"/>
          <w:sz w:val="24"/>
          <w:szCs w:val="24"/>
        </w:rPr>
        <w:t xml:space="preserve"> fully </w:t>
      </w:r>
      <w:r w:rsidR="00500420" w:rsidRPr="00C032A1">
        <w:rPr>
          <w:rFonts w:ascii="Arial" w:hAnsi="Arial" w:cs="Arial"/>
          <w:color w:val="000000"/>
          <w:sz w:val="24"/>
          <w:szCs w:val="24"/>
        </w:rPr>
        <w:t xml:space="preserve">processed and interpreted </w:t>
      </w:r>
      <w:r w:rsidR="009A4951">
        <w:rPr>
          <w:rFonts w:ascii="Arial" w:hAnsi="Arial" w:cs="Arial"/>
          <w:color w:val="000000"/>
          <w:sz w:val="24"/>
          <w:szCs w:val="24"/>
        </w:rPr>
        <w:t xml:space="preserve">2D </w:t>
      </w:r>
      <w:r w:rsidR="00500420" w:rsidRPr="00C032A1">
        <w:rPr>
          <w:rFonts w:ascii="Arial" w:hAnsi="Arial" w:cs="Arial"/>
          <w:color w:val="000000"/>
          <w:sz w:val="24"/>
          <w:szCs w:val="24"/>
        </w:rPr>
        <w:t>Seismic</w:t>
      </w:r>
      <w:r>
        <w:rPr>
          <w:rFonts w:ascii="Arial" w:hAnsi="Arial" w:cs="Arial"/>
          <w:color w:val="000000"/>
          <w:sz w:val="24"/>
          <w:szCs w:val="24"/>
        </w:rPr>
        <w:t xml:space="preserve"> that is of an internationally acceptable standard. A</w:t>
      </w:r>
      <w:r w:rsidR="00500420" w:rsidRPr="00C032A1">
        <w:rPr>
          <w:rFonts w:ascii="Arial" w:hAnsi="Arial" w:cs="Arial"/>
          <w:color w:val="000000"/>
          <w:sz w:val="24"/>
          <w:szCs w:val="24"/>
        </w:rPr>
        <w:t xml:space="preserve"> comprehensive </w:t>
      </w:r>
      <w:r w:rsidR="009A4951" w:rsidRPr="00C032A1">
        <w:rPr>
          <w:rFonts w:ascii="Arial" w:hAnsi="Arial" w:cs="Arial"/>
          <w:color w:val="000000"/>
          <w:sz w:val="24"/>
          <w:szCs w:val="24"/>
        </w:rPr>
        <w:t xml:space="preserve">report </w:t>
      </w:r>
      <w:r w:rsidR="009A4951">
        <w:rPr>
          <w:rFonts w:ascii="Arial" w:hAnsi="Arial" w:cs="Arial"/>
          <w:color w:val="000000"/>
          <w:sz w:val="24"/>
          <w:szCs w:val="24"/>
        </w:rPr>
        <w:t xml:space="preserve">of high </w:t>
      </w:r>
      <w:r>
        <w:rPr>
          <w:rFonts w:ascii="Arial" w:hAnsi="Arial" w:cs="Arial"/>
          <w:color w:val="000000"/>
          <w:sz w:val="24"/>
          <w:szCs w:val="24"/>
        </w:rPr>
        <w:t xml:space="preserve">quality </w:t>
      </w:r>
      <w:r w:rsidR="00500420" w:rsidRPr="00C032A1">
        <w:rPr>
          <w:rFonts w:ascii="Arial" w:hAnsi="Arial" w:cs="Arial"/>
          <w:color w:val="000000"/>
          <w:sz w:val="24"/>
          <w:szCs w:val="24"/>
        </w:rPr>
        <w:t>is the key to the next stages:</w:t>
      </w:r>
    </w:p>
    <w:p w:rsidR="00500420" w:rsidRPr="00C032A1" w:rsidRDefault="00500420" w:rsidP="006049DC">
      <w:pPr>
        <w:pStyle w:val="ListParagraph"/>
        <w:numPr>
          <w:ilvl w:val="0"/>
          <w:numId w:val="11"/>
        </w:numPr>
        <w:spacing w:after="120"/>
        <w:jc w:val="both"/>
        <w:rPr>
          <w:rFonts w:ascii="Arial" w:hAnsi="Arial" w:cs="Arial"/>
          <w:color w:val="000000"/>
          <w:sz w:val="24"/>
          <w:szCs w:val="24"/>
        </w:rPr>
      </w:pPr>
      <w:r w:rsidRPr="00C032A1">
        <w:rPr>
          <w:rFonts w:ascii="Arial" w:hAnsi="Arial" w:cs="Arial"/>
          <w:color w:val="000000"/>
          <w:sz w:val="24"/>
          <w:szCs w:val="24"/>
        </w:rPr>
        <w:t>To confirm the most prospective well locations within the block – at present there are eight possible locations and the Seismic</w:t>
      </w:r>
      <w:r w:rsidR="006049DC" w:rsidRPr="00C032A1">
        <w:rPr>
          <w:rFonts w:ascii="Arial" w:hAnsi="Arial" w:cs="Arial"/>
          <w:color w:val="000000"/>
          <w:sz w:val="24"/>
          <w:szCs w:val="24"/>
        </w:rPr>
        <w:t xml:space="preserve"> </w:t>
      </w:r>
      <w:r w:rsidR="009A4951">
        <w:rPr>
          <w:rFonts w:ascii="Arial" w:hAnsi="Arial" w:cs="Arial"/>
          <w:color w:val="000000"/>
          <w:sz w:val="24"/>
          <w:szCs w:val="24"/>
        </w:rPr>
        <w:t>interpretation</w:t>
      </w:r>
      <w:r w:rsidR="006049DC" w:rsidRPr="00C032A1">
        <w:rPr>
          <w:rFonts w:ascii="Arial" w:hAnsi="Arial" w:cs="Arial"/>
          <w:color w:val="000000"/>
          <w:sz w:val="24"/>
          <w:szCs w:val="24"/>
        </w:rPr>
        <w:t xml:space="preserve"> will enable selection of the three most prospective sites. A secondary </w:t>
      </w:r>
      <w:r w:rsidR="00F30947" w:rsidRPr="00C032A1">
        <w:rPr>
          <w:rFonts w:ascii="Arial" w:hAnsi="Arial" w:cs="Arial"/>
          <w:color w:val="000000"/>
          <w:sz w:val="24"/>
          <w:szCs w:val="24"/>
        </w:rPr>
        <w:t>criterion</w:t>
      </w:r>
      <w:r w:rsidR="006049DC" w:rsidRPr="00C032A1">
        <w:rPr>
          <w:rFonts w:ascii="Arial" w:hAnsi="Arial" w:cs="Arial"/>
          <w:color w:val="000000"/>
          <w:sz w:val="24"/>
          <w:szCs w:val="24"/>
        </w:rPr>
        <w:t xml:space="preserve"> is to spread the wells to the extremities of the block as far as practicable for the purpose of ensuring that the geological information produced from the well log</w:t>
      </w:r>
      <w:r w:rsidR="00F30947">
        <w:rPr>
          <w:rFonts w:ascii="Arial" w:hAnsi="Arial" w:cs="Arial"/>
          <w:color w:val="000000"/>
          <w:sz w:val="24"/>
          <w:szCs w:val="24"/>
        </w:rPr>
        <w:t>s</w:t>
      </w:r>
      <w:r w:rsidR="006049DC" w:rsidRPr="00C032A1">
        <w:rPr>
          <w:rFonts w:ascii="Arial" w:hAnsi="Arial" w:cs="Arial"/>
          <w:color w:val="000000"/>
          <w:sz w:val="24"/>
          <w:szCs w:val="24"/>
        </w:rPr>
        <w:t xml:space="preserve"> will materially assist with understanding the regional geology even if the well is not commercially successful.</w:t>
      </w:r>
    </w:p>
    <w:p w:rsidR="00500420" w:rsidRPr="00C032A1" w:rsidRDefault="00500420" w:rsidP="006049DC">
      <w:pPr>
        <w:pStyle w:val="ListParagraph"/>
        <w:numPr>
          <w:ilvl w:val="0"/>
          <w:numId w:val="11"/>
        </w:numPr>
        <w:spacing w:after="120"/>
        <w:jc w:val="both"/>
        <w:rPr>
          <w:rFonts w:ascii="Arial" w:hAnsi="Arial" w:cs="Arial"/>
          <w:caps/>
          <w:color w:val="000000"/>
          <w:sz w:val="24"/>
          <w:szCs w:val="24"/>
        </w:rPr>
      </w:pPr>
      <w:r w:rsidRPr="00C032A1">
        <w:rPr>
          <w:rFonts w:ascii="Arial" w:hAnsi="Arial" w:cs="Arial"/>
          <w:color w:val="000000"/>
          <w:sz w:val="24"/>
          <w:szCs w:val="24"/>
        </w:rPr>
        <w:t xml:space="preserve">To obtain a Competent Persons Report – for the purpose of </w:t>
      </w:r>
      <w:proofErr w:type="gramStart"/>
      <w:r w:rsidRPr="00C032A1">
        <w:rPr>
          <w:rFonts w:ascii="Arial" w:hAnsi="Arial" w:cs="Arial"/>
          <w:color w:val="000000"/>
          <w:sz w:val="24"/>
          <w:szCs w:val="24"/>
        </w:rPr>
        <w:t>raising</w:t>
      </w:r>
      <w:proofErr w:type="gramEnd"/>
      <w:r w:rsidRPr="00C032A1">
        <w:rPr>
          <w:rFonts w:ascii="Arial" w:hAnsi="Arial" w:cs="Arial"/>
          <w:color w:val="000000"/>
          <w:sz w:val="24"/>
          <w:szCs w:val="24"/>
        </w:rPr>
        <w:t xml:space="preserve"> additional funding for exploration drilling – </w:t>
      </w:r>
      <w:r w:rsidR="009A4951">
        <w:rPr>
          <w:rFonts w:ascii="Arial" w:hAnsi="Arial" w:cs="Arial"/>
          <w:color w:val="000000"/>
          <w:sz w:val="24"/>
          <w:szCs w:val="24"/>
        </w:rPr>
        <w:t xml:space="preserve">where </w:t>
      </w:r>
      <w:r w:rsidRPr="00C032A1">
        <w:rPr>
          <w:rFonts w:ascii="Arial" w:hAnsi="Arial" w:cs="Arial"/>
          <w:color w:val="000000"/>
          <w:sz w:val="24"/>
          <w:szCs w:val="24"/>
        </w:rPr>
        <w:t xml:space="preserve">a three well programme is </w:t>
      </w:r>
      <w:r w:rsidR="00F30947">
        <w:rPr>
          <w:rFonts w:ascii="Arial" w:hAnsi="Arial" w:cs="Arial"/>
          <w:color w:val="000000"/>
          <w:sz w:val="24"/>
          <w:szCs w:val="24"/>
        </w:rPr>
        <w:t xml:space="preserve">being </w:t>
      </w:r>
      <w:r w:rsidRPr="00C032A1">
        <w:rPr>
          <w:rFonts w:ascii="Arial" w:hAnsi="Arial" w:cs="Arial"/>
          <w:color w:val="000000"/>
          <w:sz w:val="24"/>
          <w:szCs w:val="24"/>
        </w:rPr>
        <w:t>proposed to investors</w:t>
      </w:r>
      <w:r w:rsidR="006049DC" w:rsidRPr="00C032A1">
        <w:rPr>
          <w:rFonts w:ascii="Arial" w:hAnsi="Arial" w:cs="Arial"/>
          <w:color w:val="000000"/>
          <w:sz w:val="24"/>
          <w:szCs w:val="24"/>
        </w:rPr>
        <w:t>.</w:t>
      </w:r>
    </w:p>
    <w:p w:rsidR="009A4951" w:rsidRDefault="009A4951" w:rsidP="006049DC">
      <w:pPr>
        <w:spacing w:after="120"/>
        <w:jc w:val="both"/>
        <w:rPr>
          <w:rFonts w:ascii="Arial" w:hAnsi="Arial" w:cs="Arial"/>
          <w:b/>
          <w:color w:val="0070C0"/>
          <w:sz w:val="24"/>
          <w:szCs w:val="24"/>
        </w:rPr>
      </w:pPr>
    </w:p>
    <w:p w:rsidR="006D1402" w:rsidRDefault="006D1402" w:rsidP="006049DC">
      <w:pPr>
        <w:spacing w:after="120"/>
        <w:jc w:val="both"/>
        <w:rPr>
          <w:rFonts w:ascii="Arial" w:hAnsi="Arial" w:cs="Arial"/>
          <w:b/>
          <w:color w:val="0070C0"/>
          <w:sz w:val="24"/>
          <w:szCs w:val="24"/>
        </w:rPr>
      </w:pPr>
    </w:p>
    <w:p w:rsidR="006049DC" w:rsidRPr="00C032A1" w:rsidRDefault="00C032A1" w:rsidP="006049DC">
      <w:pPr>
        <w:spacing w:after="120"/>
        <w:jc w:val="both"/>
        <w:rPr>
          <w:rFonts w:ascii="Arial" w:hAnsi="Arial" w:cs="Arial"/>
          <w:b/>
          <w:caps/>
          <w:color w:val="000000"/>
          <w:sz w:val="24"/>
          <w:szCs w:val="24"/>
        </w:rPr>
      </w:pPr>
      <w:r>
        <w:rPr>
          <w:rFonts w:ascii="Arial" w:hAnsi="Arial" w:cs="Arial"/>
          <w:b/>
          <w:color w:val="0070C0"/>
          <w:sz w:val="24"/>
          <w:szCs w:val="24"/>
        </w:rPr>
        <w:lastRenderedPageBreak/>
        <w:t>Risk Factors</w:t>
      </w:r>
    </w:p>
    <w:p w:rsidR="00825FEE" w:rsidRPr="00C032A1" w:rsidRDefault="00825FEE" w:rsidP="006049DC">
      <w:pPr>
        <w:spacing w:after="120"/>
        <w:jc w:val="both"/>
        <w:rPr>
          <w:rFonts w:ascii="Arial" w:hAnsi="Arial" w:cs="Arial"/>
          <w:color w:val="000000"/>
          <w:sz w:val="24"/>
          <w:szCs w:val="24"/>
        </w:rPr>
      </w:pPr>
      <w:r w:rsidRPr="00C032A1">
        <w:rPr>
          <w:rFonts w:ascii="Arial" w:hAnsi="Arial" w:cs="Arial"/>
          <w:color w:val="000000"/>
          <w:sz w:val="24"/>
          <w:szCs w:val="24"/>
        </w:rPr>
        <w:t>The main issues facing a successful implementation of the Strategy are</w:t>
      </w:r>
      <w:r w:rsidR="006D1402">
        <w:rPr>
          <w:rFonts w:ascii="Arial" w:hAnsi="Arial" w:cs="Arial"/>
          <w:color w:val="000000"/>
          <w:sz w:val="24"/>
          <w:szCs w:val="24"/>
        </w:rPr>
        <w:t>:</w:t>
      </w:r>
    </w:p>
    <w:p w:rsidR="00504BFA" w:rsidRPr="006D1402" w:rsidRDefault="00504BFA" w:rsidP="006D1402">
      <w:pPr>
        <w:pStyle w:val="ListParagraph"/>
        <w:numPr>
          <w:ilvl w:val="0"/>
          <w:numId w:val="13"/>
        </w:numPr>
        <w:spacing w:after="120"/>
        <w:jc w:val="both"/>
        <w:rPr>
          <w:rFonts w:ascii="Arial" w:hAnsi="Arial" w:cs="Arial"/>
          <w:color w:val="000000"/>
          <w:sz w:val="24"/>
          <w:szCs w:val="24"/>
        </w:rPr>
      </w:pPr>
      <w:r w:rsidRPr="006D1402">
        <w:rPr>
          <w:rFonts w:ascii="Arial" w:hAnsi="Arial" w:cs="Arial"/>
          <w:color w:val="000000"/>
          <w:sz w:val="24"/>
          <w:szCs w:val="24"/>
        </w:rPr>
        <w:t xml:space="preserve">Funding </w:t>
      </w:r>
    </w:p>
    <w:p w:rsidR="00825FEE" w:rsidRPr="00C032A1" w:rsidRDefault="00825FEE" w:rsidP="006049DC">
      <w:pPr>
        <w:spacing w:after="120"/>
        <w:jc w:val="both"/>
        <w:rPr>
          <w:rFonts w:ascii="Arial" w:hAnsi="Arial" w:cs="Arial"/>
          <w:color w:val="000000"/>
          <w:sz w:val="24"/>
          <w:szCs w:val="24"/>
        </w:rPr>
      </w:pPr>
      <w:r w:rsidRPr="00C032A1">
        <w:rPr>
          <w:rFonts w:ascii="Arial" w:hAnsi="Arial" w:cs="Arial"/>
          <w:color w:val="000000"/>
          <w:sz w:val="24"/>
          <w:szCs w:val="24"/>
        </w:rPr>
        <w:t>The world capital markets are under stress and raising capital on almost any terms for higher risk ventures is testing. However the worldwide connections of OEHL give a level of confidence that the fun</w:t>
      </w:r>
      <w:r w:rsidR="00F30947">
        <w:rPr>
          <w:rFonts w:ascii="Arial" w:hAnsi="Arial" w:cs="Arial"/>
          <w:color w:val="000000"/>
          <w:sz w:val="24"/>
          <w:szCs w:val="24"/>
        </w:rPr>
        <w:t>ding will be attracted on accept</w:t>
      </w:r>
      <w:r w:rsidRPr="00C032A1">
        <w:rPr>
          <w:rFonts w:ascii="Arial" w:hAnsi="Arial" w:cs="Arial"/>
          <w:color w:val="000000"/>
          <w:sz w:val="24"/>
          <w:szCs w:val="24"/>
        </w:rPr>
        <w:t xml:space="preserve">able terms. Much preparatory work has </w:t>
      </w:r>
      <w:r w:rsidR="00F30947">
        <w:rPr>
          <w:rFonts w:ascii="Arial" w:hAnsi="Arial" w:cs="Arial"/>
          <w:color w:val="000000"/>
          <w:sz w:val="24"/>
          <w:szCs w:val="24"/>
        </w:rPr>
        <w:t xml:space="preserve">already </w:t>
      </w:r>
      <w:r w:rsidRPr="00C032A1">
        <w:rPr>
          <w:rFonts w:ascii="Arial" w:hAnsi="Arial" w:cs="Arial"/>
          <w:color w:val="000000"/>
          <w:sz w:val="24"/>
          <w:szCs w:val="24"/>
        </w:rPr>
        <w:t xml:space="preserve">been undertaken with </w:t>
      </w:r>
      <w:r w:rsidR="00F30947">
        <w:rPr>
          <w:rFonts w:ascii="Arial" w:hAnsi="Arial" w:cs="Arial"/>
          <w:color w:val="000000"/>
          <w:sz w:val="24"/>
          <w:szCs w:val="24"/>
        </w:rPr>
        <w:t xml:space="preserve">some </w:t>
      </w:r>
      <w:r w:rsidRPr="00C032A1">
        <w:rPr>
          <w:rFonts w:ascii="Arial" w:hAnsi="Arial" w:cs="Arial"/>
          <w:color w:val="000000"/>
          <w:sz w:val="24"/>
          <w:szCs w:val="24"/>
        </w:rPr>
        <w:t>potential funding sources.</w:t>
      </w:r>
      <w:r w:rsidR="00504BFA" w:rsidRPr="00C032A1">
        <w:rPr>
          <w:rFonts w:ascii="Arial" w:hAnsi="Arial" w:cs="Arial"/>
          <w:color w:val="000000"/>
          <w:sz w:val="24"/>
          <w:szCs w:val="24"/>
        </w:rPr>
        <w:t xml:space="preserve"> However</w:t>
      </w:r>
      <w:r w:rsidR="006D1402">
        <w:rPr>
          <w:rFonts w:ascii="Arial" w:hAnsi="Arial" w:cs="Arial"/>
          <w:color w:val="000000"/>
          <w:sz w:val="24"/>
          <w:szCs w:val="24"/>
        </w:rPr>
        <w:t>,</w:t>
      </w:r>
      <w:r w:rsidR="00504BFA" w:rsidRPr="00C032A1">
        <w:rPr>
          <w:rFonts w:ascii="Arial" w:hAnsi="Arial" w:cs="Arial"/>
          <w:color w:val="000000"/>
          <w:sz w:val="24"/>
          <w:szCs w:val="24"/>
        </w:rPr>
        <w:t xml:space="preserve"> see </w:t>
      </w:r>
      <w:r w:rsidR="00F30947">
        <w:rPr>
          <w:rFonts w:ascii="Arial" w:hAnsi="Arial" w:cs="Arial"/>
          <w:color w:val="000000"/>
          <w:sz w:val="24"/>
          <w:szCs w:val="24"/>
        </w:rPr>
        <w:t xml:space="preserve">other </w:t>
      </w:r>
      <w:r w:rsidR="006D1402">
        <w:rPr>
          <w:rFonts w:ascii="Arial" w:hAnsi="Arial" w:cs="Arial"/>
          <w:color w:val="000000"/>
          <w:sz w:val="24"/>
          <w:szCs w:val="24"/>
        </w:rPr>
        <w:t>concerns under “Drilling Approvals” below.</w:t>
      </w:r>
    </w:p>
    <w:p w:rsidR="00504BFA" w:rsidRPr="006D1402" w:rsidRDefault="005C1636" w:rsidP="006D1402">
      <w:pPr>
        <w:pStyle w:val="ListParagraph"/>
        <w:numPr>
          <w:ilvl w:val="0"/>
          <w:numId w:val="13"/>
        </w:numPr>
        <w:spacing w:after="120"/>
        <w:jc w:val="both"/>
        <w:rPr>
          <w:rFonts w:ascii="Arial" w:hAnsi="Arial" w:cs="Arial"/>
          <w:sz w:val="24"/>
          <w:szCs w:val="24"/>
        </w:rPr>
      </w:pPr>
      <w:r>
        <w:rPr>
          <w:rFonts w:ascii="Arial" w:hAnsi="Arial" w:cs="Arial"/>
          <w:noProof/>
          <w:color w:val="000000"/>
          <w:sz w:val="24"/>
          <w:szCs w:val="24"/>
        </w:rPr>
        <mc:AlternateContent>
          <mc:Choice Requires="wpg">
            <w:drawing>
              <wp:anchor distT="0" distB="0" distL="114300" distR="114300" simplePos="0" relativeHeight="251671552" behindDoc="0" locked="0" layoutInCell="1" allowOverlap="1" wp14:anchorId="2A59F00D" wp14:editId="575AEE66">
                <wp:simplePos x="0" y="0"/>
                <wp:positionH relativeFrom="column">
                  <wp:posOffset>3067050</wp:posOffset>
                </wp:positionH>
                <wp:positionV relativeFrom="paragraph">
                  <wp:posOffset>188595</wp:posOffset>
                </wp:positionV>
                <wp:extent cx="2800350" cy="4914900"/>
                <wp:effectExtent l="19050" t="19050" r="19050" b="0"/>
                <wp:wrapSquare wrapText="bothSides"/>
                <wp:docPr id="16" name="Group 16"/>
                <wp:cNvGraphicFramePr/>
                <a:graphic xmlns:a="http://schemas.openxmlformats.org/drawingml/2006/main">
                  <a:graphicData uri="http://schemas.microsoft.com/office/word/2010/wordprocessingGroup">
                    <wpg:wgp>
                      <wpg:cNvGrpSpPr/>
                      <wpg:grpSpPr>
                        <a:xfrm>
                          <a:off x="0" y="0"/>
                          <a:ext cx="2800350" cy="4914900"/>
                          <a:chOff x="0" y="-39216"/>
                          <a:chExt cx="3019425" cy="5058891"/>
                        </a:xfrm>
                      </wpg:grpSpPr>
                      <pic:pic xmlns:pic="http://schemas.openxmlformats.org/drawingml/2006/picture">
                        <pic:nvPicPr>
                          <pic:cNvPr id="14" nam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9216"/>
                            <a:ext cx="3019425" cy="4733925"/>
                          </a:xfrm>
                          <a:prstGeom prst="rect">
                            <a:avLst/>
                          </a:prstGeom>
                          <a:noFill/>
                          <a:ln w="9525">
                            <a:solidFill>
                              <a:srgbClr val="000000"/>
                            </a:solidFill>
                            <a:miter lim="800000"/>
                            <a:headEnd/>
                            <a:tailEnd/>
                          </a:ln>
                        </pic:spPr>
                      </pic:pic>
                      <wps:wsp>
                        <wps:cNvPr id="15" name="Text Box 15"/>
                        <wps:cNvSpPr txBox="1"/>
                        <wps:spPr>
                          <a:xfrm>
                            <a:off x="0" y="4733925"/>
                            <a:ext cx="3019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02" w:rsidRPr="005C1636" w:rsidRDefault="006D1402">
                              <w:pPr>
                                <w:rPr>
                                  <w:b/>
                                  <w:color w:val="365F91" w:themeColor="accent1" w:themeShade="BF"/>
                                  <w:sz w:val="18"/>
                                </w:rPr>
                              </w:pPr>
                              <w:r w:rsidRPr="005C1636">
                                <w:rPr>
                                  <w:b/>
                                  <w:color w:val="365F91" w:themeColor="accent1" w:themeShade="BF"/>
                                  <w:sz w:val="18"/>
                                </w:rPr>
                                <w:t>Fig</w:t>
                              </w:r>
                              <w:r w:rsidR="005C1636" w:rsidRPr="005C1636">
                                <w:rPr>
                                  <w:b/>
                                  <w:color w:val="365F91" w:themeColor="accent1" w:themeShade="BF"/>
                                  <w:sz w:val="18"/>
                                </w:rPr>
                                <w:t xml:space="preserve">ure 5:  Hunt Energy Rig </w:t>
                              </w:r>
                              <w:r w:rsidRPr="005C1636">
                                <w:rPr>
                                  <w:b/>
                                  <w:color w:val="365F91" w:themeColor="accent1" w:themeShade="BF"/>
                                  <w:sz w:val="18"/>
                                </w:rPr>
                                <w:t xml:space="preserve">3 at Westwood </w:t>
                              </w:r>
                              <w:r w:rsidR="005C1636" w:rsidRPr="005C1636">
                                <w:rPr>
                                  <w:b/>
                                  <w:color w:val="365F91" w:themeColor="accent1" w:themeShade="BF"/>
                                  <w:sz w:val="18"/>
                                </w:rPr>
                                <w:t>#1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9" style="position:absolute;left:0;text-align:left;margin-left:241.5pt;margin-top:14.85pt;width:220.5pt;height:387pt;z-index:251671552;mso-width-relative:margin;mso-height-relative:margin" coordorigin=",-392" coordsize="30194,5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">
                <v:shape id="Picture 1" o:spid="_x0000_s1030" type="#_x0000_t75" style="position:absolute;top:-392;width:30194;height:47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c3fBAAAA2wAAAA8AAABkcnMvZG93bnJldi54bWxET0uLwjAQvgv+hzDC3jT1wSLVKKKIyx4U&#10;n3gcmrGtNpPSZLXur98IC97m43vOeFqbQtypcrllBd1OBII4sTrnVMFhv2wPQTiPrLGwTAqe5GA6&#10;aTbGGGv74C3ddz4VIYRdjAoy78tYSpdkZNB1bEkcuIutDPoAq1TqCh8h3BSyF0Wf0mDOoSHDkuYZ&#10;Jbfdj1FQm/Vitrq43/6Jzhsrr8fvfFAo9dGqZyMQnmr/Fv+7v3SYP4DXL+EAO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Mc3fBAAAA2wAAAA8AAAAAAAAAAAAAAAAAnwIA&#10;AGRycy9kb3ducmV2LnhtbFBLBQYAAAAABAAEAPcAAACNAwAAAAA=&#10;" stroked="t">
                  <v:imagedata r:id="rId20" o:title=""/>
                </v:shape>
                <v:shape id="Text Box 15" o:spid="_x0000_s1031" type="#_x0000_t202" style="position:absolute;top:47339;width:3019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6D1402" w:rsidRPr="005C1636" w:rsidRDefault="006D1402">
                        <w:pPr>
                          <w:rPr>
                            <w:b/>
                            <w:color w:val="365F91" w:themeColor="accent1" w:themeShade="BF"/>
                            <w:sz w:val="18"/>
                          </w:rPr>
                        </w:pPr>
                        <w:r w:rsidRPr="005C1636">
                          <w:rPr>
                            <w:b/>
                            <w:color w:val="365F91" w:themeColor="accent1" w:themeShade="BF"/>
                            <w:sz w:val="18"/>
                          </w:rPr>
                          <w:t>Fig</w:t>
                        </w:r>
                        <w:r w:rsidR="005C1636" w:rsidRPr="005C1636">
                          <w:rPr>
                            <w:b/>
                            <w:color w:val="365F91" w:themeColor="accent1" w:themeShade="BF"/>
                            <w:sz w:val="18"/>
                          </w:rPr>
                          <w:t xml:space="preserve">ure 5:  Hunt Energy Rig </w:t>
                        </w:r>
                        <w:r w:rsidRPr="005C1636">
                          <w:rPr>
                            <w:b/>
                            <w:color w:val="365F91" w:themeColor="accent1" w:themeShade="BF"/>
                            <w:sz w:val="18"/>
                          </w:rPr>
                          <w:t xml:space="preserve">3 at Westwood </w:t>
                        </w:r>
                        <w:r w:rsidR="005C1636" w:rsidRPr="005C1636">
                          <w:rPr>
                            <w:b/>
                            <w:color w:val="365F91" w:themeColor="accent1" w:themeShade="BF"/>
                            <w:sz w:val="18"/>
                          </w:rPr>
                          <w:t>#1 Location</w:t>
                        </w:r>
                      </w:p>
                    </w:txbxContent>
                  </v:textbox>
                </v:shape>
                <w10:wrap type="square"/>
              </v:group>
            </w:pict>
          </mc:Fallback>
        </mc:AlternateContent>
      </w:r>
      <w:r w:rsidR="00504BFA" w:rsidRPr="006D1402">
        <w:rPr>
          <w:rFonts w:ascii="Arial" w:hAnsi="Arial" w:cs="Arial"/>
          <w:sz w:val="24"/>
          <w:szCs w:val="24"/>
        </w:rPr>
        <w:t xml:space="preserve">Availability of Contractors </w:t>
      </w:r>
    </w:p>
    <w:p w:rsidR="00825FEE" w:rsidRPr="00C032A1" w:rsidRDefault="00504BFA" w:rsidP="006049DC">
      <w:pPr>
        <w:spacing w:after="120"/>
        <w:jc w:val="both"/>
        <w:rPr>
          <w:rFonts w:ascii="Arial" w:hAnsi="Arial" w:cs="Arial"/>
          <w:color w:val="000000"/>
          <w:sz w:val="24"/>
          <w:szCs w:val="24"/>
        </w:rPr>
      </w:pPr>
      <w:r w:rsidRPr="00C032A1">
        <w:rPr>
          <w:rFonts w:ascii="Arial" w:hAnsi="Arial" w:cs="Arial"/>
          <w:color w:val="000000"/>
          <w:sz w:val="24"/>
          <w:szCs w:val="24"/>
        </w:rPr>
        <w:t>Availability</w:t>
      </w:r>
      <w:r w:rsidR="00F30947">
        <w:rPr>
          <w:rFonts w:ascii="Arial" w:hAnsi="Arial" w:cs="Arial"/>
          <w:color w:val="000000"/>
          <w:sz w:val="24"/>
          <w:szCs w:val="24"/>
        </w:rPr>
        <w:t xml:space="preserve"> of suitably qualified and resourced</w:t>
      </w:r>
      <w:r w:rsidR="00825FEE" w:rsidRPr="00C032A1">
        <w:rPr>
          <w:rFonts w:ascii="Arial" w:hAnsi="Arial" w:cs="Arial"/>
          <w:color w:val="000000"/>
          <w:sz w:val="24"/>
          <w:szCs w:val="24"/>
        </w:rPr>
        <w:t xml:space="preserve"> drilling and exploration contractors</w:t>
      </w:r>
      <w:r w:rsidRPr="00C032A1">
        <w:rPr>
          <w:rFonts w:ascii="Arial" w:hAnsi="Arial" w:cs="Arial"/>
          <w:color w:val="000000"/>
          <w:sz w:val="24"/>
          <w:szCs w:val="24"/>
        </w:rPr>
        <w:t xml:space="preserve"> is an issue in attracting competitive tenders</w:t>
      </w:r>
      <w:r w:rsidR="00825FEE" w:rsidRPr="00C032A1">
        <w:rPr>
          <w:rFonts w:ascii="Arial" w:hAnsi="Arial" w:cs="Arial"/>
          <w:color w:val="000000"/>
          <w:sz w:val="24"/>
          <w:szCs w:val="24"/>
        </w:rPr>
        <w:t>. The level of exploration activity in Australia continues to put exploration in Tasmania at a disadvantage from a</w:t>
      </w:r>
      <w:r w:rsidR="006D1402">
        <w:rPr>
          <w:rFonts w:ascii="Arial" w:hAnsi="Arial" w:cs="Arial"/>
          <w:color w:val="000000"/>
          <w:sz w:val="24"/>
          <w:szCs w:val="24"/>
        </w:rPr>
        <w:t xml:space="preserve"> point of view of</w:t>
      </w:r>
      <w:r w:rsidR="00825FEE" w:rsidRPr="00C032A1">
        <w:rPr>
          <w:rFonts w:ascii="Arial" w:hAnsi="Arial" w:cs="Arial"/>
          <w:color w:val="000000"/>
          <w:sz w:val="24"/>
          <w:szCs w:val="24"/>
        </w:rPr>
        <w:t xml:space="preserve"> cost and ti</w:t>
      </w:r>
      <w:r w:rsidRPr="00C032A1">
        <w:rPr>
          <w:rFonts w:ascii="Arial" w:hAnsi="Arial" w:cs="Arial"/>
          <w:color w:val="000000"/>
          <w:sz w:val="24"/>
          <w:szCs w:val="24"/>
        </w:rPr>
        <w:t>ming. Inevitably OEHL’s</w:t>
      </w:r>
      <w:r w:rsidR="00825FEE" w:rsidRPr="00C032A1">
        <w:rPr>
          <w:rFonts w:ascii="Arial" w:hAnsi="Arial" w:cs="Arial"/>
          <w:color w:val="000000"/>
          <w:sz w:val="24"/>
          <w:szCs w:val="24"/>
        </w:rPr>
        <w:t xml:space="preserve"> programme will </w:t>
      </w:r>
      <w:r w:rsidRPr="00C032A1">
        <w:rPr>
          <w:rFonts w:ascii="Arial" w:hAnsi="Arial" w:cs="Arial"/>
          <w:color w:val="000000"/>
          <w:sz w:val="24"/>
          <w:szCs w:val="24"/>
        </w:rPr>
        <w:t xml:space="preserve">not be </w:t>
      </w:r>
      <w:r w:rsidR="006D1402">
        <w:rPr>
          <w:rFonts w:ascii="Arial" w:hAnsi="Arial" w:cs="Arial"/>
          <w:color w:val="000000"/>
          <w:sz w:val="24"/>
          <w:szCs w:val="24"/>
        </w:rPr>
        <w:t xml:space="preserve">considered </w:t>
      </w:r>
      <w:r w:rsidRPr="00C032A1">
        <w:rPr>
          <w:rFonts w:ascii="Arial" w:hAnsi="Arial" w:cs="Arial"/>
          <w:color w:val="000000"/>
          <w:sz w:val="24"/>
          <w:szCs w:val="24"/>
        </w:rPr>
        <w:t>as attractive as many on the Mainland and</w:t>
      </w:r>
      <w:r w:rsidR="00825FEE" w:rsidRPr="00C032A1">
        <w:rPr>
          <w:rFonts w:ascii="Arial" w:hAnsi="Arial" w:cs="Arial"/>
          <w:color w:val="000000"/>
          <w:sz w:val="24"/>
          <w:szCs w:val="24"/>
        </w:rPr>
        <w:t xml:space="preserve"> thus </w:t>
      </w:r>
      <w:r w:rsidRPr="00C032A1">
        <w:rPr>
          <w:rFonts w:ascii="Arial" w:hAnsi="Arial" w:cs="Arial"/>
          <w:color w:val="000000"/>
          <w:sz w:val="24"/>
          <w:szCs w:val="24"/>
        </w:rPr>
        <w:t>it is harder</w:t>
      </w:r>
      <w:r w:rsidR="00825FEE" w:rsidRPr="00C032A1">
        <w:rPr>
          <w:rFonts w:ascii="Arial" w:hAnsi="Arial" w:cs="Arial"/>
          <w:color w:val="000000"/>
          <w:sz w:val="24"/>
          <w:szCs w:val="24"/>
        </w:rPr>
        <w:t xml:space="preserve"> to </w:t>
      </w:r>
      <w:r w:rsidR="00F30947">
        <w:rPr>
          <w:rFonts w:ascii="Arial" w:hAnsi="Arial" w:cs="Arial"/>
          <w:color w:val="000000"/>
          <w:sz w:val="24"/>
          <w:szCs w:val="24"/>
        </w:rPr>
        <w:t xml:space="preserve">secure </w:t>
      </w:r>
      <w:r w:rsidR="00825FEE" w:rsidRPr="00C032A1">
        <w:rPr>
          <w:rFonts w:ascii="Arial" w:hAnsi="Arial" w:cs="Arial"/>
          <w:color w:val="000000"/>
          <w:sz w:val="24"/>
          <w:szCs w:val="24"/>
        </w:rPr>
        <w:t>the leading contractors</w:t>
      </w:r>
      <w:r w:rsidRPr="00C032A1">
        <w:rPr>
          <w:rFonts w:ascii="Arial" w:hAnsi="Arial" w:cs="Arial"/>
          <w:color w:val="000000"/>
          <w:sz w:val="24"/>
          <w:szCs w:val="24"/>
        </w:rPr>
        <w:t xml:space="preserve"> on acceptable terms</w:t>
      </w:r>
      <w:r w:rsidR="00825FEE" w:rsidRPr="00C032A1">
        <w:rPr>
          <w:rFonts w:ascii="Arial" w:hAnsi="Arial" w:cs="Arial"/>
          <w:color w:val="000000"/>
          <w:sz w:val="24"/>
          <w:szCs w:val="24"/>
        </w:rPr>
        <w:t xml:space="preserve">. </w:t>
      </w:r>
      <w:r w:rsidR="006D1402">
        <w:rPr>
          <w:rFonts w:ascii="Arial" w:hAnsi="Arial" w:cs="Arial"/>
          <w:color w:val="000000"/>
          <w:sz w:val="24"/>
          <w:szCs w:val="24"/>
        </w:rPr>
        <w:t>Moreover,</w:t>
      </w:r>
      <w:r w:rsidR="00825FEE" w:rsidRPr="00C032A1">
        <w:rPr>
          <w:rFonts w:ascii="Arial" w:hAnsi="Arial" w:cs="Arial"/>
          <w:color w:val="000000"/>
          <w:sz w:val="24"/>
          <w:szCs w:val="24"/>
        </w:rPr>
        <w:t xml:space="preserve"> the experience with the Westwood 1 well emphasises how important </w:t>
      </w:r>
      <w:r w:rsidR="006D1402">
        <w:rPr>
          <w:rFonts w:ascii="Arial" w:hAnsi="Arial" w:cs="Arial"/>
          <w:color w:val="000000"/>
          <w:sz w:val="24"/>
          <w:szCs w:val="24"/>
        </w:rPr>
        <w:t>‘</w:t>
      </w:r>
      <w:r w:rsidR="00825FEE" w:rsidRPr="00C032A1">
        <w:rPr>
          <w:rFonts w:ascii="Arial" w:hAnsi="Arial" w:cs="Arial"/>
          <w:color w:val="000000"/>
          <w:sz w:val="24"/>
          <w:szCs w:val="24"/>
        </w:rPr>
        <w:t>correct equipment</w:t>
      </w:r>
      <w:r w:rsidR="006D1402">
        <w:rPr>
          <w:rFonts w:ascii="Arial" w:hAnsi="Arial" w:cs="Arial"/>
          <w:color w:val="000000"/>
          <w:sz w:val="24"/>
          <w:szCs w:val="24"/>
        </w:rPr>
        <w:t>’</w:t>
      </w:r>
      <w:r w:rsidR="00825FEE" w:rsidRPr="00C032A1">
        <w:rPr>
          <w:rFonts w:ascii="Arial" w:hAnsi="Arial" w:cs="Arial"/>
          <w:color w:val="000000"/>
          <w:sz w:val="24"/>
          <w:szCs w:val="24"/>
        </w:rPr>
        <w:t xml:space="preserve"> is to ensure that the well can reach its </w:t>
      </w:r>
      <w:r w:rsidR="006D1402">
        <w:rPr>
          <w:rFonts w:ascii="Arial" w:hAnsi="Arial" w:cs="Arial"/>
          <w:color w:val="000000"/>
          <w:sz w:val="24"/>
          <w:szCs w:val="24"/>
        </w:rPr>
        <w:t>“</w:t>
      </w:r>
      <w:r w:rsidR="00825FEE" w:rsidRPr="00C032A1">
        <w:rPr>
          <w:rFonts w:ascii="Arial" w:hAnsi="Arial" w:cs="Arial"/>
          <w:color w:val="000000"/>
          <w:sz w:val="24"/>
          <w:szCs w:val="24"/>
        </w:rPr>
        <w:t>Target Depth</w:t>
      </w:r>
      <w:r w:rsidR="006D1402">
        <w:rPr>
          <w:rFonts w:ascii="Arial" w:hAnsi="Arial" w:cs="Arial"/>
          <w:color w:val="000000"/>
          <w:sz w:val="24"/>
          <w:szCs w:val="24"/>
        </w:rPr>
        <w:t>”</w:t>
      </w:r>
      <w:r w:rsidR="00825FEE" w:rsidRPr="00C032A1">
        <w:rPr>
          <w:rFonts w:ascii="Arial" w:hAnsi="Arial" w:cs="Arial"/>
          <w:color w:val="000000"/>
          <w:sz w:val="24"/>
          <w:szCs w:val="24"/>
        </w:rPr>
        <w:t xml:space="preserve"> without significant deviation and in an acceptable time frame.</w:t>
      </w:r>
    </w:p>
    <w:p w:rsidR="00504BFA" w:rsidRPr="006D1402" w:rsidRDefault="00504BFA" w:rsidP="006D1402">
      <w:pPr>
        <w:pStyle w:val="ListParagraph"/>
        <w:numPr>
          <w:ilvl w:val="0"/>
          <w:numId w:val="13"/>
        </w:numPr>
        <w:spacing w:after="120"/>
        <w:jc w:val="both"/>
        <w:rPr>
          <w:rFonts w:ascii="Arial" w:hAnsi="Arial" w:cs="Arial"/>
          <w:sz w:val="24"/>
          <w:szCs w:val="24"/>
        </w:rPr>
      </w:pPr>
      <w:r w:rsidRPr="006D1402">
        <w:rPr>
          <w:rFonts w:ascii="Arial" w:hAnsi="Arial" w:cs="Arial"/>
          <w:sz w:val="24"/>
          <w:szCs w:val="24"/>
        </w:rPr>
        <w:t>Drilling Approvals</w:t>
      </w:r>
    </w:p>
    <w:p w:rsidR="00825FEE" w:rsidRDefault="00504BFA" w:rsidP="006049DC">
      <w:pPr>
        <w:spacing w:after="120"/>
        <w:jc w:val="both"/>
        <w:rPr>
          <w:rFonts w:ascii="Arial" w:hAnsi="Arial" w:cs="Arial"/>
          <w:color w:val="000000"/>
          <w:sz w:val="24"/>
          <w:szCs w:val="24"/>
        </w:rPr>
      </w:pPr>
      <w:r w:rsidRPr="00C032A1">
        <w:rPr>
          <w:rFonts w:ascii="Arial" w:hAnsi="Arial" w:cs="Arial"/>
          <w:color w:val="000000"/>
          <w:sz w:val="24"/>
          <w:szCs w:val="24"/>
        </w:rPr>
        <w:t xml:space="preserve">Although the regulatory and approval regime in Tasmania is clearly supportive of exploration efforts there are political and other factors that can have a material impact on investor perception and </w:t>
      </w:r>
      <w:r w:rsidR="00F30947">
        <w:rPr>
          <w:rFonts w:ascii="Arial" w:hAnsi="Arial" w:cs="Arial"/>
          <w:color w:val="000000"/>
          <w:sz w:val="24"/>
          <w:szCs w:val="24"/>
        </w:rPr>
        <w:t xml:space="preserve">therefore </w:t>
      </w:r>
      <w:r w:rsidRPr="00C032A1">
        <w:rPr>
          <w:rFonts w:ascii="Arial" w:hAnsi="Arial" w:cs="Arial"/>
          <w:color w:val="000000"/>
          <w:sz w:val="24"/>
          <w:szCs w:val="24"/>
        </w:rPr>
        <w:t xml:space="preserve">on </w:t>
      </w:r>
      <w:r w:rsidR="006D1402">
        <w:rPr>
          <w:rFonts w:ascii="Arial" w:hAnsi="Arial" w:cs="Arial"/>
          <w:color w:val="000000"/>
          <w:sz w:val="24"/>
          <w:szCs w:val="24"/>
        </w:rPr>
        <w:t xml:space="preserve">our </w:t>
      </w:r>
      <w:r w:rsidRPr="00C032A1">
        <w:rPr>
          <w:rFonts w:ascii="Arial" w:hAnsi="Arial" w:cs="Arial"/>
          <w:color w:val="000000"/>
          <w:sz w:val="24"/>
          <w:szCs w:val="24"/>
        </w:rPr>
        <w:t>timing.</w:t>
      </w:r>
      <w:r w:rsidR="00F30947">
        <w:rPr>
          <w:rFonts w:ascii="Arial" w:hAnsi="Arial" w:cs="Arial"/>
          <w:color w:val="000000"/>
          <w:sz w:val="24"/>
          <w:szCs w:val="24"/>
        </w:rPr>
        <w:t xml:space="preserve"> </w:t>
      </w:r>
    </w:p>
    <w:p w:rsidR="005C1636" w:rsidRPr="00C032A1" w:rsidRDefault="005C1636" w:rsidP="006049DC">
      <w:pPr>
        <w:spacing w:after="120"/>
        <w:jc w:val="both"/>
        <w:rPr>
          <w:rFonts w:ascii="Arial" w:hAnsi="Arial" w:cs="Arial"/>
          <w:caps/>
          <w:color w:val="000000"/>
          <w:sz w:val="24"/>
          <w:szCs w:val="24"/>
        </w:rPr>
      </w:pPr>
    </w:p>
    <w:p w:rsidR="005C1636" w:rsidRDefault="005C1636" w:rsidP="005C1636">
      <w:pPr>
        <w:pStyle w:val="Heading1"/>
        <w:spacing w:before="240" w:after="120"/>
        <w:rPr>
          <w:rFonts w:ascii="Arial" w:hAnsi="Arial" w:cs="Arial"/>
          <w:sz w:val="24"/>
          <w:szCs w:val="24"/>
        </w:rPr>
      </w:pPr>
      <w:bookmarkStart w:id="8" w:name="_Toc270862915"/>
      <w:r>
        <w:rPr>
          <w:rFonts w:ascii="Arial" w:hAnsi="Arial" w:cs="Arial"/>
          <w:sz w:val="24"/>
          <w:szCs w:val="24"/>
        </w:rPr>
        <w:t>Environment</w:t>
      </w:r>
      <w:bookmarkEnd w:id="8"/>
      <w:r>
        <w:rPr>
          <w:rFonts w:ascii="Arial" w:hAnsi="Arial" w:cs="Arial"/>
          <w:sz w:val="24"/>
          <w:szCs w:val="24"/>
        </w:rPr>
        <w:t>al Protection</w:t>
      </w:r>
    </w:p>
    <w:p w:rsidR="005C1636" w:rsidRDefault="005C1636" w:rsidP="005C1636">
      <w:pPr>
        <w:spacing w:after="120"/>
        <w:jc w:val="both"/>
        <w:rPr>
          <w:rFonts w:ascii="Arial" w:hAnsi="Arial" w:cs="Arial"/>
          <w:sz w:val="24"/>
          <w:szCs w:val="24"/>
        </w:rPr>
      </w:pPr>
      <w:r>
        <w:rPr>
          <w:rFonts w:ascii="Arial" w:hAnsi="Arial" w:cs="Arial"/>
          <w:sz w:val="24"/>
          <w:szCs w:val="24"/>
        </w:rPr>
        <w:t xml:space="preserve">OEHL carried out aquifer protection, ecological, noise assessment and heritage assessment studies prior to drilling operations at Westwood 1.  OEHL was in full compliance with the recommendations of each study during the whole of drilling operations.  </w:t>
      </w:r>
    </w:p>
    <w:p w:rsidR="005C1636" w:rsidRDefault="005C1636" w:rsidP="005C1636">
      <w:pPr>
        <w:spacing w:after="120"/>
        <w:jc w:val="both"/>
        <w:rPr>
          <w:rFonts w:ascii="Arial" w:hAnsi="Arial" w:cs="Arial"/>
          <w:sz w:val="24"/>
          <w:szCs w:val="24"/>
        </w:rPr>
      </w:pPr>
      <w:r>
        <w:rPr>
          <w:rFonts w:ascii="Arial" w:hAnsi="Arial" w:cs="Arial"/>
          <w:sz w:val="24"/>
          <w:szCs w:val="24"/>
        </w:rPr>
        <w:lastRenderedPageBreak/>
        <w:t xml:space="preserve">Westwood 1 has been plugged and abandoned.  </w:t>
      </w:r>
    </w:p>
    <w:p w:rsidR="00D62CF7" w:rsidRPr="00C032A1" w:rsidRDefault="005C1636" w:rsidP="005C1636">
      <w:pPr>
        <w:spacing w:after="120"/>
        <w:jc w:val="both"/>
        <w:rPr>
          <w:rFonts w:ascii="Arial" w:hAnsi="Arial" w:cs="Arial"/>
          <w:sz w:val="24"/>
          <w:szCs w:val="24"/>
        </w:rPr>
      </w:pPr>
      <w:r>
        <w:rPr>
          <w:rFonts w:ascii="Arial" w:hAnsi="Arial" w:cs="Arial"/>
          <w:sz w:val="24"/>
          <w:szCs w:val="24"/>
        </w:rPr>
        <w:t xml:space="preserve">Neither the gravimetric nor the seismic </w:t>
      </w:r>
      <w:r w:rsidR="00106EE9">
        <w:rPr>
          <w:rFonts w:ascii="Arial" w:hAnsi="Arial" w:cs="Arial"/>
          <w:sz w:val="24"/>
          <w:szCs w:val="24"/>
        </w:rPr>
        <w:t>surveys have</w:t>
      </w:r>
      <w:r>
        <w:rPr>
          <w:rFonts w:ascii="Arial" w:hAnsi="Arial" w:cs="Arial"/>
          <w:sz w:val="24"/>
          <w:szCs w:val="24"/>
        </w:rPr>
        <w:t xml:space="preserve"> required any post operational remediation or other activity to comply with the terms of the permissions.</w:t>
      </w:r>
    </w:p>
    <w:p w:rsidR="00106EE9" w:rsidRDefault="00106EE9" w:rsidP="00427A74">
      <w:pPr>
        <w:pStyle w:val="Heading1"/>
        <w:spacing w:before="240" w:after="120"/>
        <w:rPr>
          <w:rFonts w:ascii="Arial" w:hAnsi="Arial" w:cs="Arial"/>
          <w:sz w:val="24"/>
          <w:szCs w:val="24"/>
        </w:rPr>
      </w:pPr>
      <w:bookmarkStart w:id="9" w:name="_Toc270862914"/>
    </w:p>
    <w:p w:rsidR="004E5F9E" w:rsidRDefault="004E5F9E" w:rsidP="00427A74">
      <w:pPr>
        <w:pStyle w:val="Heading1"/>
        <w:spacing w:before="240" w:after="120"/>
        <w:rPr>
          <w:rFonts w:ascii="Arial" w:hAnsi="Arial" w:cs="Arial"/>
          <w:sz w:val="24"/>
          <w:szCs w:val="24"/>
        </w:rPr>
      </w:pPr>
      <w:r>
        <w:rPr>
          <w:rFonts w:ascii="Arial" w:hAnsi="Arial" w:cs="Arial"/>
          <w:sz w:val="24"/>
          <w:szCs w:val="24"/>
        </w:rPr>
        <w:t>Conclusions</w:t>
      </w:r>
      <w:bookmarkEnd w:id="9"/>
    </w:p>
    <w:p w:rsidR="00CD5353" w:rsidRDefault="00CD5353" w:rsidP="00427A74">
      <w:pPr>
        <w:spacing w:after="120"/>
        <w:jc w:val="both"/>
        <w:rPr>
          <w:rFonts w:ascii="Arial" w:hAnsi="Arial" w:cs="Arial"/>
          <w:sz w:val="24"/>
          <w:szCs w:val="24"/>
        </w:rPr>
      </w:pPr>
      <w:r w:rsidRPr="00CD5353">
        <w:rPr>
          <w:rFonts w:ascii="Arial" w:hAnsi="Arial" w:cs="Arial"/>
          <w:sz w:val="24"/>
          <w:szCs w:val="24"/>
        </w:rPr>
        <w:t xml:space="preserve">OEHL has identified eight drilling locations to date within </w:t>
      </w:r>
      <w:r w:rsidR="005C1636">
        <w:rPr>
          <w:rFonts w:ascii="Arial" w:hAnsi="Arial" w:cs="Arial"/>
          <w:sz w:val="24"/>
          <w:szCs w:val="24"/>
        </w:rPr>
        <w:t>the</w:t>
      </w:r>
      <w:r w:rsidRPr="00CD5353">
        <w:rPr>
          <w:rFonts w:ascii="Arial" w:hAnsi="Arial" w:cs="Arial"/>
          <w:sz w:val="24"/>
          <w:szCs w:val="24"/>
        </w:rPr>
        <w:t xml:space="preserve"> SEL 5/2005.  Westwood 1 was drilled </w:t>
      </w:r>
      <w:r w:rsidR="00F30947">
        <w:rPr>
          <w:rFonts w:ascii="Arial" w:hAnsi="Arial" w:cs="Arial"/>
          <w:sz w:val="24"/>
          <w:szCs w:val="24"/>
        </w:rPr>
        <w:t xml:space="preserve">but as it did not reach its target depth </w:t>
      </w:r>
      <w:r w:rsidR="005C1636">
        <w:rPr>
          <w:rFonts w:ascii="Arial" w:hAnsi="Arial" w:cs="Arial"/>
          <w:sz w:val="24"/>
          <w:szCs w:val="24"/>
        </w:rPr>
        <w:t>and thus was</w:t>
      </w:r>
      <w:r w:rsidR="00F30947">
        <w:rPr>
          <w:rFonts w:ascii="Arial" w:hAnsi="Arial" w:cs="Arial"/>
          <w:sz w:val="24"/>
          <w:szCs w:val="24"/>
        </w:rPr>
        <w:t xml:space="preserve"> unable to</w:t>
      </w:r>
      <w:r>
        <w:rPr>
          <w:rFonts w:ascii="Arial" w:hAnsi="Arial" w:cs="Arial"/>
          <w:sz w:val="24"/>
          <w:szCs w:val="24"/>
        </w:rPr>
        <w:t xml:space="preserve"> confirm the OEHL theory of oil migration </w:t>
      </w:r>
      <w:r w:rsidR="005C1636">
        <w:rPr>
          <w:rFonts w:ascii="Arial" w:hAnsi="Arial" w:cs="Arial"/>
          <w:sz w:val="24"/>
          <w:szCs w:val="24"/>
        </w:rPr>
        <w:t>i</w:t>
      </w:r>
      <w:r>
        <w:rPr>
          <w:rFonts w:ascii="Arial" w:hAnsi="Arial" w:cs="Arial"/>
          <w:sz w:val="24"/>
          <w:szCs w:val="24"/>
        </w:rPr>
        <w:t>nto Tasmania</w:t>
      </w:r>
      <w:r w:rsidRPr="00CD5353">
        <w:rPr>
          <w:rFonts w:ascii="Arial" w:hAnsi="Arial" w:cs="Arial"/>
          <w:sz w:val="24"/>
          <w:szCs w:val="24"/>
        </w:rPr>
        <w:t xml:space="preserve">.  OEHL is planning its </w:t>
      </w:r>
      <w:r w:rsidR="00F30947">
        <w:rPr>
          <w:rFonts w:ascii="Arial" w:hAnsi="Arial" w:cs="Arial"/>
          <w:sz w:val="24"/>
          <w:szCs w:val="24"/>
        </w:rPr>
        <w:t>ne</w:t>
      </w:r>
      <w:r w:rsidR="005C1636">
        <w:rPr>
          <w:rFonts w:ascii="Arial" w:hAnsi="Arial" w:cs="Arial"/>
          <w:sz w:val="24"/>
          <w:szCs w:val="24"/>
        </w:rPr>
        <w:t>x</w:t>
      </w:r>
      <w:r w:rsidR="00F30947">
        <w:rPr>
          <w:rFonts w:ascii="Arial" w:hAnsi="Arial" w:cs="Arial"/>
          <w:sz w:val="24"/>
          <w:szCs w:val="24"/>
        </w:rPr>
        <w:t>t three well</w:t>
      </w:r>
      <w:r w:rsidR="005C1636">
        <w:rPr>
          <w:rFonts w:ascii="Arial" w:hAnsi="Arial" w:cs="Arial"/>
          <w:sz w:val="24"/>
          <w:szCs w:val="24"/>
        </w:rPr>
        <w:t>s</w:t>
      </w:r>
      <w:r w:rsidR="00F30947">
        <w:rPr>
          <w:rFonts w:ascii="Arial" w:hAnsi="Arial" w:cs="Arial"/>
          <w:sz w:val="24"/>
          <w:szCs w:val="24"/>
        </w:rPr>
        <w:t xml:space="preserve"> based on the </w:t>
      </w:r>
      <w:r w:rsidR="005C1636">
        <w:rPr>
          <w:rFonts w:ascii="Arial" w:hAnsi="Arial" w:cs="Arial"/>
          <w:sz w:val="24"/>
          <w:szCs w:val="24"/>
        </w:rPr>
        <w:t>S</w:t>
      </w:r>
      <w:r w:rsidR="00F30947">
        <w:rPr>
          <w:rFonts w:ascii="Arial" w:hAnsi="Arial" w:cs="Arial"/>
          <w:sz w:val="24"/>
          <w:szCs w:val="24"/>
        </w:rPr>
        <w:t xml:space="preserve">eismic Interpretation </w:t>
      </w:r>
      <w:r w:rsidR="005C1636">
        <w:rPr>
          <w:rFonts w:ascii="Arial" w:hAnsi="Arial" w:cs="Arial"/>
          <w:sz w:val="24"/>
          <w:szCs w:val="24"/>
        </w:rPr>
        <w:t>R</w:t>
      </w:r>
      <w:r w:rsidR="00F30947">
        <w:rPr>
          <w:rFonts w:ascii="Arial" w:hAnsi="Arial" w:cs="Arial"/>
          <w:sz w:val="24"/>
          <w:szCs w:val="24"/>
        </w:rPr>
        <w:t xml:space="preserve">eport. </w:t>
      </w:r>
      <w:r w:rsidR="005C1636">
        <w:rPr>
          <w:rFonts w:ascii="Arial" w:hAnsi="Arial" w:cs="Arial"/>
          <w:sz w:val="24"/>
          <w:szCs w:val="24"/>
        </w:rPr>
        <w:t>OEHL anticipates</w:t>
      </w:r>
      <w:r w:rsidR="00F30947">
        <w:rPr>
          <w:rFonts w:ascii="Arial" w:hAnsi="Arial" w:cs="Arial"/>
          <w:sz w:val="24"/>
          <w:szCs w:val="24"/>
        </w:rPr>
        <w:t xml:space="preserve"> that the report will confirm </w:t>
      </w:r>
      <w:r w:rsidRPr="00CD5353">
        <w:rPr>
          <w:rFonts w:ascii="Arial" w:hAnsi="Arial" w:cs="Arial"/>
          <w:sz w:val="24"/>
          <w:szCs w:val="24"/>
        </w:rPr>
        <w:t>Bass Highway 1, on the coast in north central Tasmania and Weymouth Road 1, in north</w:t>
      </w:r>
      <w:r w:rsidR="007F2CEE">
        <w:rPr>
          <w:rFonts w:ascii="Arial" w:hAnsi="Arial" w:cs="Arial"/>
          <w:sz w:val="24"/>
          <w:szCs w:val="24"/>
        </w:rPr>
        <w:t xml:space="preserve"> </w:t>
      </w:r>
      <w:r w:rsidRPr="00CD5353">
        <w:rPr>
          <w:rFonts w:ascii="Arial" w:hAnsi="Arial" w:cs="Arial"/>
          <w:sz w:val="24"/>
          <w:szCs w:val="24"/>
        </w:rPr>
        <w:t>eastern Tasmania near the coast</w:t>
      </w:r>
      <w:r w:rsidR="005C1636">
        <w:rPr>
          <w:rFonts w:ascii="Arial" w:hAnsi="Arial" w:cs="Arial"/>
          <w:sz w:val="24"/>
          <w:szCs w:val="24"/>
        </w:rPr>
        <w:t>,</w:t>
      </w:r>
      <w:r w:rsidR="00F30947">
        <w:rPr>
          <w:rFonts w:ascii="Arial" w:hAnsi="Arial" w:cs="Arial"/>
          <w:sz w:val="24"/>
          <w:szCs w:val="24"/>
        </w:rPr>
        <w:t xml:space="preserve"> </w:t>
      </w:r>
      <w:r w:rsidR="005C1636">
        <w:rPr>
          <w:rFonts w:ascii="Arial" w:hAnsi="Arial" w:cs="Arial"/>
          <w:sz w:val="24"/>
          <w:szCs w:val="24"/>
        </w:rPr>
        <w:t>as</w:t>
      </w:r>
      <w:r w:rsidR="00F30947">
        <w:rPr>
          <w:rFonts w:ascii="Arial" w:hAnsi="Arial" w:cs="Arial"/>
          <w:sz w:val="24"/>
          <w:szCs w:val="24"/>
        </w:rPr>
        <w:t xml:space="preserve"> highly prospective </w:t>
      </w:r>
      <w:r w:rsidR="005C1636">
        <w:rPr>
          <w:rFonts w:ascii="Arial" w:hAnsi="Arial" w:cs="Arial"/>
          <w:sz w:val="24"/>
          <w:szCs w:val="24"/>
        </w:rPr>
        <w:t>candidates and</w:t>
      </w:r>
      <w:r w:rsidR="00F30947">
        <w:rPr>
          <w:rFonts w:ascii="Arial" w:hAnsi="Arial" w:cs="Arial"/>
          <w:sz w:val="24"/>
          <w:szCs w:val="24"/>
        </w:rPr>
        <w:t xml:space="preserve"> that </w:t>
      </w:r>
      <w:r w:rsidR="005C1636">
        <w:rPr>
          <w:rFonts w:ascii="Arial" w:hAnsi="Arial" w:cs="Arial"/>
          <w:sz w:val="24"/>
          <w:szCs w:val="24"/>
        </w:rPr>
        <w:t xml:space="preserve">drilling these locations </w:t>
      </w:r>
      <w:r w:rsidR="00F30947">
        <w:rPr>
          <w:rFonts w:ascii="Arial" w:hAnsi="Arial" w:cs="Arial"/>
          <w:sz w:val="24"/>
          <w:szCs w:val="24"/>
        </w:rPr>
        <w:t>wil</w:t>
      </w:r>
      <w:r w:rsidR="005C1636">
        <w:rPr>
          <w:rFonts w:ascii="Arial" w:hAnsi="Arial" w:cs="Arial"/>
          <w:sz w:val="24"/>
          <w:szCs w:val="24"/>
        </w:rPr>
        <w:t xml:space="preserve">l enable the widest capture of </w:t>
      </w:r>
      <w:r w:rsidR="00F30947">
        <w:rPr>
          <w:rFonts w:ascii="Arial" w:hAnsi="Arial" w:cs="Arial"/>
          <w:sz w:val="24"/>
          <w:szCs w:val="24"/>
        </w:rPr>
        <w:t>geological information in the key areas of the tenement</w:t>
      </w:r>
      <w:r w:rsidRPr="00CD5353">
        <w:rPr>
          <w:rFonts w:ascii="Arial" w:hAnsi="Arial" w:cs="Arial"/>
          <w:sz w:val="24"/>
          <w:szCs w:val="24"/>
        </w:rPr>
        <w:t>.</w:t>
      </w:r>
    </w:p>
    <w:p w:rsidR="006F6812" w:rsidRPr="006F6812" w:rsidRDefault="006F6812" w:rsidP="006F6812">
      <w:pPr>
        <w:spacing w:after="120"/>
        <w:jc w:val="both"/>
        <w:rPr>
          <w:rFonts w:ascii="Arial" w:eastAsia="Calibri" w:hAnsi="Arial" w:cs="Arial"/>
          <w:sz w:val="24"/>
          <w:szCs w:val="24"/>
        </w:rPr>
      </w:pPr>
      <w:r>
        <w:rPr>
          <w:rFonts w:ascii="Arial" w:hAnsi="Arial" w:cs="Arial"/>
          <w:sz w:val="24"/>
          <w:szCs w:val="24"/>
        </w:rPr>
        <w:t xml:space="preserve">Bass Highway </w:t>
      </w:r>
      <w:r w:rsidR="00F30947">
        <w:rPr>
          <w:rFonts w:ascii="Arial" w:eastAsia="Calibri" w:hAnsi="Arial" w:cs="Arial"/>
          <w:sz w:val="24"/>
          <w:szCs w:val="24"/>
        </w:rPr>
        <w:t>1 has been</w:t>
      </w:r>
      <w:r w:rsidRPr="006F6812">
        <w:rPr>
          <w:rFonts w:ascii="Arial" w:eastAsia="Calibri" w:hAnsi="Arial" w:cs="Arial"/>
          <w:sz w:val="24"/>
          <w:szCs w:val="24"/>
        </w:rPr>
        <w:t xml:space="preserve"> proposed </w:t>
      </w:r>
      <w:r w:rsidR="00F30947">
        <w:rPr>
          <w:rFonts w:ascii="Arial" w:eastAsia="Calibri" w:hAnsi="Arial" w:cs="Arial"/>
          <w:sz w:val="24"/>
          <w:szCs w:val="24"/>
        </w:rPr>
        <w:t xml:space="preserve">as </w:t>
      </w:r>
      <w:r w:rsidRPr="006F6812">
        <w:rPr>
          <w:rFonts w:ascii="Arial" w:eastAsia="Calibri" w:hAnsi="Arial" w:cs="Arial"/>
          <w:sz w:val="24"/>
          <w:szCs w:val="24"/>
        </w:rPr>
        <w:t xml:space="preserve">exploration well </w:t>
      </w:r>
      <w:r w:rsidR="00F30947">
        <w:rPr>
          <w:rFonts w:ascii="Arial" w:eastAsia="Calibri" w:hAnsi="Arial" w:cs="Arial"/>
          <w:sz w:val="24"/>
          <w:szCs w:val="24"/>
        </w:rPr>
        <w:t xml:space="preserve">site </w:t>
      </w:r>
      <w:r w:rsidRPr="006F6812">
        <w:rPr>
          <w:rFonts w:ascii="Arial" w:eastAsia="Calibri" w:hAnsi="Arial" w:cs="Arial"/>
          <w:sz w:val="24"/>
          <w:szCs w:val="24"/>
        </w:rPr>
        <w:t>in the Tasmanian basin in north central Tasmania</w:t>
      </w:r>
      <w:r w:rsidR="00F30947">
        <w:rPr>
          <w:rFonts w:ascii="Arial" w:eastAsia="Calibri" w:hAnsi="Arial" w:cs="Arial"/>
          <w:sz w:val="24"/>
          <w:szCs w:val="24"/>
        </w:rPr>
        <w:t xml:space="preserve"> due to its proximity to </w:t>
      </w:r>
      <w:r w:rsidR="005C1636">
        <w:rPr>
          <w:rFonts w:ascii="Arial" w:eastAsia="Calibri" w:hAnsi="Arial" w:cs="Arial"/>
          <w:sz w:val="24"/>
          <w:szCs w:val="24"/>
        </w:rPr>
        <w:t>its</w:t>
      </w:r>
      <w:r w:rsidR="00F30947">
        <w:rPr>
          <w:rFonts w:ascii="Arial" w:eastAsia="Calibri" w:hAnsi="Arial" w:cs="Arial"/>
          <w:sz w:val="24"/>
          <w:szCs w:val="24"/>
        </w:rPr>
        <w:t xml:space="preserve"> </w:t>
      </w:r>
      <w:r w:rsidR="005C1636">
        <w:rPr>
          <w:rFonts w:ascii="Arial" w:eastAsia="Calibri" w:hAnsi="Arial" w:cs="Arial"/>
          <w:sz w:val="24"/>
          <w:szCs w:val="24"/>
        </w:rPr>
        <w:t>perceived</w:t>
      </w:r>
      <w:r w:rsidR="00F30947">
        <w:rPr>
          <w:rFonts w:ascii="Arial" w:eastAsia="Calibri" w:hAnsi="Arial" w:cs="Arial"/>
          <w:sz w:val="24"/>
          <w:szCs w:val="24"/>
        </w:rPr>
        <w:t xml:space="preserve"> hydraulic connections to the Bass Basin</w:t>
      </w:r>
      <w:r w:rsidRPr="006F6812">
        <w:rPr>
          <w:rFonts w:ascii="Arial" w:eastAsia="Calibri" w:hAnsi="Arial" w:cs="Arial"/>
          <w:sz w:val="24"/>
          <w:szCs w:val="24"/>
        </w:rPr>
        <w:t xml:space="preserve">.  There is little information for this area of the basin, especially at depth.  </w:t>
      </w:r>
    </w:p>
    <w:p w:rsidR="006F6812" w:rsidRPr="006F6812" w:rsidRDefault="006F6812" w:rsidP="006F6812">
      <w:pPr>
        <w:spacing w:after="120"/>
        <w:jc w:val="both"/>
        <w:rPr>
          <w:rFonts w:ascii="Arial" w:eastAsia="Calibri" w:hAnsi="Arial" w:cs="Arial"/>
          <w:sz w:val="24"/>
          <w:szCs w:val="24"/>
        </w:rPr>
      </w:pPr>
      <w:r w:rsidRPr="006F6812">
        <w:rPr>
          <w:rFonts w:ascii="Arial" w:eastAsia="Calibri" w:hAnsi="Arial" w:cs="Arial"/>
          <w:sz w:val="24"/>
          <w:szCs w:val="24"/>
        </w:rPr>
        <w:t xml:space="preserve">The objectives of the </w:t>
      </w:r>
      <w:r w:rsidR="00780350">
        <w:rPr>
          <w:rFonts w:ascii="Arial" w:hAnsi="Arial" w:cs="Arial"/>
          <w:sz w:val="24"/>
          <w:szCs w:val="24"/>
        </w:rPr>
        <w:t>B</w:t>
      </w:r>
      <w:r>
        <w:rPr>
          <w:rFonts w:ascii="Arial" w:hAnsi="Arial" w:cs="Arial"/>
          <w:sz w:val="24"/>
          <w:szCs w:val="24"/>
        </w:rPr>
        <w:t>ass Highway 1</w:t>
      </w:r>
      <w:r w:rsidRPr="006F6812">
        <w:rPr>
          <w:rFonts w:ascii="Arial" w:eastAsia="Calibri" w:hAnsi="Arial" w:cs="Arial"/>
          <w:sz w:val="24"/>
          <w:szCs w:val="24"/>
        </w:rPr>
        <w:t xml:space="preserve"> are to:</w:t>
      </w:r>
    </w:p>
    <w:p w:rsidR="006F6812" w:rsidRPr="006F6812" w:rsidRDefault="006F6812" w:rsidP="006F6812">
      <w:pPr>
        <w:numPr>
          <w:ilvl w:val="0"/>
          <w:numId w:val="5"/>
        </w:numPr>
        <w:spacing w:after="0"/>
        <w:ind w:left="714" w:hanging="357"/>
        <w:jc w:val="both"/>
        <w:rPr>
          <w:rFonts w:ascii="Arial" w:eastAsia="Calibri" w:hAnsi="Arial" w:cs="Arial"/>
          <w:sz w:val="24"/>
          <w:szCs w:val="24"/>
        </w:rPr>
      </w:pPr>
      <w:r w:rsidRPr="006F6812">
        <w:rPr>
          <w:rFonts w:ascii="Arial" w:eastAsia="Calibri" w:hAnsi="Arial" w:cs="Arial"/>
          <w:sz w:val="24"/>
          <w:szCs w:val="24"/>
        </w:rPr>
        <w:t>Confirm the</w:t>
      </w:r>
      <w:r w:rsidR="00F30947">
        <w:rPr>
          <w:rFonts w:ascii="Arial" w:eastAsia="Calibri" w:hAnsi="Arial" w:cs="Arial"/>
          <w:sz w:val="24"/>
          <w:szCs w:val="24"/>
        </w:rPr>
        <w:t xml:space="preserve"> anticipated</w:t>
      </w:r>
      <w:r w:rsidRPr="006F6812">
        <w:rPr>
          <w:rFonts w:ascii="Arial" w:eastAsia="Calibri" w:hAnsi="Arial" w:cs="Arial"/>
          <w:sz w:val="24"/>
          <w:szCs w:val="24"/>
        </w:rPr>
        <w:t xml:space="preserve"> stratigraphic column</w:t>
      </w:r>
      <w:r w:rsidR="00C032A1">
        <w:rPr>
          <w:rFonts w:ascii="Arial" w:eastAsia="Calibri" w:hAnsi="Arial" w:cs="Arial"/>
          <w:sz w:val="24"/>
          <w:szCs w:val="24"/>
        </w:rPr>
        <w:t xml:space="preserve"> based on the </w:t>
      </w:r>
      <w:r w:rsidR="00F30947">
        <w:rPr>
          <w:rFonts w:ascii="Arial" w:eastAsia="Calibri" w:hAnsi="Arial" w:cs="Arial"/>
          <w:sz w:val="24"/>
          <w:szCs w:val="24"/>
        </w:rPr>
        <w:t>gravimetric survey</w:t>
      </w:r>
      <w:r w:rsidR="00C032A1">
        <w:rPr>
          <w:rFonts w:ascii="Arial" w:eastAsia="Calibri" w:hAnsi="Arial" w:cs="Arial"/>
          <w:sz w:val="24"/>
          <w:szCs w:val="24"/>
        </w:rPr>
        <w:t xml:space="preserve"> and Westwood 1 well log</w:t>
      </w:r>
      <w:r w:rsidRPr="006F6812">
        <w:rPr>
          <w:rFonts w:ascii="Arial" w:eastAsia="Calibri" w:hAnsi="Arial" w:cs="Arial"/>
          <w:sz w:val="24"/>
          <w:szCs w:val="24"/>
        </w:rPr>
        <w:t>.</w:t>
      </w:r>
    </w:p>
    <w:p w:rsidR="006F6812" w:rsidRPr="006F6812" w:rsidRDefault="006F6812" w:rsidP="006F6812">
      <w:pPr>
        <w:numPr>
          <w:ilvl w:val="0"/>
          <w:numId w:val="5"/>
        </w:numPr>
        <w:spacing w:after="0"/>
        <w:ind w:left="714" w:hanging="357"/>
        <w:jc w:val="both"/>
        <w:rPr>
          <w:rFonts w:ascii="Arial" w:eastAsia="Calibri" w:hAnsi="Arial" w:cs="Arial"/>
          <w:sz w:val="24"/>
          <w:szCs w:val="24"/>
        </w:rPr>
      </w:pPr>
      <w:r w:rsidRPr="006F6812">
        <w:rPr>
          <w:rFonts w:ascii="Arial" w:eastAsia="Calibri" w:hAnsi="Arial" w:cs="Arial"/>
          <w:sz w:val="24"/>
          <w:szCs w:val="24"/>
        </w:rPr>
        <w:t xml:space="preserve">Investigate presence of potential hydrocarbon bearing formations in the </w:t>
      </w:r>
      <w:proofErr w:type="spellStart"/>
      <w:r w:rsidRPr="006F6812">
        <w:rPr>
          <w:rFonts w:ascii="Arial" w:eastAsia="Calibri" w:hAnsi="Arial" w:cs="Arial"/>
          <w:sz w:val="24"/>
          <w:szCs w:val="24"/>
        </w:rPr>
        <w:t>Parmeener</w:t>
      </w:r>
      <w:proofErr w:type="spellEnd"/>
      <w:r w:rsidRPr="006F6812">
        <w:rPr>
          <w:rFonts w:ascii="Arial" w:eastAsia="Calibri" w:hAnsi="Arial" w:cs="Arial"/>
          <w:sz w:val="24"/>
          <w:szCs w:val="24"/>
        </w:rPr>
        <w:t xml:space="preserve"> Super</w:t>
      </w:r>
      <w:r w:rsidR="007F2CEE">
        <w:rPr>
          <w:rFonts w:ascii="Arial" w:eastAsia="Calibri" w:hAnsi="Arial" w:cs="Arial"/>
          <w:sz w:val="24"/>
          <w:szCs w:val="24"/>
        </w:rPr>
        <w:t xml:space="preserve"> </w:t>
      </w:r>
      <w:r w:rsidRPr="006F6812">
        <w:rPr>
          <w:rFonts w:ascii="Arial" w:eastAsia="Calibri" w:hAnsi="Arial" w:cs="Arial"/>
          <w:sz w:val="24"/>
          <w:szCs w:val="24"/>
        </w:rPr>
        <w:t>group;</w:t>
      </w:r>
    </w:p>
    <w:p w:rsidR="006F6812" w:rsidRPr="006F6812" w:rsidRDefault="006F6812" w:rsidP="006F6812">
      <w:pPr>
        <w:numPr>
          <w:ilvl w:val="0"/>
          <w:numId w:val="5"/>
        </w:numPr>
        <w:spacing w:after="120"/>
        <w:jc w:val="both"/>
        <w:rPr>
          <w:rFonts w:ascii="Arial" w:eastAsia="Calibri" w:hAnsi="Arial" w:cs="Arial"/>
          <w:sz w:val="24"/>
          <w:szCs w:val="24"/>
        </w:rPr>
      </w:pPr>
      <w:r w:rsidRPr="006F6812">
        <w:rPr>
          <w:rFonts w:ascii="Arial" w:eastAsia="Calibri" w:hAnsi="Arial" w:cs="Arial"/>
          <w:sz w:val="24"/>
          <w:szCs w:val="24"/>
        </w:rPr>
        <w:t>Investigate presence of potential hydrocarbon bearing formations in the Gordon Limestone or intercept and confirm existence of an oil saturated fracture system.</w:t>
      </w:r>
    </w:p>
    <w:p w:rsidR="006F6812" w:rsidRPr="006F6812" w:rsidRDefault="006F6812" w:rsidP="006F6812">
      <w:pPr>
        <w:spacing w:after="120"/>
        <w:jc w:val="both"/>
        <w:rPr>
          <w:rFonts w:ascii="Arial" w:eastAsia="Calibri" w:hAnsi="Arial" w:cs="Arial"/>
          <w:sz w:val="24"/>
          <w:szCs w:val="24"/>
        </w:rPr>
      </w:pPr>
      <w:r w:rsidRPr="006F6812">
        <w:rPr>
          <w:rFonts w:ascii="Arial" w:eastAsia="Calibri" w:hAnsi="Arial" w:cs="Arial"/>
          <w:sz w:val="24"/>
          <w:szCs w:val="24"/>
        </w:rPr>
        <w:t xml:space="preserve">The objectives of the </w:t>
      </w:r>
      <w:r>
        <w:rPr>
          <w:rFonts w:ascii="Arial" w:eastAsia="Calibri" w:hAnsi="Arial" w:cs="Arial"/>
          <w:sz w:val="24"/>
          <w:szCs w:val="24"/>
        </w:rPr>
        <w:t>Weymouth Road 1</w:t>
      </w:r>
      <w:r w:rsidRPr="006F6812">
        <w:rPr>
          <w:rFonts w:ascii="Arial" w:eastAsia="Calibri" w:hAnsi="Arial" w:cs="Arial"/>
          <w:sz w:val="24"/>
          <w:szCs w:val="24"/>
        </w:rPr>
        <w:t>are to:</w:t>
      </w:r>
    </w:p>
    <w:p w:rsidR="006F6812" w:rsidRPr="006F6812" w:rsidRDefault="006F6812" w:rsidP="006F6812">
      <w:pPr>
        <w:pStyle w:val="ListParagraph"/>
        <w:numPr>
          <w:ilvl w:val="0"/>
          <w:numId w:val="9"/>
        </w:numPr>
        <w:spacing w:after="120"/>
        <w:jc w:val="both"/>
        <w:rPr>
          <w:rFonts w:ascii="Arial" w:eastAsia="Calibri" w:hAnsi="Arial" w:cs="Arial"/>
          <w:sz w:val="24"/>
          <w:szCs w:val="24"/>
        </w:rPr>
      </w:pPr>
      <w:r w:rsidRPr="006F6812">
        <w:rPr>
          <w:rFonts w:ascii="Arial" w:eastAsia="Calibri" w:hAnsi="Arial" w:cs="Arial"/>
          <w:sz w:val="24"/>
          <w:szCs w:val="24"/>
        </w:rPr>
        <w:t>Intersect an oil saturated fracture system in early Ordovician formations at approximately 3,000m.</w:t>
      </w:r>
    </w:p>
    <w:p w:rsidR="006F6812" w:rsidRPr="006F6812" w:rsidRDefault="006F6812" w:rsidP="006F6812">
      <w:pPr>
        <w:pStyle w:val="ListParagraph"/>
        <w:numPr>
          <w:ilvl w:val="0"/>
          <w:numId w:val="9"/>
        </w:numPr>
        <w:spacing w:after="120"/>
        <w:jc w:val="both"/>
        <w:rPr>
          <w:rFonts w:ascii="Arial" w:eastAsia="Calibri" w:hAnsi="Arial" w:cs="Arial"/>
          <w:sz w:val="24"/>
          <w:szCs w:val="24"/>
        </w:rPr>
      </w:pPr>
      <w:r w:rsidRPr="006F6812">
        <w:rPr>
          <w:rFonts w:ascii="Arial" w:eastAsia="Calibri" w:hAnsi="Arial" w:cs="Arial"/>
          <w:sz w:val="24"/>
          <w:szCs w:val="24"/>
        </w:rPr>
        <w:t>Intersect the secondary hydrocarbon play located within the Gordon Group limestone if present;</w:t>
      </w:r>
    </w:p>
    <w:p w:rsidR="006F6812" w:rsidRPr="006F6812" w:rsidRDefault="006F6812" w:rsidP="006F6812">
      <w:pPr>
        <w:pStyle w:val="ListParagraph"/>
        <w:numPr>
          <w:ilvl w:val="0"/>
          <w:numId w:val="9"/>
        </w:numPr>
        <w:spacing w:after="120"/>
        <w:jc w:val="both"/>
        <w:rPr>
          <w:rFonts w:ascii="Arial" w:eastAsia="Calibri" w:hAnsi="Arial" w:cs="Arial"/>
          <w:sz w:val="24"/>
          <w:szCs w:val="24"/>
        </w:rPr>
      </w:pPr>
      <w:r w:rsidRPr="006F6812">
        <w:rPr>
          <w:rFonts w:ascii="Arial" w:eastAsia="Calibri" w:hAnsi="Arial" w:cs="Arial"/>
          <w:sz w:val="24"/>
          <w:szCs w:val="24"/>
        </w:rPr>
        <w:t>Define any tertiary targets intersected by the well;</w:t>
      </w:r>
    </w:p>
    <w:p w:rsidR="006F6812" w:rsidRPr="006F6812" w:rsidRDefault="006F6812" w:rsidP="006F6812">
      <w:pPr>
        <w:pStyle w:val="ListParagraph"/>
        <w:numPr>
          <w:ilvl w:val="0"/>
          <w:numId w:val="9"/>
        </w:numPr>
        <w:spacing w:after="120"/>
        <w:jc w:val="both"/>
        <w:rPr>
          <w:rFonts w:ascii="Arial" w:eastAsia="Calibri" w:hAnsi="Arial" w:cs="Arial"/>
          <w:sz w:val="24"/>
          <w:szCs w:val="24"/>
        </w:rPr>
      </w:pPr>
      <w:r w:rsidRPr="006F6812">
        <w:rPr>
          <w:rFonts w:ascii="Arial" w:eastAsia="Calibri" w:hAnsi="Arial" w:cs="Arial"/>
          <w:sz w:val="24"/>
          <w:szCs w:val="24"/>
        </w:rPr>
        <w:t>Delineate the oil source rocks w</w:t>
      </w:r>
      <w:r>
        <w:rPr>
          <w:rFonts w:ascii="Arial" w:eastAsia="Calibri" w:hAnsi="Arial" w:cs="Arial"/>
          <w:sz w:val="24"/>
          <w:szCs w:val="24"/>
        </w:rPr>
        <w:t>ithin the intersected lithology.</w:t>
      </w:r>
    </w:p>
    <w:p w:rsidR="005C1636" w:rsidRDefault="005C1636">
      <w:pPr>
        <w:rPr>
          <w:rFonts w:ascii="Arial" w:eastAsia="Calibri" w:hAnsi="Arial" w:cs="Arial"/>
          <w:sz w:val="24"/>
          <w:szCs w:val="24"/>
        </w:rPr>
      </w:pPr>
    </w:p>
    <w:p w:rsidR="00716152" w:rsidRDefault="006F6812" w:rsidP="005C1636">
      <w:pPr>
        <w:jc w:val="both"/>
        <w:rPr>
          <w:rFonts w:ascii="Arial" w:eastAsia="Calibri" w:hAnsi="Arial" w:cs="Arial"/>
          <w:sz w:val="24"/>
          <w:szCs w:val="24"/>
        </w:rPr>
      </w:pPr>
      <w:r>
        <w:rPr>
          <w:rFonts w:ascii="Arial" w:eastAsia="Calibri" w:hAnsi="Arial" w:cs="Arial"/>
          <w:sz w:val="24"/>
          <w:szCs w:val="24"/>
        </w:rPr>
        <w:t xml:space="preserve">OEHL is investigating </w:t>
      </w:r>
      <w:r w:rsidR="005C1636">
        <w:rPr>
          <w:rFonts w:ascii="Arial" w:eastAsia="Calibri" w:hAnsi="Arial" w:cs="Arial"/>
          <w:sz w:val="24"/>
          <w:szCs w:val="24"/>
        </w:rPr>
        <w:t>potential additional</w:t>
      </w:r>
      <w:r>
        <w:rPr>
          <w:rFonts w:ascii="Arial" w:eastAsia="Calibri" w:hAnsi="Arial" w:cs="Arial"/>
          <w:sz w:val="24"/>
          <w:szCs w:val="24"/>
        </w:rPr>
        <w:t xml:space="preserve"> gravimetric and </w:t>
      </w:r>
      <w:proofErr w:type="spellStart"/>
      <w:r>
        <w:rPr>
          <w:rFonts w:ascii="Arial" w:eastAsia="Calibri" w:hAnsi="Arial" w:cs="Arial"/>
          <w:sz w:val="24"/>
          <w:szCs w:val="24"/>
        </w:rPr>
        <w:t>magnetotelluric</w:t>
      </w:r>
      <w:proofErr w:type="spellEnd"/>
      <w:r>
        <w:rPr>
          <w:rFonts w:ascii="Arial" w:eastAsia="Calibri" w:hAnsi="Arial" w:cs="Arial"/>
          <w:sz w:val="24"/>
          <w:szCs w:val="24"/>
        </w:rPr>
        <w:t xml:space="preserve"> surveys at the proposed locations for Bass Highway 1 and Weymouth Road 1 prior to </w:t>
      </w:r>
      <w:r w:rsidR="00F25A1C">
        <w:rPr>
          <w:rFonts w:ascii="Arial" w:eastAsia="Calibri" w:hAnsi="Arial" w:cs="Arial"/>
          <w:sz w:val="24"/>
          <w:szCs w:val="24"/>
        </w:rPr>
        <w:t xml:space="preserve">applying for the relevant permissions before commencing </w:t>
      </w:r>
      <w:r>
        <w:rPr>
          <w:rFonts w:ascii="Arial" w:eastAsia="Calibri" w:hAnsi="Arial" w:cs="Arial"/>
          <w:sz w:val="24"/>
          <w:szCs w:val="24"/>
        </w:rPr>
        <w:t>drilling activities.</w:t>
      </w:r>
      <w:r w:rsidR="00716152">
        <w:rPr>
          <w:rFonts w:ascii="Arial" w:eastAsia="Calibri" w:hAnsi="Arial" w:cs="Arial"/>
          <w:sz w:val="24"/>
          <w:szCs w:val="24"/>
        </w:rPr>
        <w:br/>
      </w:r>
    </w:p>
    <w:p w:rsidR="006C7F3D" w:rsidRDefault="006C7F3D">
      <w:pPr>
        <w:rPr>
          <w:rFonts w:ascii="Arial" w:eastAsiaTheme="majorEastAsia" w:hAnsi="Arial" w:cs="Arial"/>
          <w:b/>
          <w:bCs/>
          <w:color w:val="365F91" w:themeColor="accent1" w:themeShade="BF"/>
          <w:sz w:val="24"/>
          <w:szCs w:val="24"/>
        </w:rPr>
      </w:pPr>
      <w:r>
        <w:rPr>
          <w:rFonts w:ascii="Arial" w:hAnsi="Arial" w:cs="Arial"/>
          <w:sz w:val="24"/>
          <w:szCs w:val="24"/>
        </w:rPr>
        <w:br w:type="page"/>
      </w:r>
    </w:p>
    <w:p w:rsidR="004E5F9E" w:rsidRDefault="004E5F9E" w:rsidP="00427A74">
      <w:pPr>
        <w:pStyle w:val="Heading1"/>
        <w:spacing w:before="240" w:after="120"/>
        <w:rPr>
          <w:rFonts w:ascii="Arial" w:hAnsi="Arial" w:cs="Arial"/>
          <w:sz w:val="24"/>
          <w:szCs w:val="24"/>
        </w:rPr>
      </w:pPr>
      <w:bookmarkStart w:id="10" w:name="_Toc270862916"/>
      <w:r>
        <w:rPr>
          <w:rFonts w:ascii="Arial" w:hAnsi="Arial" w:cs="Arial"/>
          <w:sz w:val="24"/>
          <w:szCs w:val="24"/>
        </w:rPr>
        <w:lastRenderedPageBreak/>
        <w:t>Expenditure</w:t>
      </w:r>
      <w:bookmarkEnd w:id="10"/>
    </w:p>
    <w:p w:rsidR="004E5F9E" w:rsidRDefault="0080141C" w:rsidP="00427A74">
      <w:pPr>
        <w:spacing w:after="120"/>
        <w:jc w:val="both"/>
        <w:rPr>
          <w:rFonts w:ascii="Arial" w:hAnsi="Arial" w:cs="Arial"/>
          <w:sz w:val="24"/>
          <w:szCs w:val="24"/>
        </w:rPr>
      </w:pPr>
      <w:r>
        <w:rPr>
          <w:rFonts w:ascii="Arial" w:hAnsi="Arial" w:cs="Arial"/>
          <w:sz w:val="24"/>
          <w:szCs w:val="24"/>
        </w:rPr>
        <w:t>OEHL expenditures for exploration activities on SEL 5/2005 are presented in the following table.</w:t>
      </w:r>
    </w:p>
    <w:p w:rsidR="0080141C" w:rsidRDefault="0080141C" w:rsidP="0080141C">
      <w:pPr>
        <w:pStyle w:val="Caption"/>
        <w:keepNext/>
        <w:jc w:val="both"/>
      </w:pPr>
      <w:bookmarkStart w:id="11" w:name="_Toc270863260"/>
      <w:r>
        <w:t xml:space="preserve">Table </w:t>
      </w:r>
      <w:fldSimple w:instr=" SEQ Table \* ARABIC ">
        <w:r>
          <w:rPr>
            <w:noProof/>
          </w:rPr>
          <w:t>1</w:t>
        </w:r>
      </w:fldSimple>
      <w:r>
        <w:t>: OEHL Expenditures</w:t>
      </w:r>
      <w:bookmarkEnd w:id="11"/>
    </w:p>
    <w:p w:rsidR="00E53F4A" w:rsidRPr="00E53F4A" w:rsidRDefault="00186CAD" w:rsidP="00186CAD">
      <w:r>
        <w:t xml:space="preserve">                         </w:t>
      </w:r>
      <w:r w:rsidR="00E53F4A">
        <w:t>All AUD$</w:t>
      </w:r>
      <w:r w:rsidR="00E53F4A">
        <w:tab/>
      </w:r>
      <w:r>
        <w:t xml:space="preserve">                              </w:t>
      </w:r>
      <w:r w:rsidR="00E53F4A">
        <w:t xml:space="preserve">to 12/2011    to 3/2012  </w:t>
      </w:r>
      <w:r>
        <w:t xml:space="preserve">  to 6/2012  </w:t>
      </w:r>
      <w:r w:rsidR="00E53F4A">
        <w:t xml:space="preserve">  to 9/2012        </w:t>
      </w:r>
      <w:r>
        <w:t xml:space="preserve"> </w:t>
      </w:r>
      <w:r w:rsidR="00E53F4A">
        <w:t xml:space="preserve">TOTAL </w:t>
      </w:r>
    </w:p>
    <w:tbl>
      <w:tblPr>
        <w:tblStyle w:val="TableGrid"/>
        <w:tblW w:w="0" w:type="auto"/>
        <w:tblLayout w:type="fixed"/>
        <w:tblLook w:val="04A0" w:firstRow="1" w:lastRow="0" w:firstColumn="1" w:lastColumn="0" w:noHBand="0" w:noVBand="1"/>
      </w:tblPr>
      <w:tblGrid>
        <w:gridCol w:w="2481"/>
        <w:gridCol w:w="1227"/>
        <w:gridCol w:w="1107"/>
        <w:gridCol w:w="1107"/>
        <w:gridCol w:w="1107"/>
        <w:gridCol w:w="1107"/>
        <w:gridCol w:w="1107"/>
      </w:tblGrid>
      <w:tr w:rsidR="00E53F4A" w:rsidTr="00186CAD">
        <w:tc>
          <w:tcPr>
            <w:tcW w:w="2481" w:type="dxa"/>
            <w:vAlign w:val="bottom"/>
          </w:tcPr>
          <w:p w:rsidR="00E53F4A" w:rsidRDefault="00E53F4A" w:rsidP="00186CAD">
            <w:proofErr w:type="spellStart"/>
            <w:r>
              <w:t>Geoscientific</w:t>
            </w:r>
            <w:proofErr w:type="spellEnd"/>
            <w:r>
              <w:t xml:space="preserve"> costs</w:t>
            </w:r>
          </w:p>
        </w:tc>
        <w:tc>
          <w:tcPr>
            <w:tcW w:w="1227" w:type="dxa"/>
            <w:vAlign w:val="bottom"/>
          </w:tcPr>
          <w:p w:rsidR="00E53F4A" w:rsidRDefault="00E53F4A" w:rsidP="00186CAD">
            <w:pPr>
              <w:jc w:val="center"/>
            </w:pPr>
            <w:r>
              <w:t>Geology</w:t>
            </w:r>
          </w:p>
        </w:tc>
        <w:tc>
          <w:tcPr>
            <w:tcW w:w="1107" w:type="dxa"/>
            <w:vAlign w:val="bottom"/>
          </w:tcPr>
          <w:p w:rsidR="00E53F4A" w:rsidRDefault="00E53F4A" w:rsidP="00186CAD">
            <w:pPr>
              <w:jc w:val="right"/>
            </w:pPr>
            <w:r>
              <w:t>3,000</w:t>
            </w:r>
          </w:p>
        </w:tc>
        <w:tc>
          <w:tcPr>
            <w:tcW w:w="1107" w:type="dxa"/>
            <w:vAlign w:val="bottom"/>
          </w:tcPr>
          <w:p w:rsidR="00E53F4A" w:rsidRDefault="00E53F4A" w:rsidP="00186CAD">
            <w:pPr>
              <w:jc w:val="right"/>
            </w:pPr>
            <w:r>
              <w:t>745,413</w:t>
            </w:r>
          </w:p>
        </w:tc>
        <w:tc>
          <w:tcPr>
            <w:tcW w:w="1107" w:type="dxa"/>
            <w:vAlign w:val="bottom"/>
          </w:tcPr>
          <w:p w:rsidR="00E53F4A" w:rsidRDefault="00E53F4A" w:rsidP="00186CAD">
            <w:pPr>
              <w:jc w:val="right"/>
            </w:pPr>
            <w:r>
              <w:t>27,273</w:t>
            </w:r>
          </w:p>
        </w:tc>
        <w:tc>
          <w:tcPr>
            <w:tcW w:w="1107" w:type="dxa"/>
            <w:vAlign w:val="bottom"/>
          </w:tcPr>
          <w:p w:rsidR="00E53F4A" w:rsidRDefault="00E53F4A" w:rsidP="00186CAD">
            <w:pPr>
              <w:jc w:val="right"/>
            </w:pPr>
            <w:r>
              <w:t>14,861</w:t>
            </w:r>
          </w:p>
        </w:tc>
        <w:tc>
          <w:tcPr>
            <w:tcW w:w="1107" w:type="dxa"/>
            <w:vAlign w:val="bottom"/>
          </w:tcPr>
          <w:p w:rsidR="00E53F4A" w:rsidRDefault="00E53F4A" w:rsidP="00186CAD">
            <w:pPr>
              <w:jc w:val="right"/>
            </w:pPr>
            <w:r>
              <w:t>1,447,981</w:t>
            </w:r>
          </w:p>
        </w:tc>
      </w:tr>
      <w:tr w:rsidR="00E53F4A" w:rsidTr="00186CAD">
        <w:tc>
          <w:tcPr>
            <w:tcW w:w="2481" w:type="dxa"/>
            <w:vAlign w:val="bottom"/>
          </w:tcPr>
          <w:p w:rsidR="00E53F4A" w:rsidRDefault="00E53F4A" w:rsidP="00186CAD"/>
        </w:tc>
        <w:tc>
          <w:tcPr>
            <w:tcW w:w="1227" w:type="dxa"/>
            <w:vAlign w:val="bottom"/>
          </w:tcPr>
          <w:p w:rsidR="00E53F4A" w:rsidRDefault="00E53F4A" w:rsidP="00186CAD">
            <w:pPr>
              <w:jc w:val="center"/>
            </w:pPr>
            <w:r>
              <w:t>Geophysics</w:t>
            </w: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r>
              <w:t>242,168</w:t>
            </w:r>
          </w:p>
        </w:tc>
      </w:tr>
      <w:tr w:rsidR="00E53F4A" w:rsidTr="00186CAD">
        <w:tc>
          <w:tcPr>
            <w:tcW w:w="2481" w:type="dxa"/>
            <w:vAlign w:val="bottom"/>
          </w:tcPr>
          <w:p w:rsidR="00E53F4A" w:rsidRDefault="00E53F4A" w:rsidP="00186CAD">
            <w:r>
              <w:t>Drilling and gridding costs</w:t>
            </w:r>
          </w:p>
        </w:tc>
        <w:tc>
          <w:tcPr>
            <w:tcW w:w="1227" w:type="dxa"/>
            <w:vAlign w:val="bottom"/>
          </w:tcPr>
          <w:p w:rsidR="00E53F4A" w:rsidRDefault="00E53F4A" w:rsidP="00186CAD">
            <w:pPr>
              <w:jc w:val="center"/>
            </w:pPr>
            <w:r>
              <w:t>Drilling</w:t>
            </w: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r>
              <w:t>5,837,376</w:t>
            </w:r>
          </w:p>
        </w:tc>
      </w:tr>
      <w:tr w:rsidR="00E53F4A" w:rsidTr="00186CAD">
        <w:tc>
          <w:tcPr>
            <w:tcW w:w="2481" w:type="dxa"/>
            <w:vAlign w:val="bottom"/>
          </w:tcPr>
          <w:p w:rsidR="00E53F4A" w:rsidRDefault="00E53F4A" w:rsidP="00186CAD">
            <w:r>
              <w:t>Land access costs</w:t>
            </w:r>
          </w:p>
        </w:tc>
        <w:tc>
          <w:tcPr>
            <w:tcW w:w="1227" w:type="dxa"/>
            <w:vAlign w:val="bottom"/>
          </w:tcPr>
          <w:p w:rsidR="00E53F4A" w:rsidRDefault="00E53F4A" w:rsidP="00186CAD">
            <w:pPr>
              <w:jc w:val="center"/>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r>
              <w:t>168,699</w:t>
            </w:r>
          </w:p>
        </w:tc>
      </w:tr>
      <w:tr w:rsidR="00E53F4A" w:rsidTr="00186CAD">
        <w:tc>
          <w:tcPr>
            <w:tcW w:w="2481" w:type="dxa"/>
            <w:vAlign w:val="bottom"/>
          </w:tcPr>
          <w:p w:rsidR="00E53F4A" w:rsidRDefault="00E53F4A" w:rsidP="00186CAD">
            <w:r>
              <w:t>Rehabilitation costs</w:t>
            </w:r>
          </w:p>
        </w:tc>
        <w:tc>
          <w:tcPr>
            <w:tcW w:w="1227" w:type="dxa"/>
            <w:vAlign w:val="bottom"/>
          </w:tcPr>
          <w:p w:rsidR="00E53F4A" w:rsidRDefault="00E53F4A" w:rsidP="00186CAD">
            <w:pPr>
              <w:jc w:val="center"/>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r>
              <w:t>165,176</w:t>
            </w:r>
          </w:p>
        </w:tc>
      </w:tr>
      <w:tr w:rsidR="00E53F4A" w:rsidTr="00186CAD">
        <w:tc>
          <w:tcPr>
            <w:tcW w:w="2481" w:type="dxa"/>
            <w:vAlign w:val="bottom"/>
          </w:tcPr>
          <w:p w:rsidR="00E53F4A" w:rsidRDefault="00E53F4A" w:rsidP="00186CAD">
            <w:r>
              <w:t>Feasibility study costs</w:t>
            </w:r>
          </w:p>
        </w:tc>
        <w:tc>
          <w:tcPr>
            <w:tcW w:w="1227" w:type="dxa"/>
            <w:vAlign w:val="bottom"/>
          </w:tcPr>
          <w:p w:rsidR="00E53F4A" w:rsidRDefault="00E53F4A" w:rsidP="00186CAD">
            <w:pPr>
              <w:jc w:val="center"/>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p>
        </w:tc>
        <w:tc>
          <w:tcPr>
            <w:tcW w:w="1107" w:type="dxa"/>
            <w:vAlign w:val="bottom"/>
          </w:tcPr>
          <w:p w:rsidR="00E53F4A" w:rsidRDefault="00E53F4A" w:rsidP="00186CAD">
            <w:pPr>
              <w:jc w:val="right"/>
            </w:pPr>
            <w:r>
              <w:t>366,900</w:t>
            </w:r>
          </w:p>
        </w:tc>
      </w:tr>
      <w:tr w:rsidR="00E53F4A" w:rsidTr="00186CAD">
        <w:tc>
          <w:tcPr>
            <w:tcW w:w="2481" w:type="dxa"/>
            <w:vAlign w:val="bottom"/>
          </w:tcPr>
          <w:p w:rsidR="00E53F4A" w:rsidRDefault="00E53F4A" w:rsidP="00186CAD">
            <w:r>
              <w:t>Other costs</w:t>
            </w:r>
          </w:p>
        </w:tc>
        <w:tc>
          <w:tcPr>
            <w:tcW w:w="1227" w:type="dxa"/>
            <w:vAlign w:val="bottom"/>
          </w:tcPr>
          <w:p w:rsidR="00E53F4A" w:rsidRDefault="00E53F4A" w:rsidP="00186CAD">
            <w:pPr>
              <w:jc w:val="center"/>
            </w:pPr>
          </w:p>
        </w:tc>
        <w:tc>
          <w:tcPr>
            <w:tcW w:w="1107" w:type="dxa"/>
            <w:vAlign w:val="bottom"/>
          </w:tcPr>
          <w:p w:rsidR="00E53F4A" w:rsidRDefault="00E53F4A" w:rsidP="00186CAD">
            <w:pPr>
              <w:jc w:val="right"/>
            </w:pPr>
            <w:r>
              <w:t>1,306</w:t>
            </w:r>
          </w:p>
        </w:tc>
        <w:tc>
          <w:tcPr>
            <w:tcW w:w="1107" w:type="dxa"/>
            <w:vAlign w:val="bottom"/>
          </w:tcPr>
          <w:p w:rsidR="00E53F4A" w:rsidRDefault="00E53F4A" w:rsidP="00186CAD">
            <w:pPr>
              <w:jc w:val="right"/>
            </w:pPr>
            <w:r>
              <w:t>998</w:t>
            </w:r>
          </w:p>
        </w:tc>
        <w:tc>
          <w:tcPr>
            <w:tcW w:w="1107" w:type="dxa"/>
            <w:vAlign w:val="bottom"/>
          </w:tcPr>
          <w:p w:rsidR="00E53F4A" w:rsidRDefault="00E53F4A" w:rsidP="00186CAD">
            <w:pPr>
              <w:jc w:val="right"/>
            </w:pPr>
            <w:r>
              <w:t>1,0</w:t>
            </w:r>
            <w:r w:rsidR="00186CAD">
              <w:t>9</w:t>
            </w:r>
            <w:r>
              <w:t>7</w:t>
            </w:r>
          </w:p>
        </w:tc>
        <w:tc>
          <w:tcPr>
            <w:tcW w:w="1107" w:type="dxa"/>
            <w:vAlign w:val="bottom"/>
          </w:tcPr>
          <w:p w:rsidR="00E53F4A" w:rsidRDefault="00186CAD" w:rsidP="00186CAD">
            <w:pPr>
              <w:jc w:val="right"/>
            </w:pPr>
            <w:r>
              <w:t>43,810</w:t>
            </w:r>
          </w:p>
        </w:tc>
        <w:tc>
          <w:tcPr>
            <w:tcW w:w="1107" w:type="dxa"/>
            <w:vAlign w:val="bottom"/>
          </w:tcPr>
          <w:p w:rsidR="00E53F4A" w:rsidRDefault="00186CAD" w:rsidP="00186CAD">
            <w:pPr>
              <w:jc w:val="right"/>
            </w:pPr>
            <w:r>
              <w:t>64,392</w:t>
            </w:r>
          </w:p>
        </w:tc>
      </w:tr>
      <w:tr w:rsidR="00E53F4A" w:rsidTr="00186CAD">
        <w:tc>
          <w:tcPr>
            <w:tcW w:w="2481" w:type="dxa"/>
            <w:vAlign w:val="bottom"/>
          </w:tcPr>
          <w:p w:rsidR="00E53F4A" w:rsidRDefault="00E53F4A" w:rsidP="00186CAD">
            <w:r>
              <w:t>Administration costs</w:t>
            </w:r>
          </w:p>
        </w:tc>
        <w:tc>
          <w:tcPr>
            <w:tcW w:w="1227" w:type="dxa"/>
            <w:vAlign w:val="bottom"/>
          </w:tcPr>
          <w:p w:rsidR="00E53F4A" w:rsidRDefault="00E53F4A" w:rsidP="00186CAD">
            <w:pPr>
              <w:jc w:val="center"/>
            </w:pPr>
          </w:p>
        </w:tc>
        <w:tc>
          <w:tcPr>
            <w:tcW w:w="1107" w:type="dxa"/>
            <w:vAlign w:val="bottom"/>
          </w:tcPr>
          <w:p w:rsidR="00E53F4A" w:rsidRDefault="00186CAD" w:rsidP="00186CAD">
            <w:pPr>
              <w:jc w:val="right"/>
            </w:pPr>
            <w:r>
              <w:t>431</w:t>
            </w:r>
          </w:p>
        </w:tc>
        <w:tc>
          <w:tcPr>
            <w:tcW w:w="1107" w:type="dxa"/>
            <w:vAlign w:val="bottom"/>
          </w:tcPr>
          <w:p w:rsidR="00E53F4A" w:rsidRDefault="00186CAD" w:rsidP="00186CAD">
            <w:pPr>
              <w:jc w:val="right"/>
            </w:pPr>
            <w:r>
              <w:t>74,641</w:t>
            </w:r>
          </w:p>
        </w:tc>
        <w:tc>
          <w:tcPr>
            <w:tcW w:w="1107" w:type="dxa"/>
            <w:vAlign w:val="bottom"/>
          </w:tcPr>
          <w:p w:rsidR="00E53F4A" w:rsidRDefault="00186CAD" w:rsidP="00186CAD">
            <w:pPr>
              <w:jc w:val="right"/>
            </w:pPr>
            <w:r>
              <w:t>2,837</w:t>
            </w:r>
          </w:p>
        </w:tc>
        <w:tc>
          <w:tcPr>
            <w:tcW w:w="1107" w:type="dxa"/>
            <w:vAlign w:val="bottom"/>
          </w:tcPr>
          <w:p w:rsidR="00E53F4A" w:rsidRDefault="00186CAD" w:rsidP="00186CAD">
            <w:pPr>
              <w:jc w:val="right"/>
            </w:pPr>
            <w:r>
              <w:t>5,867</w:t>
            </w:r>
          </w:p>
        </w:tc>
        <w:tc>
          <w:tcPr>
            <w:tcW w:w="1107" w:type="dxa"/>
            <w:vAlign w:val="bottom"/>
          </w:tcPr>
          <w:p w:rsidR="00E53F4A" w:rsidRDefault="00186CAD" w:rsidP="00186CAD">
            <w:pPr>
              <w:jc w:val="right"/>
            </w:pPr>
            <w:r>
              <w:t>831,201</w:t>
            </w:r>
          </w:p>
        </w:tc>
      </w:tr>
      <w:tr w:rsidR="00186CAD" w:rsidTr="00186CAD">
        <w:tc>
          <w:tcPr>
            <w:tcW w:w="2481" w:type="dxa"/>
            <w:vAlign w:val="bottom"/>
          </w:tcPr>
          <w:p w:rsidR="00E53F4A" w:rsidRDefault="00E53F4A" w:rsidP="00186CAD">
            <w:r>
              <w:t>Total costs</w:t>
            </w:r>
            <w:r w:rsidR="00186CAD">
              <w:t xml:space="preserve"> 2011/12</w:t>
            </w:r>
          </w:p>
        </w:tc>
        <w:tc>
          <w:tcPr>
            <w:tcW w:w="1227" w:type="dxa"/>
            <w:vAlign w:val="bottom"/>
          </w:tcPr>
          <w:p w:rsidR="00E53F4A" w:rsidRDefault="00E53F4A" w:rsidP="00186CAD">
            <w:pPr>
              <w:jc w:val="center"/>
            </w:pPr>
          </w:p>
        </w:tc>
        <w:tc>
          <w:tcPr>
            <w:tcW w:w="1107" w:type="dxa"/>
            <w:vAlign w:val="bottom"/>
          </w:tcPr>
          <w:p w:rsidR="00E53F4A" w:rsidRDefault="00186CAD" w:rsidP="00186CAD">
            <w:pPr>
              <w:jc w:val="right"/>
            </w:pPr>
            <w:r>
              <w:t>4,737</w:t>
            </w:r>
          </w:p>
        </w:tc>
        <w:tc>
          <w:tcPr>
            <w:tcW w:w="1107" w:type="dxa"/>
            <w:vAlign w:val="bottom"/>
          </w:tcPr>
          <w:p w:rsidR="00E53F4A" w:rsidRDefault="00186CAD" w:rsidP="00186CAD">
            <w:pPr>
              <w:jc w:val="right"/>
            </w:pPr>
            <w:r>
              <w:t>821,052</w:t>
            </w:r>
          </w:p>
        </w:tc>
        <w:tc>
          <w:tcPr>
            <w:tcW w:w="1107" w:type="dxa"/>
            <w:vAlign w:val="bottom"/>
          </w:tcPr>
          <w:p w:rsidR="00E53F4A" w:rsidRDefault="00186CAD" w:rsidP="00186CAD">
            <w:pPr>
              <w:jc w:val="right"/>
            </w:pPr>
            <w:r>
              <w:t>31,207</w:t>
            </w:r>
          </w:p>
        </w:tc>
        <w:tc>
          <w:tcPr>
            <w:tcW w:w="1107" w:type="dxa"/>
            <w:vAlign w:val="bottom"/>
          </w:tcPr>
          <w:p w:rsidR="00E53F4A" w:rsidRDefault="00186CAD" w:rsidP="00186CAD">
            <w:pPr>
              <w:jc w:val="right"/>
            </w:pPr>
            <w:r>
              <w:t>64,538</w:t>
            </w:r>
          </w:p>
        </w:tc>
        <w:tc>
          <w:tcPr>
            <w:tcW w:w="1107" w:type="dxa"/>
            <w:vAlign w:val="bottom"/>
          </w:tcPr>
          <w:p w:rsidR="00E53F4A" w:rsidRDefault="00186CAD" w:rsidP="00186CAD">
            <w:pPr>
              <w:jc w:val="right"/>
            </w:pPr>
            <w:r>
              <w:t>9,123,693</w:t>
            </w:r>
          </w:p>
        </w:tc>
      </w:tr>
      <w:tr w:rsidR="00186CAD" w:rsidTr="00186CAD">
        <w:tc>
          <w:tcPr>
            <w:tcW w:w="2481" w:type="dxa"/>
            <w:vAlign w:val="bottom"/>
          </w:tcPr>
          <w:p w:rsidR="00E53F4A" w:rsidRDefault="00E53F4A" w:rsidP="00186CAD">
            <w:r>
              <w:t>Cumulative Costs</w:t>
            </w:r>
            <w:r w:rsidR="00186CAD">
              <w:t xml:space="preserve"> since 2005</w:t>
            </w:r>
          </w:p>
        </w:tc>
        <w:tc>
          <w:tcPr>
            <w:tcW w:w="1227" w:type="dxa"/>
            <w:vAlign w:val="bottom"/>
          </w:tcPr>
          <w:p w:rsidR="00E53F4A" w:rsidRDefault="00E53F4A" w:rsidP="00186CAD">
            <w:pPr>
              <w:jc w:val="center"/>
            </w:pPr>
          </w:p>
        </w:tc>
        <w:tc>
          <w:tcPr>
            <w:tcW w:w="1107" w:type="dxa"/>
            <w:vAlign w:val="bottom"/>
          </w:tcPr>
          <w:p w:rsidR="00E53F4A" w:rsidRDefault="00186CAD" w:rsidP="00186CAD">
            <w:pPr>
              <w:jc w:val="right"/>
            </w:pPr>
            <w:r>
              <w:t>8,206,896</w:t>
            </w:r>
          </w:p>
        </w:tc>
        <w:tc>
          <w:tcPr>
            <w:tcW w:w="1107" w:type="dxa"/>
            <w:vAlign w:val="bottom"/>
          </w:tcPr>
          <w:p w:rsidR="00E53F4A" w:rsidRDefault="00186CAD" w:rsidP="00186CAD">
            <w:pPr>
              <w:jc w:val="right"/>
            </w:pPr>
            <w:r>
              <w:t>9,027,948</w:t>
            </w:r>
          </w:p>
        </w:tc>
        <w:tc>
          <w:tcPr>
            <w:tcW w:w="1107" w:type="dxa"/>
            <w:vAlign w:val="bottom"/>
          </w:tcPr>
          <w:p w:rsidR="00E53F4A" w:rsidRDefault="00186CAD" w:rsidP="00186CAD">
            <w:pPr>
              <w:jc w:val="right"/>
            </w:pPr>
            <w:r>
              <w:t>9,059,155</w:t>
            </w:r>
          </w:p>
        </w:tc>
        <w:tc>
          <w:tcPr>
            <w:tcW w:w="1107" w:type="dxa"/>
            <w:vAlign w:val="bottom"/>
          </w:tcPr>
          <w:p w:rsidR="00E53F4A" w:rsidRDefault="00186CAD" w:rsidP="00186CAD">
            <w:pPr>
              <w:jc w:val="right"/>
            </w:pPr>
            <w:r>
              <w:t>9,123,693</w:t>
            </w:r>
          </w:p>
        </w:tc>
        <w:tc>
          <w:tcPr>
            <w:tcW w:w="1107" w:type="dxa"/>
            <w:vAlign w:val="bottom"/>
          </w:tcPr>
          <w:p w:rsidR="00E53F4A" w:rsidRDefault="00E53F4A" w:rsidP="00186CAD">
            <w:pPr>
              <w:jc w:val="right"/>
            </w:pPr>
          </w:p>
        </w:tc>
      </w:tr>
    </w:tbl>
    <w:p w:rsidR="00106EE9" w:rsidRPr="00106EE9" w:rsidRDefault="00106EE9" w:rsidP="00106EE9"/>
    <w:p w:rsidR="0080141C" w:rsidRDefault="0080141C" w:rsidP="00427A74">
      <w:pPr>
        <w:spacing w:after="120"/>
        <w:jc w:val="both"/>
        <w:rPr>
          <w:rFonts w:ascii="Arial" w:hAnsi="Arial" w:cs="Arial"/>
          <w:sz w:val="24"/>
          <w:szCs w:val="24"/>
        </w:rPr>
      </w:pPr>
    </w:p>
    <w:p w:rsidR="00186CAD" w:rsidRDefault="00186CAD">
      <w:pPr>
        <w:rPr>
          <w:rFonts w:ascii="Arial" w:hAnsi="Arial" w:cs="Arial"/>
          <w:sz w:val="24"/>
          <w:szCs w:val="24"/>
        </w:rPr>
      </w:pPr>
      <w:r>
        <w:rPr>
          <w:rFonts w:ascii="Arial" w:hAnsi="Arial" w:cs="Arial"/>
          <w:sz w:val="24"/>
          <w:szCs w:val="24"/>
        </w:rPr>
        <w:t>These are the costs that correspond to the quarterly returns submitted to the MRT.</w:t>
      </w:r>
    </w:p>
    <w:p w:rsidR="006C7F3D" w:rsidRDefault="00186CAD">
      <w:pPr>
        <w:rPr>
          <w:rFonts w:ascii="Arial" w:eastAsiaTheme="majorEastAsia" w:hAnsi="Arial" w:cs="Arial"/>
          <w:b/>
          <w:bCs/>
          <w:color w:val="365F91" w:themeColor="accent1" w:themeShade="BF"/>
          <w:sz w:val="24"/>
          <w:szCs w:val="24"/>
        </w:rPr>
      </w:pPr>
      <w:r>
        <w:rPr>
          <w:rFonts w:ascii="Arial" w:hAnsi="Arial" w:cs="Arial"/>
          <w:sz w:val="24"/>
          <w:szCs w:val="24"/>
        </w:rPr>
        <w:t>In the current reporting period the total amount expended amounts to $ 916,797.</w:t>
      </w:r>
      <w:r w:rsidR="006C7F3D">
        <w:rPr>
          <w:rFonts w:ascii="Arial" w:hAnsi="Arial" w:cs="Arial"/>
          <w:sz w:val="24"/>
          <w:szCs w:val="24"/>
        </w:rPr>
        <w:br w:type="page"/>
      </w:r>
    </w:p>
    <w:p w:rsidR="0096437D" w:rsidRDefault="0096437D" w:rsidP="0096437D">
      <w:pPr>
        <w:pStyle w:val="Heading1"/>
        <w:spacing w:before="240" w:after="120"/>
        <w:rPr>
          <w:rFonts w:ascii="Arial" w:hAnsi="Arial" w:cs="Arial"/>
          <w:sz w:val="24"/>
          <w:szCs w:val="24"/>
        </w:rPr>
      </w:pPr>
      <w:bookmarkStart w:id="12" w:name="_Toc270862919"/>
      <w:r>
        <w:rPr>
          <w:rFonts w:ascii="Arial" w:hAnsi="Arial" w:cs="Arial"/>
          <w:sz w:val="24"/>
          <w:szCs w:val="24"/>
        </w:rPr>
        <w:lastRenderedPageBreak/>
        <w:t>Appendixes</w:t>
      </w:r>
      <w:bookmarkEnd w:id="12"/>
    </w:p>
    <w:p w:rsidR="0096437D" w:rsidRDefault="0096437D" w:rsidP="0096437D">
      <w:pPr>
        <w:spacing w:after="120"/>
        <w:jc w:val="both"/>
        <w:rPr>
          <w:b/>
        </w:rPr>
      </w:pPr>
      <w:bookmarkStart w:id="13" w:name="_Toc256028378"/>
      <w:r w:rsidRPr="0096437D">
        <w:rPr>
          <w:b/>
        </w:rPr>
        <w:t xml:space="preserve">Appendix 1 – </w:t>
      </w:r>
      <w:bookmarkEnd w:id="13"/>
      <w:r w:rsidR="00504BFA">
        <w:rPr>
          <w:b/>
        </w:rPr>
        <w:t>5/2005 Gravimetric Survey</w:t>
      </w:r>
    </w:p>
    <w:p w:rsidR="006636BD" w:rsidRPr="0096437D" w:rsidRDefault="006636BD" w:rsidP="0096437D">
      <w:pPr>
        <w:spacing w:after="120"/>
        <w:jc w:val="both"/>
        <w:rPr>
          <w:b/>
        </w:rPr>
      </w:pPr>
      <w:proofErr w:type="gramStart"/>
      <w:r>
        <w:rPr>
          <w:b/>
        </w:rPr>
        <w:t>See  Attached</w:t>
      </w:r>
      <w:proofErr w:type="gramEnd"/>
      <w:r>
        <w:rPr>
          <w:b/>
        </w:rPr>
        <w:t xml:space="preserve"> Report from DSS</w:t>
      </w:r>
    </w:p>
    <w:p w:rsidR="0096437D" w:rsidRDefault="0096437D" w:rsidP="0096437D">
      <w:pPr>
        <w:spacing w:after="120"/>
        <w:jc w:val="both"/>
        <w:rPr>
          <w:rFonts w:ascii="Arial" w:hAnsi="Arial" w:cs="Arial"/>
          <w:sz w:val="24"/>
          <w:szCs w:val="24"/>
        </w:rPr>
      </w:pPr>
    </w:p>
    <w:p w:rsidR="0096437D" w:rsidRDefault="0096437D" w:rsidP="007F2CEE">
      <w:pPr>
        <w:rPr>
          <w:b/>
        </w:rPr>
      </w:pPr>
      <w:r>
        <w:rPr>
          <w:rFonts w:ascii="Arial" w:hAnsi="Arial" w:cs="Arial"/>
          <w:sz w:val="24"/>
          <w:szCs w:val="24"/>
        </w:rPr>
        <w:br w:type="page"/>
      </w:r>
      <w:bookmarkStart w:id="14" w:name="_Toc256028379"/>
      <w:r w:rsidR="007F2CEE">
        <w:rPr>
          <w:rFonts w:ascii="Arial" w:hAnsi="Arial" w:cs="Arial"/>
          <w:sz w:val="24"/>
          <w:szCs w:val="24"/>
        </w:rPr>
        <w:lastRenderedPageBreak/>
        <w:t>A</w:t>
      </w:r>
      <w:r w:rsidRPr="0096437D">
        <w:rPr>
          <w:b/>
        </w:rPr>
        <w:t xml:space="preserve">ppendix 2 </w:t>
      </w:r>
      <w:proofErr w:type="gramStart"/>
      <w:r w:rsidRPr="0096437D">
        <w:rPr>
          <w:b/>
        </w:rPr>
        <w:t xml:space="preserve">– </w:t>
      </w:r>
      <w:bookmarkEnd w:id="14"/>
      <w:r w:rsidR="006636BD">
        <w:rPr>
          <w:b/>
        </w:rPr>
        <w:t xml:space="preserve"> Seismic</w:t>
      </w:r>
      <w:proofErr w:type="gramEnd"/>
      <w:r w:rsidR="006636BD">
        <w:rPr>
          <w:b/>
        </w:rPr>
        <w:t xml:space="preserve"> Survey Recommendation -  </w:t>
      </w:r>
      <w:r w:rsidR="00106EE9">
        <w:rPr>
          <w:b/>
        </w:rPr>
        <w:t>MX Consulting R</w:t>
      </w:r>
      <w:r w:rsidR="007F2CEE">
        <w:rPr>
          <w:b/>
        </w:rPr>
        <w:t>eport</w:t>
      </w:r>
    </w:p>
    <w:p w:rsidR="006636BD" w:rsidRDefault="006636BD" w:rsidP="007F2CEE">
      <w:pPr>
        <w:rPr>
          <w:b/>
        </w:rPr>
      </w:pPr>
      <w:r>
        <w:rPr>
          <w:b/>
        </w:rPr>
        <w:t>See attached Report</w:t>
      </w:r>
      <w:bookmarkStart w:id="15" w:name="_GoBack"/>
      <w:bookmarkEnd w:id="15"/>
    </w:p>
    <w:p w:rsidR="0096437D" w:rsidRDefault="00106EE9" w:rsidP="00106EE9">
      <w:pPr>
        <w:tabs>
          <w:tab w:val="left" w:pos="5250"/>
        </w:tabs>
        <w:spacing w:after="120"/>
        <w:jc w:val="both"/>
        <w:rPr>
          <w:rFonts w:ascii="Arial" w:hAnsi="Arial" w:cs="Arial"/>
          <w:b/>
          <w:sz w:val="24"/>
          <w:szCs w:val="24"/>
        </w:rPr>
      </w:pPr>
      <w:r>
        <w:rPr>
          <w:rFonts w:ascii="Arial" w:hAnsi="Arial" w:cs="Arial"/>
          <w:b/>
          <w:sz w:val="24"/>
          <w:szCs w:val="24"/>
        </w:rPr>
        <w:tab/>
      </w:r>
    </w:p>
    <w:p w:rsidR="00C032A1" w:rsidRPr="0096437D" w:rsidRDefault="00C032A1" w:rsidP="00427A74">
      <w:pPr>
        <w:spacing w:after="120"/>
        <w:jc w:val="both"/>
        <w:rPr>
          <w:rFonts w:ascii="Arial" w:hAnsi="Arial" w:cs="Arial"/>
          <w:b/>
          <w:sz w:val="24"/>
          <w:szCs w:val="24"/>
        </w:rPr>
      </w:pPr>
    </w:p>
    <w:sectPr w:rsidR="00C032A1" w:rsidRPr="0096437D" w:rsidSect="007C7CDF">
      <w:pgSz w:w="11907" w:h="16839"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3E6" w:rsidRDefault="008073E6" w:rsidP="004E5F9E">
      <w:pPr>
        <w:spacing w:after="0" w:line="240" w:lineRule="auto"/>
      </w:pPr>
      <w:r>
        <w:separator/>
      </w:r>
    </w:p>
  </w:endnote>
  <w:endnote w:type="continuationSeparator" w:id="0">
    <w:p w:rsidR="008073E6" w:rsidRDefault="008073E6" w:rsidP="004E5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9E" w:rsidRDefault="004E5F9E">
    <w:pPr>
      <w:pStyle w:val="Footer"/>
      <w:pBdr>
        <w:top w:val="thinThickSmallGap" w:sz="24" w:space="1" w:color="622423" w:themeColor="accent2" w:themeShade="7F"/>
      </w:pBdr>
      <w:rPr>
        <w:rFonts w:asciiTheme="majorHAnsi" w:hAnsiTheme="majorHAnsi"/>
      </w:rPr>
    </w:pPr>
    <w:r>
      <w:rPr>
        <w:rFonts w:asciiTheme="majorHAnsi" w:hAnsiTheme="majorHAnsi"/>
      </w:rPr>
      <w:t>Overseas Energy Holdings Limited</w:t>
    </w:r>
    <w:r>
      <w:rPr>
        <w:rFonts w:asciiTheme="majorHAnsi" w:hAnsiTheme="majorHAnsi"/>
      </w:rPr>
      <w:ptab w:relativeTo="margin" w:alignment="right" w:leader="none"/>
    </w:r>
    <w:r>
      <w:rPr>
        <w:rFonts w:asciiTheme="majorHAnsi" w:hAnsiTheme="majorHAnsi"/>
      </w:rPr>
      <w:t xml:space="preserve">Page </w:t>
    </w:r>
    <w:r w:rsidR="00FD20D6">
      <w:fldChar w:fldCharType="begin"/>
    </w:r>
    <w:r w:rsidR="00FD20D6">
      <w:instrText xml:space="preserve"> PAGE   \* MERGEFORMAT </w:instrText>
    </w:r>
    <w:r w:rsidR="00FD20D6">
      <w:fldChar w:fldCharType="separate"/>
    </w:r>
    <w:r w:rsidR="006636BD" w:rsidRPr="006636BD">
      <w:rPr>
        <w:rFonts w:asciiTheme="majorHAnsi" w:hAnsiTheme="majorHAnsi"/>
        <w:noProof/>
      </w:rPr>
      <w:t>6</w:t>
    </w:r>
    <w:r w:rsidR="00FD20D6">
      <w:rPr>
        <w:rFonts w:asciiTheme="majorHAnsi" w:hAnsiTheme="majorHAnsi"/>
        <w:noProof/>
      </w:rPr>
      <w:fldChar w:fldCharType="end"/>
    </w:r>
  </w:p>
  <w:p w:rsidR="004E5F9E" w:rsidRDefault="004E5F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3E6" w:rsidRDefault="008073E6" w:rsidP="004E5F9E">
      <w:pPr>
        <w:spacing w:after="0" w:line="240" w:lineRule="auto"/>
      </w:pPr>
      <w:r>
        <w:separator/>
      </w:r>
    </w:p>
  </w:footnote>
  <w:footnote w:type="continuationSeparator" w:id="0">
    <w:p w:rsidR="008073E6" w:rsidRDefault="008073E6" w:rsidP="004E5F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9E" w:rsidRDefault="004E5F9E" w:rsidP="004E5F9E">
    <w:pPr>
      <w:pStyle w:val="Header"/>
      <w:jc w:val="right"/>
    </w:pPr>
    <w:r>
      <w:t>SEL 5/2005</w:t>
    </w:r>
  </w:p>
  <w:p w:rsidR="004E5F9E" w:rsidRDefault="00780350" w:rsidP="004E5F9E">
    <w:pPr>
      <w:pStyle w:val="Header"/>
      <w:jc w:val="right"/>
    </w:pPr>
    <w:r>
      <w:t>Annual Report: August 2012</w:t>
    </w:r>
  </w:p>
  <w:p w:rsidR="004E5F9E" w:rsidRDefault="004E5F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1F20"/>
    <w:multiLevelType w:val="hybridMultilevel"/>
    <w:tmpl w:val="AB52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A7B21B5"/>
    <w:multiLevelType w:val="hybridMultilevel"/>
    <w:tmpl w:val="B64890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C544EAE"/>
    <w:multiLevelType w:val="hybridMultilevel"/>
    <w:tmpl w:val="409A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265DB4"/>
    <w:multiLevelType w:val="hybridMultilevel"/>
    <w:tmpl w:val="28F6E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3F1BE2"/>
    <w:multiLevelType w:val="hybridMultilevel"/>
    <w:tmpl w:val="C62057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7D307D5"/>
    <w:multiLevelType w:val="hybridMultilevel"/>
    <w:tmpl w:val="E78EBF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B26782B"/>
    <w:multiLevelType w:val="hybridMultilevel"/>
    <w:tmpl w:val="9A2AD5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BC671B2"/>
    <w:multiLevelType w:val="hybridMultilevel"/>
    <w:tmpl w:val="1E68D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EE595E"/>
    <w:multiLevelType w:val="hybridMultilevel"/>
    <w:tmpl w:val="CB7E31B8"/>
    <w:lvl w:ilvl="0" w:tplc="21CE362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F6A36EA"/>
    <w:multiLevelType w:val="hybridMultilevel"/>
    <w:tmpl w:val="B64890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66146BA6"/>
    <w:multiLevelType w:val="hybridMultilevel"/>
    <w:tmpl w:val="B64890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68CB7419"/>
    <w:multiLevelType w:val="hybridMultilevel"/>
    <w:tmpl w:val="591870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
  </w:num>
  <w:num w:numId="7">
    <w:abstractNumId w:val="0"/>
  </w:num>
  <w:num w:numId="8">
    <w:abstractNumId w:val="10"/>
  </w:num>
  <w:num w:numId="9">
    <w:abstractNumId w:val="3"/>
  </w:num>
  <w:num w:numId="10">
    <w:abstractNumId w:val="7"/>
  </w:num>
  <w:num w:numId="11">
    <w:abstractNumId w:val="5"/>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067"/>
    <w:rsid w:val="00010444"/>
    <w:rsid w:val="00026821"/>
    <w:rsid w:val="000613C9"/>
    <w:rsid w:val="00106EE9"/>
    <w:rsid w:val="001175DA"/>
    <w:rsid w:val="00165CCE"/>
    <w:rsid w:val="00186CAD"/>
    <w:rsid w:val="001916E0"/>
    <w:rsid w:val="002037C1"/>
    <w:rsid w:val="00286A04"/>
    <w:rsid w:val="002F41E7"/>
    <w:rsid w:val="00333E19"/>
    <w:rsid w:val="003A12B5"/>
    <w:rsid w:val="003F3993"/>
    <w:rsid w:val="003F4AE0"/>
    <w:rsid w:val="00427A74"/>
    <w:rsid w:val="0049592B"/>
    <w:rsid w:val="004B5D36"/>
    <w:rsid w:val="004C11F3"/>
    <w:rsid w:val="004E5F9E"/>
    <w:rsid w:val="00500420"/>
    <w:rsid w:val="00504BFA"/>
    <w:rsid w:val="00506FA5"/>
    <w:rsid w:val="0053282C"/>
    <w:rsid w:val="005A3C81"/>
    <w:rsid w:val="005B0C36"/>
    <w:rsid w:val="005C1636"/>
    <w:rsid w:val="005D704B"/>
    <w:rsid w:val="006049DC"/>
    <w:rsid w:val="006636BD"/>
    <w:rsid w:val="00683CB6"/>
    <w:rsid w:val="006B7052"/>
    <w:rsid w:val="006C4814"/>
    <w:rsid w:val="006C7F3D"/>
    <w:rsid w:val="006D1402"/>
    <w:rsid w:val="006F6812"/>
    <w:rsid w:val="006F68E9"/>
    <w:rsid w:val="00716152"/>
    <w:rsid w:val="00765AEA"/>
    <w:rsid w:val="00780350"/>
    <w:rsid w:val="007A0EAC"/>
    <w:rsid w:val="007C7CDF"/>
    <w:rsid w:val="007D0285"/>
    <w:rsid w:val="007F2CEE"/>
    <w:rsid w:val="0080141C"/>
    <w:rsid w:val="008073E6"/>
    <w:rsid w:val="00825FEE"/>
    <w:rsid w:val="00871FFA"/>
    <w:rsid w:val="00905563"/>
    <w:rsid w:val="0096437D"/>
    <w:rsid w:val="009A4951"/>
    <w:rsid w:val="009C3DEE"/>
    <w:rsid w:val="009E0EE4"/>
    <w:rsid w:val="009E2596"/>
    <w:rsid w:val="00A32768"/>
    <w:rsid w:val="00AB1108"/>
    <w:rsid w:val="00B32617"/>
    <w:rsid w:val="00B770EB"/>
    <w:rsid w:val="00BE0886"/>
    <w:rsid w:val="00BE5D00"/>
    <w:rsid w:val="00C032A1"/>
    <w:rsid w:val="00C06DD2"/>
    <w:rsid w:val="00C44BDA"/>
    <w:rsid w:val="00CD4A7E"/>
    <w:rsid w:val="00CD5353"/>
    <w:rsid w:val="00D12E72"/>
    <w:rsid w:val="00D62CF7"/>
    <w:rsid w:val="00DB2443"/>
    <w:rsid w:val="00DC0149"/>
    <w:rsid w:val="00DD4BEA"/>
    <w:rsid w:val="00DF0C0C"/>
    <w:rsid w:val="00DF4849"/>
    <w:rsid w:val="00E26F4D"/>
    <w:rsid w:val="00E3263F"/>
    <w:rsid w:val="00E53F4A"/>
    <w:rsid w:val="00E564B0"/>
    <w:rsid w:val="00E632FB"/>
    <w:rsid w:val="00E74067"/>
    <w:rsid w:val="00E9430B"/>
    <w:rsid w:val="00EE398C"/>
    <w:rsid w:val="00EE3CB2"/>
    <w:rsid w:val="00F25A1C"/>
    <w:rsid w:val="00F27E2D"/>
    <w:rsid w:val="00F30947"/>
    <w:rsid w:val="00F5417C"/>
    <w:rsid w:val="00FA4291"/>
    <w:rsid w:val="00FD2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5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4067"/>
    <w:pPr>
      <w:spacing w:after="0" w:line="240" w:lineRule="auto"/>
    </w:pPr>
  </w:style>
  <w:style w:type="character" w:customStyle="1" w:styleId="NoSpacingChar">
    <w:name w:val="No Spacing Char"/>
    <w:basedOn w:val="DefaultParagraphFont"/>
    <w:link w:val="NoSpacing"/>
    <w:uiPriority w:val="1"/>
    <w:rsid w:val="00E74067"/>
    <w:rPr>
      <w:rFonts w:eastAsiaTheme="minorEastAsia"/>
    </w:rPr>
  </w:style>
  <w:style w:type="paragraph" w:styleId="BalloonText">
    <w:name w:val="Balloon Text"/>
    <w:basedOn w:val="Normal"/>
    <w:link w:val="BalloonTextChar"/>
    <w:uiPriority w:val="99"/>
    <w:semiHidden/>
    <w:unhideWhenUsed/>
    <w:rsid w:val="00E74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067"/>
    <w:rPr>
      <w:rFonts w:ascii="Tahoma" w:hAnsi="Tahoma" w:cs="Tahoma"/>
      <w:sz w:val="16"/>
      <w:szCs w:val="16"/>
    </w:rPr>
  </w:style>
  <w:style w:type="character" w:customStyle="1" w:styleId="Heading1Char">
    <w:name w:val="Heading 1 Char"/>
    <w:basedOn w:val="DefaultParagraphFont"/>
    <w:link w:val="Heading1"/>
    <w:uiPriority w:val="9"/>
    <w:rsid w:val="004E5F9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E5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F9E"/>
  </w:style>
  <w:style w:type="paragraph" w:styleId="Footer">
    <w:name w:val="footer"/>
    <w:basedOn w:val="Normal"/>
    <w:link w:val="FooterChar"/>
    <w:uiPriority w:val="99"/>
    <w:unhideWhenUsed/>
    <w:rsid w:val="004E5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F9E"/>
  </w:style>
  <w:style w:type="paragraph" w:styleId="TOC1">
    <w:name w:val="toc 1"/>
    <w:basedOn w:val="Normal"/>
    <w:next w:val="Normal"/>
    <w:autoRedefine/>
    <w:uiPriority w:val="39"/>
    <w:unhideWhenUsed/>
    <w:rsid w:val="007C7CDF"/>
    <w:pPr>
      <w:spacing w:after="100"/>
    </w:pPr>
  </w:style>
  <w:style w:type="paragraph" w:styleId="Caption">
    <w:name w:val="caption"/>
    <w:basedOn w:val="Normal"/>
    <w:next w:val="Normal"/>
    <w:uiPriority w:val="35"/>
    <w:unhideWhenUsed/>
    <w:qFormat/>
    <w:rsid w:val="00E26F4D"/>
    <w:pPr>
      <w:spacing w:line="240" w:lineRule="auto"/>
    </w:pPr>
    <w:rPr>
      <w:b/>
      <w:bCs/>
      <w:color w:val="4F81BD" w:themeColor="accent1"/>
      <w:sz w:val="18"/>
      <w:szCs w:val="18"/>
    </w:rPr>
  </w:style>
  <w:style w:type="paragraph" w:styleId="BodyText">
    <w:name w:val="Body Text"/>
    <w:aliases w:val="EDRH Body Text"/>
    <w:basedOn w:val="Normal"/>
    <w:link w:val="BodyTextChar"/>
    <w:semiHidden/>
    <w:rsid w:val="009E0EE4"/>
    <w:pPr>
      <w:spacing w:after="120" w:line="240" w:lineRule="auto"/>
      <w:jc w:val="both"/>
    </w:pPr>
    <w:rPr>
      <w:rFonts w:ascii="Arial" w:eastAsia="Times New Roman" w:hAnsi="Arial" w:cs="Times New Roman"/>
      <w:sz w:val="24"/>
      <w:szCs w:val="20"/>
    </w:rPr>
  </w:style>
  <w:style w:type="character" w:customStyle="1" w:styleId="BodyTextChar">
    <w:name w:val="Body Text Char"/>
    <w:aliases w:val="EDRH Body Text Char"/>
    <w:basedOn w:val="DefaultParagraphFont"/>
    <w:link w:val="BodyText"/>
    <w:semiHidden/>
    <w:rsid w:val="009E0EE4"/>
    <w:rPr>
      <w:rFonts w:ascii="Arial" w:eastAsia="Times New Roman" w:hAnsi="Arial" w:cs="Times New Roman"/>
      <w:sz w:val="24"/>
      <w:szCs w:val="20"/>
    </w:rPr>
  </w:style>
  <w:style w:type="paragraph" w:styleId="ListParagraph">
    <w:name w:val="List Paragraph"/>
    <w:basedOn w:val="Normal"/>
    <w:uiPriority w:val="34"/>
    <w:qFormat/>
    <w:rsid w:val="006F6812"/>
    <w:pPr>
      <w:ind w:left="720"/>
      <w:contextualSpacing/>
    </w:pPr>
  </w:style>
  <w:style w:type="paragraph" w:styleId="TableofFigures">
    <w:name w:val="table of figures"/>
    <w:basedOn w:val="Normal"/>
    <w:next w:val="Normal"/>
    <w:uiPriority w:val="99"/>
    <w:unhideWhenUsed/>
    <w:rsid w:val="009C3DEE"/>
    <w:pPr>
      <w:spacing w:after="0"/>
    </w:pPr>
  </w:style>
  <w:style w:type="character" w:styleId="Hyperlink">
    <w:name w:val="Hyperlink"/>
    <w:basedOn w:val="DefaultParagraphFont"/>
    <w:uiPriority w:val="99"/>
    <w:unhideWhenUsed/>
    <w:rsid w:val="009C3DEE"/>
    <w:rPr>
      <w:color w:val="0000FF" w:themeColor="hyperlink"/>
      <w:u w:val="single"/>
    </w:rPr>
  </w:style>
  <w:style w:type="table" w:styleId="TableGrid">
    <w:name w:val="Table Grid"/>
    <w:basedOn w:val="TableNormal"/>
    <w:uiPriority w:val="59"/>
    <w:rsid w:val="00E53F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5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4067"/>
    <w:pPr>
      <w:spacing w:after="0" w:line="240" w:lineRule="auto"/>
    </w:pPr>
  </w:style>
  <w:style w:type="character" w:customStyle="1" w:styleId="NoSpacingChar">
    <w:name w:val="No Spacing Char"/>
    <w:basedOn w:val="DefaultParagraphFont"/>
    <w:link w:val="NoSpacing"/>
    <w:uiPriority w:val="1"/>
    <w:rsid w:val="00E74067"/>
    <w:rPr>
      <w:rFonts w:eastAsiaTheme="minorEastAsia"/>
    </w:rPr>
  </w:style>
  <w:style w:type="paragraph" w:styleId="BalloonText">
    <w:name w:val="Balloon Text"/>
    <w:basedOn w:val="Normal"/>
    <w:link w:val="BalloonTextChar"/>
    <w:uiPriority w:val="99"/>
    <w:semiHidden/>
    <w:unhideWhenUsed/>
    <w:rsid w:val="00E74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067"/>
    <w:rPr>
      <w:rFonts w:ascii="Tahoma" w:hAnsi="Tahoma" w:cs="Tahoma"/>
      <w:sz w:val="16"/>
      <w:szCs w:val="16"/>
    </w:rPr>
  </w:style>
  <w:style w:type="character" w:customStyle="1" w:styleId="Heading1Char">
    <w:name w:val="Heading 1 Char"/>
    <w:basedOn w:val="DefaultParagraphFont"/>
    <w:link w:val="Heading1"/>
    <w:uiPriority w:val="9"/>
    <w:rsid w:val="004E5F9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E5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F9E"/>
  </w:style>
  <w:style w:type="paragraph" w:styleId="Footer">
    <w:name w:val="footer"/>
    <w:basedOn w:val="Normal"/>
    <w:link w:val="FooterChar"/>
    <w:uiPriority w:val="99"/>
    <w:unhideWhenUsed/>
    <w:rsid w:val="004E5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F9E"/>
  </w:style>
  <w:style w:type="paragraph" w:styleId="TOC1">
    <w:name w:val="toc 1"/>
    <w:basedOn w:val="Normal"/>
    <w:next w:val="Normal"/>
    <w:autoRedefine/>
    <w:uiPriority w:val="39"/>
    <w:unhideWhenUsed/>
    <w:rsid w:val="007C7CDF"/>
    <w:pPr>
      <w:spacing w:after="100"/>
    </w:pPr>
  </w:style>
  <w:style w:type="paragraph" w:styleId="Caption">
    <w:name w:val="caption"/>
    <w:basedOn w:val="Normal"/>
    <w:next w:val="Normal"/>
    <w:uiPriority w:val="35"/>
    <w:unhideWhenUsed/>
    <w:qFormat/>
    <w:rsid w:val="00E26F4D"/>
    <w:pPr>
      <w:spacing w:line="240" w:lineRule="auto"/>
    </w:pPr>
    <w:rPr>
      <w:b/>
      <w:bCs/>
      <w:color w:val="4F81BD" w:themeColor="accent1"/>
      <w:sz w:val="18"/>
      <w:szCs w:val="18"/>
    </w:rPr>
  </w:style>
  <w:style w:type="paragraph" w:styleId="BodyText">
    <w:name w:val="Body Text"/>
    <w:aliases w:val="EDRH Body Text"/>
    <w:basedOn w:val="Normal"/>
    <w:link w:val="BodyTextChar"/>
    <w:semiHidden/>
    <w:rsid w:val="009E0EE4"/>
    <w:pPr>
      <w:spacing w:after="120" w:line="240" w:lineRule="auto"/>
      <w:jc w:val="both"/>
    </w:pPr>
    <w:rPr>
      <w:rFonts w:ascii="Arial" w:eastAsia="Times New Roman" w:hAnsi="Arial" w:cs="Times New Roman"/>
      <w:sz w:val="24"/>
      <w:szCs w:val="20"/>
    </w:rPr>
  </w:style>
  <w:style w:type="character" w:customStyle="1" w:styleId="BodyTextChar">
    <w:name w:val="Body Text Char"/>
    <w:aliases w:val="EDRH Body Text Char"/>
    <w:basedOn w:val="DefaultParagraphFont"/>
    <w:link w:val="BodyText"/>
    <w:semiHidden/>
    <w:rsid w:val="009E0EE4"/>
    <w:rPr>
      <w:rFonts w:ascii="Arial" w:eastAsia="Times New Roman" w:hAnsi="Arial" w:cs="Times New Roman"/>
      <w:sz w:val="24"/>
      <w:szCs w:val="20"/>
    </w:rPr>
  </w:style>
  <w:style w:type="paragraph" w:styleId="ListParagraph">
    <w:name w:val="List Paragraph"/>
    <w:basedOn w:val="Normal"/>
    <w:uiPriority w:val="34"/>
    <w:qFormat/>
    <w:rsid w:val="006F6812"/>
    <w:pPr>
      <w:ind w:left="720"/>
      <w:contextualSpacing/>
    </w:pPr>
  </w:style>
  <w:style w:type="paragraph" w:styleId="TableofFigures">
    <w:name w:val="table of figures"/>
    <w:basedOn w:val="Normal"/>
    <w:next w:val="Normal"/>
    <w:uiPriority w:val="99"/>
    <w:unhideWhenUsed/>
    <w:rsid w:val="009C3DEE"/>
    <w:pPr>
      <w:spacing w:after="0"/>
    </w:pPr>
  </w:style>
  <w:style w:type="character" w:styleId="Hyperlink">
    <w:name w:val="Hyperlink"/>
    <w:basedOn w:val="DefaultParagraphFont"/>
    <w:uiPriority w:val="99"/>
    <w:unhideWhenUsed/>
    <w:rsid w:val="009C3DEE"/>
    <w:rPr>
      <w:color w:val="0000FF" w:themeColor="hyperlink"/>
      <w:u w:val="single"/>
    </w:rPr>
  </w:style>
  <w:style w:type="table" w:styleId="TableGrid">
    <w:name w:val="Table Grid"/>
    <w:basedOn w:val="TableNormal"/>
    <w:uiPriority w:val="59"/>
    <w:rsid w:val="00E53F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73472">
      <w:bodyDiv w:val="1"/>
      <w:marLeft w:val="0"/>
      <w:marRight w:val="0"/>
      <w:marTop w:val="0"/>
      <w:marBottom w:val="0"/>
      <w:divBdr>
        <w:top w:val="none" w:sz="0" w:space="0" w:color="auto"/>
        <w:left w:val="none" w:sz="0" w:space="0" w:color="auto"/>
        <w:bottom w:val="none" w:sz="0" w:space="0" w:color="auto"/>
        <w:right w:val="none" w:sz="0" w:space="0" w:color="auto"/>
      </w:divBdr>
    </w:div>
    <w:div w:id="789125721">
      <w:bodyDiv w:val="1"/>
      <w:marLeft w:val="0"/>
      <w:marRight w:val="0"/>
      <w:marTop w:val="0"/>
      <w:marBottom w:val="0"/>
      <w:divBdr>
        <w:top w:val="none" w:sz="0" w:space="0" w:color="auto"/>
        <w:left w:val="none" w:sz="0" w:space="0" w:color="auto"/>
        <w:bottom w:val="none" w:sz="0" w:space="0" w:color="auto"/>
        <w:right w:val="none" w:sz="0" w:space="0" w:color="auto"/>
      </w:divBdr>
    </w:div>
    <w:div w:id="955021073">
      <w:bodyDiv w:val="1"/>
      <w:marLeft w:val="0"/>
      <w:marRight w:val="0"/>
      <w:marTop w:val="0"/>
      <w:marBottom w:val="0"/>
      <w:divBdr>
        <w:top w:val="none" w:sz="0" w:space="0" w:color="auto"/>
        <w:left w:val="none" w:sz="0" w:space="0" w:color="auto"/>
        <w:bottom w:val="none" w:sz="0" w:space="0" w:color="auto"/>
        <w:right w:val="none" w:sz="0" w:space="0" w:color="auto"/>
      </w:divBdr>
    </w:div>
    <w:div w:id="1050426039">
      <w:bodyDiv w:val="1"/>
      <w:marLeft w:val="0"/>
      <w:marRight w:val="0"/>
      <w:marTop w:val="0"/>
      <w:marBottom w:val="0"/>
      <w:divBdr>
        <w:top w:val="none" w:sz="0" w:space="0" w:color="auto"/>
        <w:left w:val="none" w:sz="0" w:space="0" w:color="auto"/>
        <w:bottom w:val="none" w:sz="0" w:space="0" w:color="auto"/>
        <w:right w:val="none" w:sz="0" w:space="0" w:color="auto"/>
      </w:divBdr>
    </w:div>
    <w:div w:id="1232890565">
      <w:bodyDiv w:val="1"/>
      <w:marLeft w:val="0"/>
      <w:marRight w:val="0"/>
      <w:marTop w:val="0"/>
      <w:marBottom w:val="0"/>
      <w:divBdr>
        <w:top w:val="none" w:sz="0" w:space="0" w:color="auto"/>
        <w:left w:val="none" w:sz="0" w:space="0" w:color="auto"/>
        <w:bottom w:val="none" w:sz="0" w:space="0" w:color="auto"/>
        <w:right w:val="none" w:sz="0" w:space="0" w:color="auto"/>
      </w:divBdr>
    </w:div>
    <w:div w:id="1366564286">
      <w:bodyDiv w:val="1"/>
      <w:marLeft w:val="0"/>
      <w:marRight w:val="0"/>
      <w:marTop w:val="0"/>
      <w:marBottom w:val="0"/>
      <w:divBdr>
        <w:top w:val="none" w:sz="0" w:space="0" w:color="auto"/>
        <w:left w:val="none" w:sz="0" w:space="0" w:color="auto"/>
        <w:bottom w:val="none" w:sz="0" w:space="0" w:color="auto"/>
        <w:right w:val="none" w:sz="0" w:space="0" w:color="auto"/>
      </w:divBdr>
    </w:div>
    <w:div w:id="1397515011">
      <w:bodyDiv w:val="1"/>
      <w:marLeft w:val="0"/>
      <w:marRight w:val="0"/>
      <w:marTop w:val="0"/>
      <w:marBottom w:val="0"/>
      <w:divBdr>
        <w:top w:val="none" w:sz="0" w:space="0" w:color="auto"/>
        <w:left w:val="none" w:sz="0" w:space="0" w:color="auto"/>
        <w:bottom w:val="none" w:sz="0" w:space="0" w:color="auto"/>
        <w:right w:val="none" w:sz="0" w:space="0" w:color="auto"/>
      </w:divBdr>
    </w:div>
    <w:div w:id="1615356523">
      <w:bodyDiv w:val="1"/>
      <w:marLeft w:val="0"/>
      <w:marRight w:val="0"/>
      <w:marTop w:val="0"/>
      <w:marBottom w:val="0"/>
      <w:divBdr>
        <w:top w:val="none" w:sz="0" w:space="0" w:color="auto"/>
        <w:left w:val="none" w:sz="0" w:space="0" w:color="auto"/>
        <w:bottom w:val="none" w:sz="0" w:space="0" w:color="auto"/>
        <w:right w:val="none" w:sz="0" w:space="0" w:color="auto"/>
      </w:divBdr>
    </w:div>
    <w:div w:id="1726488187">
      <w:bodyDiv w:val="1"/>
      <w:marLeft w:val="0"/>
      <w:marRight w:val="0"/>
      <w:marTop w:val="0"/>
      <w:marBottom w:val="0"/>
      <w:divBdr>
        <w:top w:val="none" w:sz="0" w:space="0" w:color="auto"/>
        <w:left w:val="none" w:sz="0" w:space="0" w:color="auto"/>
        <w:bottom w:val="none" w:sz="0" w:space="0" w:color="auto"/>
        <w:right w:val="none" w:sz="0" w:space="0" w:color="auto"/>
      </w:divBdr>
    </w:div>
    <w:div w:id="20261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_AcroTemp\00%20TWF-MDx-TNIMMV\01%20Matrix%20DynamIQx\02%20OEHL\MRT\SEL%2005-2005\2010%20Annual%20Report\OEHL%20SEL%205-2005%20Annual%20Report%202010.doc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82A3AB-C4C8-481B-B2AD-42FA3777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2433</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Overseas Energy Holdings Limited</vt:lpstr>
    </vt:vector>
  </TitlesOfParts>
  <Company>Hewlett-Packard</Company>
  <LinksUpToDate>false</LinksUpToDate>
  <CharactersWithSpaces>16270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Overseas Energy Holdings Limited</dc:title>
  <dc:subject>SEL 5/2005 Annual Report                                           September 2012</dc:subject>
  <dc:creator>Timothy W. Franklin</dc:creator>
  <cp:lastModifiedBy>MWR</cp:lastModifiedBy>
  <cp:revision>3</cp:revision>
  <dcterms:created xsi:type="dcterms:W3CDTF">2012-10-17T17:29:00Z</dcterms:created>
  <dcterms:modified xsi:type="dcterms:W3CDTF">2012-10-17T17:43:00Z</dcterms:modified>
</cp:coreProperties>
</file>