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7B83" w:rsidRDefault="00507B83" w:rsidP="00507B83">
      <w:pPr>
        <w:spacing w:after="0" w:line="300" w:lineRule="atLeast"/>
        <w:jc w:val="both"/>
        <w:rPr>
          <w:rFonts w:ascii="Times New Roman" w:eastAsia="Calibri" w:hAnsi="Times New Roman" w:cs="Times New Roman"/>
          <w:color w:val="808080"/>
          <w:sz w:val="28"/>
          <w:szCs w:val="20"/>
          <w:lang w:val="en-AU"/>
        </w:rPr>
      </w:pPr>
      <w:bookmarkStart w:id="0" w:name="_GoBack"/>
      <w:bookmarkEnd w:id="0"/>
      <w:r>
        <w:rPr>
          <w:rFonts w:ascii="Times New Roman" w:eastAsia="Calibri" w:hAnsi="Times New Roman" w:cs="Times New Roman"/>
          <w:sz w:val="48"/>
          <w:szCs w:val="20"/>
          <w:lang w:val="en-AU"/>
        </w:rPr>
        <w:t xml:space="preserve">                                                              </w:t>
      </w:r>
      <w:r>
        <w:rPr>
          <w:rFonts w:ascii="Times New Roman" w:eastAsia="Calibri" w:hAnsi="Times New Roman" w:cs="Times New Roman"/>
          <w:noProof/>
          <w:color w:val="808080"/>
          <w:sz w:val="28"/>
          <w:szCs w:val="20"/>
        </w:rPr>
        <w:drawing>
          <wp:inline distT="0" distB="0" distL="0" distR="0">
            <wp:extent cx="466725" cy="466725"/>
            <wp:effectExtent l="19050" t="0" r="9525" b="0"/>
            <wp:docPr id="1" name="Picture 1" descr="Teale&amp;Associates%20Logo-X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ale&amp;Associates%20Logo-XSmall"/>
                    <pic:cNvPicPr>
                      <a:picLocks noChangeAspect="1" noChangeArrowheads="1"/>
                    </pic:cNvPicPr>
                  </pic:nvPicPr>
                  <pic:blipFill>
                    <a:blip r:embed="rId9" cstate="print"/>
                    <a:srcRect/>
                    <a:stretch>
                      <a:fillRect/>
                    </a:stretch>
                  </pic:blipFill>
                  <pic:spPr bwMode="auto">
                    <a:xfrm>
                      <a:off x="0" y="0"/>
                      <a:ext cx="466725" cy="466725"/>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b/>
          <w:color w:val="000080"/>
          <w:sz w:val="28"/>
          <w:szCs w:val="20"/>
          <w:lang w:val="en-AU"/>
        </w:rPr>
      </w:pPr>
      <w:r>
        <w:rPr>
          <w:rFonts w:ascii="Times New Roman" w:eastAsia="Calibri" w:hAnsi="Times New Roman" w:cs="Times New Roman"/>
          <w:color w:val="808080"/>
          <w:sz w:val="28"/>
          <w:szCs w:val="20"/>
          <w:lang w:val="en-AU"/>
        </w:rPr>
        <w:tab/>
      </w:r>
      <w:r>
        <w:rPr>
          <w:rFonts w:ascii="Times New Roman" w:eastAsia="Calibri" w:hAnsi="Times New Roman" w:cs="Times New Roman"/>
          <w:color w:val="808080"/>
          <w:sz w:val="28"/>
          <w:szCs w:val="20"/>
          <w:lang w:val="en-AU"/>
        </w:rPr>
        <w:tab/>
      </w:r>
      <w:r>
        <w:rPr>
          <w:rFonts w:ascii="Times New Roman" w:eastAsia="Calibri" w:hAnsi="Times New Roman" w:cs="Times New Roman"/>
          <w:color w:val="808080"/>
          <w:sz w:val="28"/>
          <w:szCs w:val="20"/>
          <w:lang w:val="en-AU"/>
        </w:rPr>
        <w:tab/>
      </w:r>
      <w:r>
        <w:rPr>
          <w:rFonts w:ascii="Times New Roman" w:eastAsia="Calibri" w:hAnsi="Times New Roman" w:cs="Times New Roman"/>
          <w:color w:val="808080"/>
          <w:sz w:val="28"/>
          <w:szCs w:val="20"/>
          <w:lang w:val="en-AU"/>
        </w:rPr>
        <w:tab/>
      </w:r>
      <w:r>
        <w:rPr>
          <w:rFonts w:ascii="Times New Roman" w:eastAsia="Calibri" w:hAnsi="Times New Roman" w:cs="Times New Roman"/>
          <w:color w:val="808080"/>
          <w:sz w:val="28"/>
          <w:szCs w:val="20"/>
          <w:lang w:val="en-AU"/>
        </w:rPr>
        <w:tab/>
      </w:r>
      <w:r>
        <w:rPr>
          <w:rFonts w:ascii="Times New Roman" w:eastAsia="Calibri" w:hAnsi="Times New Roman" w:cs="Times New Roman"/>
          <w:color w:val="808080"/>
          <w:sz w:val="28"/>
          <w:szCs w:val="20"/>
          <w:lang w:val="en-AU"/>
        </w:rPr>
        <w:tab/>
      </w:r>
      <w:r>
        <w:rPr>
          <w:rFonts w:ascii="Times New Roman" w:eastAsia="Calibri" w:hAnsi="Times New Roman" w:cs="Times New Roman"/>
          <w:color w:val="000080"/>
          <w:sz w:val="28"/>
          <w:szCs w:val="20"/>
          <w:lang w:val="en-AU"/>
        </w:rPr>
        <w:t xml:space="preserve">                           </w:t>
      </w:r>
      <w:r>
        <w:rPr>
          <w:rFonts w:ascii="Times New Roman" w:eastAsia="Calibri" w:hAnsi="Times New Roman" w:cs="Times New Roman"/>
          <w:b/>
          <w:color w:val="000080"/>
          <w:sz w:val="28"/>
          <w:szCs w:val="20"/>
          <w:lang w:val="en-AU"/>
        </w:rPr>
        <w:t xml:space="preserve">Teale &amp; Associates Pty Ltd  </w:t>
      </w:r>
    </w:p>
    <w:p w:rsidR="00507B83" w:rsidRDefault="00507B83" w:rsidP="00507B83">
      <w:pPr>
        <w:spacing w:after="0" w:line="300" w:lineRule="atLeast"/>
        <w:jc w:val="both"/>
        <w:rPr>
          <w:rFonts w:ascii="Times New Roman" w:eastAsia="Calibri" w:hAnsi="Times New Roman" w:cs="Times New Roman"/>
          <w:color w:val="808080"/>
          <w:sz w:val="28"/>
          <w:szCs w:val="20"/>
          <w:lang w:val="en-AU"/>
        </w:rPr>
      </w:pP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r>
      <w:r>
        <w:rPr>
          <w:rFonts w:ascii="Times New Roman" w:eastAsia="Calibri" w:hAnsi="Times New Roman" w:cs="Times New Roman"/>
          <w:b/>
          <w:color w:val="000080"/>
          <w:sz w:val="28"/>
          <w:szCs w:val="20"/>
          <w:lang w:val="en-AU"/>
        </w:rPr>
        <w:tab/>
        <w:t xml:space="preserve">                       </w:t>
      </w:r>
      <w:r>
        <w:rPr>
          <w:rFonts w:ascii="Times New Roman" w:eastAsia="Calibri" w:hAnsi="Times New Roman" w:cs="Times New Roman"/>
          <w:b/>
          <w:color w:val="000080"/>
          <w:sz w:val="24"/>
          <w:szCs w:val="20"/>
          <w:lang w:val="en-AU"/>
        </w:rPr>
        <w:t>TA15-</w:t>
      </w:r>
      <w:r w:rsidR="009A2555">
        <w:rPr>
          <w:rFonts w:ascii="Times New Roman" w:eastAsia="Calibri" w:hAnsi="Times New Roman" w:cs="Times New Roman"/>
          <w:b/>
          <w:color w:val="000080"/>
          <w:sz w:val="24"/>
          <w:szCs w:val="20"/>
          <w:lang w:val="en-AU"/>
        </w:rPr>
        <w:t>11</w:t>
      </w:r>
      <w:r>
        <w:rPr>
          <w:rFonts w:ascii="Times New Roman" w:eastAsia="Calibri" w:hAnsi="Times New Roman" w:cs="Times New Roman"/>
          <w:color w:val="000080"/>
          <w:sz w:val="28"/>
          <w:szCs w:val="20"/>
          <w:lang w:val="en-AU"/>
        </w:rPr>
        <w:tab/>
      </w:r>
      <w:r>
        <w:rPr>
          <w:rFonts w:ascii="Times New Roman" w:eastAsia="Calibri" w:hAnsi="Times New Roman" w:cs="Times New Roman"/>
          <w:color w:val="000080"/>
          <w:sz w:val="28"/>
          <w:szCs w:val="20"/>
          <w:lang w:val="en-AU"/>
        </w:rPr>
        <w:tab/>
      </w:r>
      <w:r>
        <w:rPr>
          <w:rFonts w:ascii="Times New Roman" w:eastAsia="Calibri" w:hAnsi="Times New Roman" w:cs="Times New Roman"/>
          <w:color w:val="808080"/>
          <w:sz w:val="28"/>
          <w:szCs w:val="20"/>
          <w:lang w:val="en-AU"/>
        </w:rPr>
        <w:tab/>
        <w:t xml:space="preserve">                    </w:t>
      </w:r>
    </w:p>
    <w:p w:rsidR="00507B83" w:rsidRDefault="00507B83" w:rsidP="00507B83">
      <w:pPr>
        <w:spacing w:after="0" w:line="300" w:lineRule="atLeast"/>
        <w:jc w:val="both"/>
        <w:rPr>
          <w:rFonts w:ascii="Times New Roman" w:eastAsia="Calibri" w:hAnsi="Times New Roman" w:cs="Times New Roman"/>
          <w:sz w:val="48"/>
          <w:szCs w:val="20"/>
          <w:lang w:val="en-AU"/>
        </w:rPr>
      </w:pPr>
    </w:p>
    <w:p w:rsidR="00507B83" w:rsidRDefault="00507B83" w:rsidP="00507B83">
      <w:pPr>
        <w:spacing w:after="0" w:line="300" w:lineRule="atLeast"/>
        <w:jc w:val="center"/>
        <w:outlineLvl w:val="0"/>
        <w:rPr>
          <w:rFonts w:ascii="Times New Roman" w:eastAsia="Calibri" w:hAnsi="Times New Roman" w:cs="Times New Roman"/>
          <w:sz w:val="48"/>
          <w:szCs w:val="20"/>
          <w:lang w:val="en-AU"/>
        </w:rPr>
      </w:pPr>
    </w:p>
    <w:p w:rsidR="00507B83" w:rsidRDefault="00507B83" w:rsidP="00507B83">
      <w:pPr>
        <w:spacing w:after="0" w:line="300" w:lineRule="atLeast"/>
        <w:jc w:val="center"/>
        <w:outlineLvl w:val="0"/>
        <w:rPr>
          <w:rFonts w:ascii="Times New Roman" w:eastAsia="Calibri" w:hAnsi="Times New Roman" w:cs="Times New Roman"/>
          <w:sz w:val="48"/>
          <w:szCs w:val="20"/>
          <w:lang w:val="en-AU"/>
        </w:rPr>
      </w:pPr>
    </w:p>
    <w:p w:rsidR="00507B83" w:rsidRDefault="00507B83" w:rsidP="00507B83">
      <w:pPr>
        <w:spacing w:after="0" w:line="300" w:lineRule="atLeast"/>
        <w:jc w:val="center"/>
        <w:outlineLvl w:val="0"/>
        <w:rPr>
          <w:rFonts w:ascii="Times New Roman" w:eastAsia="Calibri" w:hAnsi="Times New Roman" w:cs="Times New Roman"/>
          <w:sz w:val="48"/>
          <w:szCs w:val="20"/>
          <w:lang w:val="en-AU"/>
        </w:rPr>
      </w:pPr>
    </w:p>
    <w:p w:rsidR="00507B83" w:rsidRDefault="00507B83" w:rsidP="00507B83">
      <w:pPr>
        <w:spacing w:after="0" w:line="300" w:lineRule="atLeast"/>
        <w:jc w:val="center"/>
        <w:outlineLvl w:val="0"/>
        <w:rPr>
          <w:rFonts w:ascii="Times New Roman" w:eastAsia="Calibri" w:hAnsi="Times New Roman" w:cs="Times New Roman"/>
          <w:sz w:val="48"/>
          <w:szCs w:val="20"/>
          <w:lang w:val="en-AU"/>
        </w:rPr>
      </w:pPr>
    </w:p>
    <w:p w:rsidR="00507B83" w:rsidRDefault="00507B83" w:rsidP="00507B83">
      <w:pPr>
        <w:spacing w:after="0" w:line="300" w:lineRule="atLeast"/>
        <w:jc w:val="center"/>
        <w:outlineLvl w:val="0"/>
        <w:rPr>
          <w:rFonts w:ascii="Times New Roman" w:eastAsia="Calibri" w:hAnsi="Times New Roman" w:cs="Times New Roman"/>
          <w:sz w:val="48"/>
          <w:szCs w:val="20"/>
          <w:lang w:val="en-AU"/>
        </w:rPr>
      </w:pPr>
    </w:p>
    <w:p w:rsidR="00507B83" w:rsidRPr="005F1802" w:rsidRDefault="00507B83" w:rsidP="00507B83">
      <w:pPr>
        <w:spacing w:after="0" w:line="300" w:lineRule="atLeast"/>
        <w:jc w:val="center"/>
        <w:outlineLvl w:val="0"/>
        <w:rPr>
          <w:rFonts w:ascii="Tahoma" w:eastAsia="Calibri" w:hAnsi="Tahoma" w:cs="Tahoma"/>
          <w:color w:val="000080"/>
          <w:sz w:val="40"/>
          <w:szCs w:val="40"/>
          <w:lang w:val="en-AU"/>
        </w:rPr>
      </w:pPr>
      <w:r w:rsidRPr="005F1802">
        <w:rPr>
          <w:rFonts w:ascii="Tahoma" w:eastAsia="Calibri" w:hAnsi="Tahoma" w:cs="Tahoma"/>
          <w:color w:val="000080"/>
          <w:sz w:val="40"/>
          <w:szCs w:val="40"/>
          <w:lang w:val="en-AU"/>
        </w:rPr>
        <w:t xml:space="preserve">A Petrological and Mineragraphic Investigation of </w:t>
      </w:r>
    </w:p>
    <w:p w:rsidR="00507B83" w:rsidRDefault="00507B83" w:rsidP="00507B83">
      <w:pPr>
        <w:spacing w:after="0" w:line="300" w:lineRule="atLeast"/>
        <w:jc w:val="center"/>
        <w:outlineLvl w:val="0"/>
        <w:rPr>
          <w:rFonts w:ascii="Tahoma" w:eastAsia="Calibri" w:hAnsi="Tahoma" w:cs="Tahoma"/>
          <w:color w:val="000080"/>
          <w:sz w:val="40"/>
          <w:szCs w:val="40"/>
          <w:lang w:val="en-AU"/>
        </w:rPr>
      </w:pPr>
    </w:p>
    <w:p w:rsidR="00507B83" w:rsidRPr="005F1802" w:rsidRDefault="00507B83" w:rsidP="00507B83">
      <w:pPr>
        <w:spacing w:after="0" w:line="300" w:lineRule="atLeast"/>
        <w:jc w:val="center"/>
        <w:outlineLvl w:val="0"/>
        <w:rPr>
          <w:rFonts w:ascii="Tahoma" w:eastAsia="Calibri" w:hAnsi="Tahoma" w:cs="Tahoma"/>
          <w:color w:val="000080"/>
          <w:sz w:val="40"/>
          <w:szCs w:val="40"/>
          <w:lang w:val="en-AU"/>
        </w:rPr>
      </w:pPr>
    </w:p>
    <w:p w:rsidR="00507B83" w:rsidRPr="005F1802" w:rsidRDefault="00507B83" w:rsidP="00507B83">
      <w:pPr>
        <w:spacing w:after="0" w:line="300" w:lineRule="atLeast"/>
        <w:jc w:val="center"/>
        <w:outlineLvl w:val="0"/>
        <w:rPr>
          <w:rFonts w:ascii="Tahoma" w:eastAsia="Calibri" w:hAnsi="Tahoma" w:cs="Tahoma"/>
          <w:color w:val="000080"/>
          <w:sz w:val="40"/>
          <w:szCs w:val="40"/>
          <w:lang w:val="en-AU"/>
        </w:rPr>
      </w:pPr>
      <w:r w:rsidRPr="005F1802">
        <w:rPr>
          <w:rFonts w:ascii="Tahoma" w:eastAsia="Calibri" w:hAnsi="Tahoma" w:cs="Tahoma"/>
          <w:color w:val="000080"/>
          <w:sz w:val="40"/>
          <w:szCs w:val="40"/>
          <w:lang w:val="en-AU"/>
        </w:rPr>
        <w:t>Samples</w:t>
      </w:r>
      <w:r w:rsidR="00572723">
        <w:rPr>
          <w:rFonts w:ascii="Tahoma" w:eastAsia="Calibri" w:hAnsi="Tahoma" w:cs="Tahoma"/>
          <w:color w:val="000080"/>
          <w:sz w:val="40"/>
          <w:szCs w:val="40"/>
          <w:lang w:val="en-AU"/>
        </w:rPr>
        <w:t xml:space="preserve"> from Drill-h</w:t>
      </w:r>
      <w:r w:rsidR="009A2555">
        <w:rPr>
          <w:rFonts w:ascii="Tahoma" w:eastAsia="Calibri" w:hAnsi="Tahoma" w:cs="Tahoma"/>
          <w:color w:val="000080"/>
          <w:sz w:val="40"/>
          <w:szCs w:val="40"/>
          <w:lang w:val="en-AU"/>
        </w:rPr>
        <w:t xml:space="preserve">oles </w:t>
      </w:r>
      <w:r w:rsidR="006B6D6A">
        <w:rPr>
          <w:rFonts w:ascii="Tahoma" w:eastAsia="Calibri" w:hAnsi="Tahoma" w:cs="Tahoma"/>
          <w:color w:val="000080"/>
          <w:sz w:val="40"/>
          <w:szCs w:val="40"/>
          <w:lang w:val="en-AU"/>
        </w:rPr>
        <w:t xml:space="preserve">ZS112, </w:t>
      </w:r>
      <w:r w:rsidR="009A2555">
        <w:rPr>
          <w:rFonts w:ascii="Tahoma" w:eastAsia="Calibri" w:hAnsi="Tahoma" w:cs="Tahoma"/>
          <w:color w:val="000080"/>
          <w:sz w:val="40"/>
          <w:szCs w:val="40"/>
          <w:lang w:val="en-AU"/>
        </w:rPr>
        <w:t>ZS113</w:t>
      </w:r>
      <w:r w:rsidRPr="005F1802">
        <w:rPr>
          <w:rFonts w:ascii="Tahoma" w:eastAsia="Calibri" w:hAnsi="Tahoma" w:cs="Tahoma"/>
          <w:color w:val="000080"/>
          <w:sz w:val="40"/>
          <w:szCs w:val="40"/>
          <w:lang w:val="en-AU"/>
        </w:rPr>
        <w:t>W</w:t>
      </w:r>
      <w:r w:rsidR="009A2555">
        <w:rPr>
          <w:rFonts w:ascii="Tahoma" w:eastAsia="Calibri" w:hAnsi="Tahoma" w:cs="Tahoma"/>
          <w:color w:val="000080"/>
          <w:sz w:val="40"/>
          <w:szCs w:val="40"/>
          <w:lang w:val="en-AU"/>
        </w:rPr>
        <w:t xml:space="preserve"> and ZS120</w:t>
      </w:r>
    </w:p>
    <w:p w:rsidR="00507B83" w:rsidRDefault="00507B83" w:rsidP="00507B83">
      <w:pPr>
        <w:spacing w:after="0" w:line="300" w:lineRule="atLeast"/>
        <w:jc w:val="center"/>
        <w:outlineLvl w:val="0"/>
        <w:rPr>
          <w:rFonts w:ascii="Tahoma" w:eastAsia="Calibri" w:hAnsi="Tahoma" w:cs="Tahoma"/>
          <w:color w:val="000080"/>
          <w:sz w:val="40"/>
          <w:szCs w:val="40"/>
          <w:lang w:val="en-AU"/>
        </w:rPr>
      </w:pPr>
    </w:p>
    <w:p w:rsidR="00507B83" w:rsidRPr="005F1802" w:rsidRDefault="00507B83" w:rsidP="00507B83">
      <w:pPr>
        <w:spacing w:after="0" w:line="300" w:lineRule="atLeast"/>
        <w:jc w:val="center"/>
        <w:outlineLvl w:val="0"/>
        <w:rPr>
          <w:rFonts w:ascii="Tahoma" w:eastAsia="Calibri" w:hAnsi="Tahoma" w:cs="Tahoma"/>
          <w:color w:val="000080"/>
          <w:sz w:val="40"/>
          <w:szCs w:val="40"/>
          <w:lang w:val="en-AU"/>
        </w:rPr>
      </w:pPr>
    </w:p>
    <w:p w:rsidR="00507B83" w:rsidRPr="005F1802" w:rsidRDefault="00507B83" w:rsidP="00507B83">
      <w:pPr>
        <w:spacing w:after="0" w:line="300" w:lineRule="atLeast"/>
        <w:jc w:val="center"/>
        <w:outlineLvl w:val="0"/>
        <w:rPr>
          <w:rFonts w:ascii="Tahoma" w:eastAsia="Calibri" w:hAnsi="Tahoma" w:cs="Tahoma"/>
          <w:color w:val="000080"/>
          <w:sz w:val="40"/>
          <w:szCs w:val="40"/>
          <w:lang w:val="en-AU"/>
        </w:rPr>
      </w:pPr>
      <w:r w:rsidRPr="005F1802">
        <w:rPr>
          <w:rFonts w:ascii="Tahoma" w:eastAsia="Calibri" w:hAnsi="Tahoma" w:cs="Tahoma"/>
          <w:color w:val="000080"/>
          <w:sz w:val="40"/>
          <w:szCs w:val="40"/>
          <w:lang w:val="en-AU"/>
        </w:rPr>
        <w:t>Severn Deposit, Zeehan, Tasmania</w:t>
      </w:r>
    </w:p>
    <w:p w:rsidR="00507B83" w:rsidRPr="005F1802" w:rsidRDefault="00507B83"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507B83" w:rsidRDefault="00507B83"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507B83" w:rsidRPr="00426919" w:rsidRDefault="00426919" w:rsidP="00527A6B">
      <w:pPr>
        <w:spacing w:after="0" w:line="300" w:lineRule="atLeast"/>
        <w:jc w:val="center"/>
        <w:outlineLvl w:val="0"/>
        <w:rPr>
          <w:rFonts w:ascii="Times New Roman" w:eastAsia="Calibri" w:hAnsi="Times New Roman" w:cs="Times New Roman"/>
          <w:color w:val="FF0000"/>
          <w:sz w:val="36"/>
          <w:szCs w:val="36"/>
          <w:lang w:val="en-AU"/>
        </w:rPr>
      </w:pPr>
      <w:r w:rsidRPr="00426919">
        <w:rPr>
          <w:rFonts w:ascii="Times New Roman" w:eastAsia="Calibri" w:hAnsi="Times New Roman" w:cs="Times New Roman"/>
          <w:color w:val="FF0000"/>
          <w:sz w:val="36"/>
          <w:szCs w:val="36"/>
          <w:lang w:val="en-AU"/>
        </w:rPr>
        <w:t>PRELIMINARY ONLY</w:t>
      </w:r>
    </w:p>
    <w:p w:rsidR="00507B83" w:rsidRDefault="00507B83"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507B83" w:rsidRDefault="00507B83"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426919" w:rsidRDefault="00426919"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426919" w:rsidRDefault="00426919" w:rsidP="00507B83">
      <w:pPr>
        <w:spacing w:after="0" w:line="300" w:lineRule="atLeast"/>
        <w:ind w:left="5760"/>
        <w:jc w:val="both"/>
        <w:outlineLvl w:val="0"/>
        <w:rPr>
          <w:rFonts w:ascii="Times New Roman" w:eastAsia="Calibri" w:hAnsi="Times New Roman" w:cs="Times New Roman"/>
          <w:color w:val="000080"/>
          <w:sz w:val="28"/>
          <w:szCs w:val="20"/>
          <w:lang w:val="en-AU"/>
        </w:rPr>
      </w:pPr>
    </w:p>
    <w:p w:rsidR="00507B83" w:rsidRPr="005F1802" w:rsidRDefault="00507B83" w:rsidP="00507B83">
      <w:pPr>
        <w:spacing w:after="0" w:line="300" w:lineRule="atLeast"/>
        <w:ind w:left="5760"/>
        <w:jc w:val="both"/>
        <w:outlineLvl w:val="0"/>
        <w:rPr>
          <w:rFonts w:ascii="Tahoma" w:eastAsia="Calibri" w:hAnsi="Tahoma" w:cs="Tahoma"/>
          <w:color w:val="000080"/>
          <w:sz w:val="28"/>
          <w:szCs w:val="20"/>
          <w:lang w:val="en-AU"/>
        </w:rPr>
      </w:pPr>
      <w:r>
        <w:rPr>
          <w:rFonts w:ascii="Times New Roman" w:eastAsia="Calibri" w:hAnsi="Times New Roman" w:cs="Times New Roman"/>
          <w:color w:val="000080"/>
          <w:sz w:val="28"/>
          <w:szCs w:val="20"/>
          <w:lang w:val="en-AU"/>
        </w:rPr>
        <w:t xml:space="preserve">                       </w:t>
      </w:r>
      <w:r w:rsidRPr="005F1802">
        <w:rPr>
          <w:rFonts w:ascii="Tahoma" w:eastAsia="Calibri" w:hAnsi="Tahoma" w:cs="Tahoma"/>
          <w:color w:val="000080"/>
          <w:sz w:val="28"/>
          <w:szCs w:val="20"/>
          <w:lang w:val="en-AU"/>
        </w:rPr>
        <w:t>Graham S. Teale</w:t>
      </w:r>
    </w:p>
    <w:p w:rsidR="00507B83" w:rsidRPr="005F1802" w:rsidRDefault="00507B83" w:rsidP="00507B83">
      <w:pPr>
        <w:spacing w:after="0" w:line="300" w:lineRule="atLeast"/>
        <w:ind w:left="5040" w:firstLine="720"/>
        <w:jc w:val="both"/>
        <w:rPr>
          <w:rFonts w:ascii="Tahoma" w:eastAsia="Calibri" w:hAnsi="Tahoma" w:cs="Tahoma"/>
          <w:color w:val="000080"/>
          <w:sz w:val="24"/>
          <w:szCs w:val="24"/>
          <w:lang w:val="en-AU"/>
        </w:rPr>
      </w:pPr>
      <w:r w:rsidRPr="005F1802">
        <w:rPr>
          <w:rFonts w:ascii="Tahoma" w:eastAsia="Calibri" w:hAnsi="Tahoma" w:cs="Tahoma"/>
          <w:color w:val="000080"/>
          <w:sz w:val="28"/>
          <w:szCs w:val="20"/>
          <w:lang w:val="en-AU"/>
        </w:rPr>
        <w:t xml:space="preserve">                        </w:t>
      </w:r>
      <w:r w:rsidR="00086006">
        <w:rPr>
          <w:rFonts w:ascii="Tahoma" w:eastAsia="Calibri" w:hAnsi="Tahoma" w:cs="Tahoma"/>
          <w:color w:val="000080"/>
          <w:sz w:val="24"/>
          <w:szCs w:val="24"/>
          <w:lang w:val="en-AU"/>
        </w:rPr>
        <w:t>May</w:t>
      </w:r>
      <w:r w:rsidRPr="005F1802">
        <w:rPr>
          <w:rFonts w:ascii="Tahoma" w:eastAsia="Calibri" w:hAnsi="Tahoma" w:cs="Tahoma"/>
          <w:color w:val="000080"/>
          <w:sz w:val="24"/>
          <w:szCs w:val="24"/>
          <w:lang w:val="en-AU"/>
        </w:rPr>
        <w:t xml:space="preserve"> 2015</w:t>
      </w:r>
    </w:p>
    <w:p w:rsidR="00507B83" w:rsidRDefault="00507B83" w:rsidP="00507B83">
      <w:pPr>
        <w:spacing w:after="0" w:line="300" w:lineRule="atLeast"/>
        <w:jc w:val="both"/>
        <w:rPr>
          <w:rFonts w:ascii="Times New Roman" w:eastAsia="Calibri" w:hAnsi="Times New Roman" w:cs="Times New Roman"/>
          <w:color w:val="000080"/>
          <w:sz w:val="28"/>
          <w:szCs w:val="20"/>
          <w:lang w:val="en-AU"/>
        </w:rPr>
      </w:pPr>
    </w:p>
    <w:p w:rsidR="00507B83" w:rsidRDefault="00507B83" w:rsidP="00507B83">
      <w:pPr>
        <w:spacing w:after="0" w:line="300" w:lineRule="atLeast"/>
        <w:jc w:val="both"/>
        <w:rPr>
          <w:rFonts w:ascii="Tahoma" w:eastAsia="Calibri" w:hAnsi="Tahoma" w:cs="Tahoma"/>
          <w:color w:val="000080"/>
          <w:sz w:val="24"/>
          <w:szCs w:val="20"/>
        </w:rPr>
      </w:pPr>
    </w:p>
    <w:p w:rsidR="00507B83" w:rsidRDefault="00507B83" w:rsidP="00507B83">
      <w:pPr>
        <w:spacing w:after="0" w:line="300" w:lineRule="atLeast"/>
        <w:jc w:val="both"/>
        <w:rPr>
          <w:rFonts w:ascii="Tahoma" w:eastAsia="Calibri" w:hAnsi="Tahoma" w:cs="Tahoma"/>
          <w:color w:val="000080"/>
          <w:sz w:val="24"/>
          <w:szCs w:val="20"/>
        </w:rPr>
      </w:pPr>
    </w:p>
    <w:p w:rsidR="00426919" w:rsidRDefault="00426919" w:rsidP="00507B83">
      <w:pPr>
        <w:spacing w:after="0" w:line="300" w:lineRule="atLeast"/>
        <w:jc w:val="both"/>
        <w:rPr>
          <w:rFonts w:ascii="Tahoma" w:eastAsia="Calibri" w:hAnsi="Tahoma" w:cs="Tahoma"/>
          <w:color w:val="000080"/>
          <w:sz w:val="24"/>
          <w:szCs w:val="20"/>
        </w:rPr>
      </w:pPr>
    </w:p>
    <w:p w:rsidR="00426919" w:rsidRDefault="00426919" w:rsidP="00507B83">
      <w:pPr>
        <w:spacing w:after="0" w:line="300" w:lineRule="atLeast"/>
        <w:jc w:val="both"/>
        <w:rPr>
          <w:rFonts w:ascii="Tahoma" w:eastAsia="Calibri" w:hAnsi="Tahoma" w:cs="Tahoma"/>
          <w:color w:val="000080"/>
          <w:sz w:val="24"/>
          <w:szCs w:val="20"/>
        </w:rPr>
      </w:pPr>
    </w:p>
    <w:p w:rsidR="00426919" w:rsidRDefault="00426919" w:rsidP="00507B83">
      <w:pPr>
        <w:spacing w:after="0" w:line="300" w:lineRule="atLeast"/>
        <w:jc w:val="both"/>
        <w:rPr>
          <w:rFonts w:ascii="Tahoma" w:eastAsia="Calibri" w:hAnsi="Tahoma" w:cs="Tahoma"/>
          <w:color w:val="000080"/>
          <w:sz w:val="24"/>
          <w:szCs w:val="20"/>
        </w:rPr>
      </w:pPr>
    </w:p>
    <w:p w:rsidR="00C7624B" w:rsidRDefault="00507B83" w:rsidP="00C7624B">
      <w:pPr>
        <w:spacing w:after="0" w:line="300" w:lineRule="atLeast"/>
        <w:ind w:left="993"/>
        <w:jc w:val="both"/>
        <w:rPr>
          <w:rFonts w:ascii="Tahoma" w:eastAsia="Calibri" w:hAnsi="Tahoma" w:cs="Tahoma"/>
          <w:color w:val="000080"/>
          <w:sz w:val="24"/>
          <w:szCs w:val="20"/>
        </w:rPr>
      </w:pPr>
      <w:r w:rsidRPr="005F1802">
        <w:rPr>
          <w:rFonts w:ascii="Tahoma" w:eastAsia="Calibri" w:hAnsi="Tahoma" w:cs="Tahoma"/>
          <w:color w:val="000080"/>
          <w:sz w:val="24"/>
          <w:szCs w:val="20"/>
        </w:rPr>
        <w:t>Copies:  P. Blight</w:t>
      </w:r>
      <w:r w:rsidRPr="005F1802">
        <w:rPr>
          <w:rFonts w:ascii="Tahoma" w:eastAsia="Calibri" w:hAnsi="Tahoma" w:cs="Tahoma"/>
          <w:color w:val="000080"/>
          <w:sz w:val="24"/>
          <w:szCs w:val="20"/>
        </w:rPr>
        <w:tab/>
      </w:r>
    </w:p>
    <w:p w:rsidR="00507B83" w:rsidRPr="005F1802" w:rsidRDefault="00C7624B" w:rsidP="00C7624B">
      <w:pPr>
        <w:spacing w:after="0" w:line="300" w:lineRule="atLeast"/>
        <w:ind w:left="993"/>
        <w:jc w:val="both"/>
        <w:rPr>
          <w:rFonts w:ascii="Tahoma" w:eastAsia="Calibri" w:hAnsi="Tahoma" w:cs="Tahoma"/>
          <w:color w:val="000080"/>
          <w:sz w:val="24"/>
          <w:szCs w:val="20"/>
        </w:rPr>
      </w:pPr>
      <w:r>
        <w:rPr>
          <w:rFonts w:ascii="Tahoma" w:eastAsia="Calibri" w:hAnsi="Tahoma" w:cs="Tahoma"/>
          <w:color w:val="000080"/>
          <w:sz w:val="24"/>
          <w:szCs w:val="20"/>
        </w:rPr>
        <w:t xml:space="preserve">            R. Hazeldene</w:t>
      </w:r>
      <w:r w:rsidR="00507B83" w:rsidRPr="005F1802">
        <w:rPr>
          <w:rFonts w:ascii="Tahoma" w:eastAsia="Calibri" w:hAnsi="Tahoma" w:cs="Tahoma"/>
          <w:color w:val="000080"/>
          <w:sz w:val="24"/>
          <w:szCs w:val="20"/>
        </w:rPr>
        <w:tab/>
        <w:t xml:space="preserve">    </w:t>
      </w:r>
      <w:r>
        <w:rPr>
          <w:rFonts w:ascii="Tahoma" w:eastAsia="Calibri" w:hAnsi="Tahoma" w:cs="Tahoma"/>
          <w:color w:val="000080"/>
          <w:sz w:val="24"/>
          <w:szCs w:val="20"/>
        </w:rPr>
        <w:t xml:space="preserve">                                                                                                                                   </w:t>
      </w:r>
    </w:p>
    <w:p w:rsidR="00507B83" w:rsidRDefault="00507B83" w:rsidP="00507B83">
      <w:pPr>
        <w:spacing w:after="0" w:line="240" w:lineRule="auto"/>
        <w:rPr>
          <w:rFonts w:ascii="Times New Roman" w:eastAsia="Calibri" w:hAnsi="Times New Roman" w:cs="Times New Roman"/>
          <w:b/>
          <w:sz w:val="24"/>
          <w:szCs w:val="20"/>
        </w:rPr>
        <w:sectPr w:rsidR="00507B83">
          <w:footerReference w:type="default" r:id="rId10"/>
          <w:pgSz w:w="11906" w:h="16838"/>
          <w:pgMar w:top="1440" w:right="1080" w:bottom="1440" w:left="1080" w:header="720" w:footer="720" w:gutter="0"/>
          <w:pgNumType w:fmt="numberInDash"/>
          <w:cols w:space="720"/>
        </w:sectPr>
      </w:pPr>
    </w:p>
    <w:p w:rsidR="00507B83" w:rsidRDefault="00507B83" w:rsidP="00507B83">
      <w:pPr>
        <w:spacing w:after="0" w:line="300" w:lineRule="atLeast"/>
        <w:rPr>
          <w:rFonts w:ascii="Times New Roman" w:eastAsia="Calibri" w:hAnsi="Times New Roman" w:cs="Times New Roman"/>
          <w:b/>
          <w:color w:val="000080"/>
          <w:sz w:val="40"/>
          <w:szCs w:val="40"/>
          <w:lang w:val="en-AU"/>
        </w:rPr>
      </w:pPr>
      <w:r>
        <w:rPr>
          <w:rFonts w:ascii="Times New Roman" w:eastAsia="Calibri" w:hAnsi="Times New Roman" w:cs="Times New Roman"/>
          <w:b/>
          <w:color w:val="000080"/>
          <w:sz w:val="40"/>
          <w:szCs w:val="40"/>
          <w:lang w:val="en-AU"/>
        </w:rPr>
        <w:lastRenderedPageBreak/>
        <w:t>Petrological Descriptions</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Sample Number:</w:t>
      </w:r>
      <w:r>
        <w:rPr>
          <w:rFonts w:ascii="Times New Roman" w:eastAsia="Calibri" w:hAnsi="Times New Roman" w:cs="Times New Roman"/>
          <w:b/>
          <w:sz w:val="24"/>
          <w:szCs w:val="20"/>
          <w:lang w:val="en-AU"/>
        </w:rPr>
        <w:tab/>
        <w:t>ZS112 - 408.9m</w:t>
      </w:r>
    </w:p>
    <w:p w:rsidR="00D65907" w:rsidRDefault="00D65907" w:rsidP="00D65907">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Pr>
          <w:rFonts w:ascii="Times New Roman" w:eastAsia="Calibri" w:hAnsi="Times New Roman" w:cs="Times New Roman"/>
          <w:sz w:val="24"/>
          <w:szCs w:val="24"/>
          <w:lang w:val="en-AU"/>
        </w:rPr>
        <w:t>Tourmaline rich, Sn “lode”; tourmaline-quartz-pyrite-topaz-sideri</w:t>
      </w:r>
      <w:r w:rsidR="00657AF8">
        <w:rPr>
          <w:rFonts w:ascii="Times New Roman" w:eastAsia="Calibri" w:hAnsi="Times New Roman" w:cs="Times New Roman"/>
          <w:sz w:val="24"/>
          <w:szCs w:val="24"/>
          <w:lang w:val="en-AU"/>
        </w:rPr>
        <w:t>te-cassiterite-fluorite-unknown</w:t>
      </w:r>
    </w:p>
    <w:p w:rsidR="00D65907" w:rsidRPr="00C806EA" w:rsidRDefault="00D65907" w:rsidP="00D65907">
      <w:pPr>
        <w:spacing w:after="0" w:line="240" w:lineRule="auto"/>
        <w:ind w:left="3544" w:hanging="3544"/>
        <w:rPr>
          <w:rFonts w:ascii="Times New Roman" w:eastAsia="Calibri" w:hAnsi="Times New Roman" w:cs="Times New Roman"/>
          <w:b/>
          <w:color w:val="FF0000"/>
          <w:sz w:val="24"/>
          <w:szCs w:val="24"/>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D65907" w:rsidRPr="00C806EA" w:rsidRDefault="00D65907" w:rsidP="00D65907">
      <w:pPr>
        <w:spacing w:after="0" w:line="240" w:lineRule="auto"/>
        <w:ind w:left="3544" w:hanging="3544"/>
        <w:rPr>
          <w:rFonts w:ascii="Times New Roman" w:eastAsia="Calibri" w:hAnsi="Times New Roman" w:cs="Times New Roman"/>
          <w:b/>
          <w:sz w:val="24"/>
          <w:szCs w:val="24"/>
          <w:lang w:val="en-AU"/>
        </w:rPr>
      </w:pPr>
    </w:p>
    <w:p w:rsidR="00D65907" w:rsidRDefault="00D65907" w:rsidP="00D65907">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exhibits a fabric with earlier developed chlorite replaced by later tourmaline. Cross</w:t>
      </w:r>
      <w:r w:rsidR="00657AF8">
        <w:rPr>
          <w:rFonts w:ascii="Times New Roman" w:eastAsia="Calibri" w:hAnsi="Times New Roman" w:cs="Times New Roman"/>
          <w:sz w:val="24"/>
          <w:szCs w:val="20"/>
          <w:lang w:val="en-AU"/>
        </w:rPr>
        <w:t>-</w:t>
      </w:r>
      <w:r>
        <w:rPr>
          <w:rFonts w:ascii="Times New Roman" w:eastAsia="Calibri" w:hAnsi="Times New Roman" w:cs="Times New Roman"/>
          <w:sz w:val="24"/>
          <w:szCs w:val="20"/>
          <w:lang w:val="en-AU"/>
        </w:rPr>
        <w:t>cutting carbonate-quartz veins post date alteration but do contain trace cassiterite. Coarser grained, “patchy” quartz + pyrite ± ?topaz are also present.</w:t>
      </w:r>
    </w:p>
    <w:p w:rsidR="00D65907" w:rsidRPr="00C806EA" w:rsidRDefault="00D65907" w:rsidP="00D65907">
      <w:pPr>
        <w:spacing w:after="0" w:line="240" w:lineRule="auto"/>
        <w:ind w:left="720" w:hanging="11"/>
        <w:jc w:val="both"/>
        <w:rPr>
          <w:rFonts w:ascii="Times New Roman" w:eastAsia="Calibri" w:hAnsi="Times New Roman" w:cs="Times New Roman"/>
          <w:color w:val="000000"/>
          <w:sz w:val="24"/>
          <w:szCs w:val="24"/>
          <w:lang w:val="en-AU"/>
        </w:rPr>
      </w:pPr>
    </w:p>
    <w:p w:rsidR="00657AF8" w:rsidRDefault="00657AF8" w:rsidP="00657AF8">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~31%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Topaz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carbonate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Unknown</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657AF8" w:rsidRDefault="00657AF8" w:rsidP="00657AF8">
      <w:pPr>
        <w:spacing w:after="0" w:line="300" w:lineRule="atLeast"/>
        <w:ind w:left="720" w:hanging="11"/>
        <w:jc w:val="both"/>
        <w:rPr>
          <w:rFonts w:ascii="Times New Roman" w:eastAsia="Calibri" w:hAnsi="Times New Roman" w:cs="Times New Roman"/>
          <w:color w:val="000000"/>
          <w:sz w:val="24"/>
          <w:szCs w:val="20"/>
          <w:lang w:val="en-AU"/>
        </w:rPr>
      </w:pPr>
    </w:p>
    <w:p w:rsidR="00D65907" w:rsidRDefault="00360991" w:rsidP="00D65907">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Cassiterite tends to be coarse grained (up to 0.5mm) a</w:t>
      </w:r>
      <w:r w:rsidR="00657AF8">
        <w:rPr>
          <w:rFonts w:ascii="Times New Roman" w:eastAsia="Calibri" w:hAnsi="Times New Roman" w:cs="Times New Roman"/>
          <w:color w:val="000000"/>
          <w:sz w:val="24"/>
          <w:szCs w:val="24"/>
          <w:lang w:val="en-AU"/>
        </w:rPr>
        <w:t>nd is located within tourmaline-</w:t>
      </w:r>
      <w:r>
        <w:rPr>
          <w:rFonts w:ascii="Times New Roman" w:eastAsia="Calibri" w:hAnsi="Times New Roman" w:cs="Times New Roman"/>
          <w:color w:val="000000"/>
          <w:sz w:val="24"/>
          <w:szCs w:val="24"/>
          <w:lang w:val="en-AU"/>
        </w:rPr>
        <w:t>rich domains. The cassiterite contains abundant acicular inclusions of tourmaline and can be intergrown with rutile. Cassiterite can also be located as inclusions in pyrite and is also present as “accidental” inclusions in some carbonate veins. Coarse grains are also found within quartz which develop as lenticular aggregates throughout tourmaline.</w:t>
      </w:r>
    </w:p>
    <w:p w:rsidR="00360991" w:rsidRDefault="00360991" w:rsidP="00D65907">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Tourmaline </w:t>
      </w:r>
      <w:r w:rsidR="00372C81">
        <w:rPr>
          <w:rFonts w:ascii="Times New Roman" w:eastAsia="Calibri" w:hAnsi="Times New Roman" w:cs="Times New Roman"/>
          <w:color w:val="000000"/>
          <w:sz w:val="24"/>
          <w:szCs w:val="24"/>
          <w:lang w:val="en-AU"/>
        </w:rPr>
        <w:t>averages 40µ in length and is a yellow colour. It develops as a fine grained mesh-textured, almost monomineralic, aggregate often intergrown with siderite and quartz. Coarser grained material is also found as inclusions in a high relief unknown mineral and as inclusions in ?topaz. Minor fluorite can be found throughout the sample and usually contains tourmaline inclusions.</w:t>
      </w:r>
    </w:p>
    <w:p w:rsidR="00372C81" w:rsidRDefault="00372C81" w:rsidP="0084260E">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is the dominant sulphide and idioblastic grains can be up to 1mm in size. It contains inclusions of quartz, tourmaline and rare cassiterite and pyrrhotite. Pyrite often</w:t>
      </w:r>
      <w:r w:rsidR="0084260E">
        <w:rPr>
          <w:rFonts w:ascii="Times New Roman" w:eastAsia="Calibri" w:hAnsi="Times New Roman" w:cs="Times New Roman"/>
          <w:color w:val="000000"/>
          <w:sz w:val="24"/>
          <w:szCs w:val="24"/>
          <w:lang w:val="en-AU"/>
        </w:rPr>
        <w:t xml:space="preserve"> encloses quartz-rich domains </w:t>
      </w:r>
      <w:r>
        <w:rPr>
          <w:rFonts w:ascii="Times New Roman" w:eastAsia="Calibri" w:hAnsi="Times New Roman" w:cs="Times New Roman"/>
          <w:color w:val="000000"/>
          <w:sz w:val="24"/>
          <w:szCs w:val="24"/>
          <w:lang w:val="en-AU"/>
        </w:rPr>
        <w:t>separating</w:t>
      </w:r>
      <w:r w:rsidR="007935BC">
        <w:rPr>
          <w:rFonts w:ascii="Times New Roman" w:eastAsia="Calibri" w:hAnsi="Times New Roman" w:cs="Times New Roman"/>
          <w:color w:val="000000"/>
          <w:sz w:val="24"/>
          <w:szCs w:val="24"/>
          <w:lang w:val="en-AU"/>
        </w:rPr>
        <w:t xml:space="preserve"> tourmaline </w:t>
      </w:r>
      <w:r w:rsidR="00E10C9A">
        <w:rPr>
          <w:rFonts w:ascii="Times New Roman" w:eastAsia="Calibri" w:hAnsi="Times New Roman" w:cs="Times New Roman"/>
          <w:color w:val="000000"/>
          <w:sz w:val="24"/>
          <w:szCs w:val="24"/>
          <w:lang w:val="en-AU"/>
        </w:rPr>
        <w:t>plus</w:t>
      </w:r>
      <w:r w:rsidR="007935BC">
        <w:rPr>
          <w:rFonts w:ascii="Times New Roman" w:eastAsia="Calibri" w:hAnsi="Times New Roman" w:cs="Times New Roman"/>
          <w:color w:val="000000"/>
          <w:sz w:val="24"/>
          <w:szCs w:val="24"/>
          <w:lang w:val="en-AU"/>
        </w:rPr>
        <w:t xml:space="preserve"> siderite from the quartz. Pyrrhotite, along with chalcopyrite, is usually found</w:t>
      </w:r>
      <w:r>
        <w:rPr>
          <w:rFonts w:ascii="Times New Roman" w:eastAsia="Calibri" w:hAnsi="Times New Roman" w:cs="Times New Roman"/>
          <w:color w:val="000000"/>
          <w:sz w:val="24"/>
          <w:szCs w:val="24"/>
          <w:lang w:val="en-AU"/>
        </w:rPr>
        <w:t xml:space="preserve"> </w:t>
      </w:r>
      <w:r w:rsidR="007935BC">
        <w:rPr>
          <w:rFonts w:ascii="Times New Roman" w:eastAsia="Calibri" w:hAnsi="Times New Roman" w:cs="Times New Roman"/>
          <w:color w:val="000000"/>
          <w:sz w:val="24"/>
          <w:szCs w:val="24"/>
          <w:lang w:val="en-AU"/>
        </w:rPr>
        <w:t>as inclusions in siderite, quartz and possible topaz. Grains average 30µ in diameter. Siderite occurs as lenticular domains which follow the former fabric and as patchy aggregates associated with quartz rich areas.</w:t>
      </w:r>
    </w:p>
    <w:p w:rsidR="0084260E" w:rsidRDefault="0084260E" w:rsidP="0084260E">
      <w:pPr>
        <w:spacing w:after="0" w:line="300" w:lineRule="atLeast"/>
        <w:jc w:val="both"/>
        <w:rPr>
          <w:rFonts w:ascii="Times New Roman" w:eastAsia="Calibri" w:hAnsi="Times New Roman" w:cs="Times New Roman"/>
          <w:color w:val="000000"/>
          <w:sz w:val="24"/>
          <w:szCs w:val="24"/>
          <w:lang w:val="en-AU"/>
        </w:rPr>
      </w:pPr>
    </w:p>
    <w:p w:rsidR="007935BC" w:rsidRDefault="007935BC" w:rsidP="00D65907">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Cross-cutting carbonate rich veins are sub-horizontal and are composed of carbonate and quartz.</w:t>
      </w:r>
    </w:p>
    <w:p w:rsidR="0084260E" w:rsidRDefault="0084260E" w:rsidP="00D65907">
      <w:pPr>
        <w:spacing w:after="0" w:line="300" w:lineRule="atLeast"/>
        <w:ind w:left="2160" w:hanging="2160"/>
        <w:jc w:val="center"/>
        <w:rPr>
          <w:rFonts w:ascii="Times New Roman" w:eastAsia="Calibri" w:hAnsi="Times New Roman" w:cs="Times New Roman"/>
          <w:sz w:val="32"/>
          <w:szCs w:val="32"/>
        </w:rPr>
      </w:pPr>
    </w:p>
    <w:p w:rsidR="00D65907" w:rsidRDefault="00566596" w:rsidP="00D65907">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w:t>
      </w:r>
      <w:r w:rsidR="00086006">
        <w:rPr>
          <w:rFonts w:ascii="Times New Roman" w:eastAsia="Calibri" w:hAnsi="Times New Roman" w:cs="Times New Roman"/>
          <w:sz w:val="32"/>
          <w:szCs w:val="32"/>
        </w:rPr>
        <w:t>late 1</w:t>
      </w: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r>
        <w:rPr>
          <w:rFonts w:ascii="Times New Roman" w:hAnsi="Times New Roman" w:cs="Times New Roman"/>
          <w:sz w:val="24"/>
          <w:szCs w:val="24"/>
        </w:rPr>
        <w:t xml:space="preserve">  </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r>
        <w:rPr>
          <w:rFonts w:ascii="Times New Roman" w:hAnsi="Times New Roman" w:cs="Times New Roman"/>
          <w:sz w:val="24"/>
          <w:szCs w:val="24"/>
        </w:rPr>
        <w:t xml:space="preserve"> </w:t>
      </w:r>
    </w:p>
    <w:p w:rsidR="00D65907" w:rsidRDefault="00E62AAA" w:rsidP="00D65907">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533"/>
            <wp:effectExtent l="19050" t="0" r="2540" b="0"/>
            <wp:docPr id="5180" name="Picture 12" descr="C:\Users\Teale\Documents\Reports in progress\TA15-04 Stellar Severn 3\Slab photos\ZS112-408.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le\Documents\Reports in progress\TA15-04 Stellar Severn 3\Slab photos\ZS112-408.9 (2).JPG"/>
                    <pic:cNvPicPr>
                      <a:picLocks noChangeAspect="1" noChangeArrowheads="1"/>
                    </pic:cNvPicPr>
                  </pic:nvPicPr>
                  <pic:blipFill>
                    <a:blip r:embed="rId11" cstate="print"/>
                    <a:srcRect/>
                    <a:stretch>
                      <a:fillRect/>
                    </a:stretch>
                  </pic:blipFill>
                  <pic:spPr bwMode="auto">
                    <a:xfrm>
                      <a:off x="0" y="0"/>
                      <a:ext cx="6188710" cy="4641533"/>
                    </a:xfrm>
                    <a:prstGeom prst="rect">
                      <a:avLst/>
                    </a:prstGeom>
                    <a:noFill/>
                    <a:ln w="9525">
                      <a:noFill/>
                      <a:miter lim="800000"/>
                      <a:headEnd/>
                      <a:tailEnd/>
                    </a:ln>
                  </pic:spPr>
                </pic:pic>
              </a:graphicData>
            </a:graphic>
          </wp:inline>
        </w:drawing>
      </w:r>
    </w:p>
    <w:p w:rsidR="00D65907" w:rsidRDefault="00D65907" w:rsidP="00D65907">
      <w:pPr>
        <w:spacing w:after="0" w:line="300" w:lineRule="atLeast"/>
        <w:jc w:val="both"/>
        <w:rPr>
          <w:rFonts w:ascii="Times New Roman" w:eastAsia="Calibri" w:hAnsi="Times New Roman" w:cs="Times New Roman"/>
          <w:sz w:val="36"/>
          <w:szCs w:val="36"/>
        </w:rPr>
      </w:pPr>
    </w:p>
    <w:p w:rsidR="00D65907" w:rsidRDefault="00D65907" w:rsidP="00D65907">
      <w:pPr>
        <w:spacing w:after="0" w:line="300" w:lineRule="atLeast"/>
        <w:jc w:val="both"/>
        <w:rPr>
          <w:rFonts w:ascii="Times New Roman" w:eastAsia="Calibri" w:hAnsi="Times New Roman" w:cs="Times New Roman"/>
          <w:sz w:val="36"/>
          <w:szCs w:val="36"/>
        </w:rPr>
      </w:pPr>
    </w:p>
    <w:p w:rsidR="00D65907" w:rsidRPr="00E62AAA" w:rsidRDefault="00D65907" w:rsidP="00D65907">
      <w:pPr>
        <w:spacing w:after="0" w:line="300" w:lineRule="atLeast"/>
        <w:ind w:left="2160" w:hanging="2160"/>
        <w:jc w:val="both"/>
        <w:rPr>
          <w:rFonts w:ascii="Times New Roman" w:eastAsia="Calibri" w:hAnsi="Times New Roman" w:cs="Times New Roman"/>
          <w:sz w:val="48"/>
          <w:szCs w:val="48"/>
        </w:rPr>
      </w:pPr>
    </w:p>
    <w:p w:rsidR="00D65907" w:rsidRPr="005F1802" w:rsidRDefault="00D65907" w:rsidP="00D65907">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0040140A">
        <w:rPr>
          <w:rFonts w:ascii="Times New Roman" w:eastAsia="Calibri" w:hAnsi="Times New Roman" w:cs="Times New Roman"/>
          <w:sz w:val="32"/>
          <w:szCs w:val="32"/>
          <w:lang w:val="en-AU"/>
        </w:rPr>
        <w:t>ZS112 - 408</w:t>
      </w:r>
      <w:r w:rsidR="007935BC" w:rsidRPr="007935BC">
        <w:rPr>
          <w:rFonts w:ascii="Times New Roman" w:eastAsia="Calibri" w:hAnsi="Times New Roman" w:cs="Times New Roman"/>
          <w:sz w:val="32"/>
          <w:szCs w:val="32"/>
          <w:lang w:val="en-AU"/>
        </w:rPr>
        <w:t>.9m</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p>
    <w:p w:rsidR="00D65907" w:rsidRDefault="00086006" w:rsidP="00D65907">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w:t>
      </w:r>
      <w:r w:rsidR="00D65907">
        <w:rPr>
          <w:rFonts w:ascii="Times New Roman" w:eastAsia="Calibri" w:hAnsi="Times New Roman" w:cs="Times New Roman"/>
          <w:sz w:val="24"/>
          <w:szCs w:val="20"/>
        </w:rPr>
        <w:t xml:space="preserve"> </w:t>
      </w:r>
      <w:r>
        <w:rPr>
          <w:rFonts w:ascii="Times New Roman" w:eastAsia="Calibri" w:hAnsi="Times New Roman" w:cs="Times New Roman"/>
          <w:sz w:val="24"/>
          <w:szCs w:val="20"/>
        </w:rPr>
        <w:t>slab photograph</w:t>
      </w:r>
      <w:r w:rsidR="00D65907">
        <w:rPr>
          <w:rFonts w:ascii="Times New Roman" w:eastAsia="Calibri" w:hAnsi="Times New Roman" w:cs="Times New Roman"/>
          <w:sz w:val="24"/>
          <w:szCs w:val="20"/>
        </w:rPr>
        <w:t xml:space="preserve"> shows a </w:t>
      </w:r>
      <w:r>
        <w:rPr>
          <w:rFonts w:ascii="Times New Roman" w:eastAsia="Calibri" w:hAnsi="Times New Roman" w:cs="Times New Roman"/>
          <w:sz w:val="24"/>
          <w:szCs w:val="20"/>
        </w:rPr>
        <w:t>tourmaline-rich tin lode which contains abundant topaz, and tourmaline. Shallow dipping structures can be observed.</w:t>
      </w: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086006" w:rsidRDefault="00086006" w:rsidP="00D65907">
      <w:pPr>
        <w:spacing w:after="0" w:line="300" w:lineRule="atLeast"/>
        <w:ind w:left="3544" w:hanging="3544"/>
        <w:rPr>
          <w:rFonts w:ascii="Times New Roman" w:eastAsia="Calibri" w:hAnsi="Times New Roman" w:cs="Times New Roman"/>
          <w:b/>
          <w:sz w:val="24"/>
          <w:szCs w:val="20"/>
          <w:lang w:val="en-AU"/>
        </w:rPr>
      </w:pPr>
    </w:p>
    <w:p w:rsidR="00086006" w:rsidRDefault="00086006" w:rsidP="00D65907">
      <w:pPr>
        <w:spacing w:after="0" w:line="300" w:lineRule="atLeast"/>
        <w:ind w:left="3544" w:hanging="3544"/>
        <w:rPr>
          <w:rFonts w:ascii="Times New Roman" w:eastAsia="Calibri" w:hAnsi="Times New Roman" w:cs="Times New Roman"/>
          <w:b/>
          <w:sz w:val="24"/>
          <w:szCs w:val="20"/>
          <w:lang w:val="en-AU"/>
        </w:rPr>
      </w:pPr>
    </w:p>
    <w:p w:rsidR="00D65907" w:rsidRDefault="00086006" w:rsidP="00D65907">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w:t>
      </w: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p>
    <w:p w:rsidR="00D65907" w:rsidRDefault="00D65907" w:rsidP="00D65907">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p>
    <w:p w:rsidR="00D65907" w:rsidRDefault="00E62AAA" w:rsidP="00D65907">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22" name="Picture 1" descr="C:\Users\Teale\Desktop\Photomics Stellar 2\100OLYMP\ZS112-408.9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le\Desktop\Photomics Stellar 2\100OLYMP\ZS112-408.9m a.JPG"/>
                    <pic:cNvPicPr>
                      <a:picLocks noChangeAspect="1" noChangeArrowheads="1"/>
                    </pic:cNvPicPr>
                  </pic:nvPicPr>
                  <pic:blipFill>
                    <a:blip r:embed="rId1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D65907" w:rsidRDefault="00D65907" w:rsidP="00D65907">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20; scale bar = 500µ; PPL)</w:t>
      </w:r>
    </w:p>
    <w:p w:rsidR="00D65907" w:rsidRPr="00E62AAA" w:rsidRDefault="00D65907" w:rsidP="00D65907">
      <w:pPr>
        <w:spacing w:after="0" w:line="300" w:lineRule="atLeast"/>
        <w:jc w:val="both"/>
        <w:rPr>
          <w:rFonts w:ascii="Times New Roman" w:eastAsia="Calibri" w:hAnsi="Times New Roman" w:cs="Times New Roman"/>
          <w:sz w:val="10"/>
          <w:szCs w:val="10"/>
        </w:rPr>
      </w:pPr>
    </w:p>
    <w:p w:rsidR="00D65907" w:rsidRPr="00E62AAA" w:rsidRDefault="00D65907" w:rsidP="00D65907">
      <w:pPr>
        <w:spacing w:after="0" w:line="300" w:lineRule="atLeast"/>
        <w:ind w:left="2160" w:hanging="2160"/>
        <w:jc w:val="both"/>
        <w:rPr>
          <w:rFonts w:ascii="Times New Roman" w:eastAsia="Calibri" w:hAnsi="Times New Roman" w:cs="Times New Roman"/>
          <w:sz w:val="10"/>
          <w:szCs w:val="10"/>
        </w:rPr>
      </w:pPr>
    </w:p>
    <w:p w:rsidR="00D65907" w:rsidRPr="005F1802" w:rsidRDefault="00D65907" w:rsidP="00D65907">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0040140A">
        <w:rPr>
          <w:rFonts w:ascii="Times New Roman" w:eastAsia="Calibri" w:hAnsi="Times New Roman" w:cs="Times New Roman"/>
          <w:sz w:val="32"/>
          <w:szCs w:val="32"/>
          <w:lang w:val="en-AU"/>
        </w:rPr>
        <w:t>ZS112 - 408</w:t>
      </w:r>
      <w:r w:rsidR="007935BC" w:rsidRPr="007935BC">
        <w:rPr>
          <w:rFonts w:ascii="Times New Roman" w:eastAsia="Calibri" w:hAnsi="Times New Roman" w:cs="Times New Roman"/>
          <w:sz w:val="32"/>
          <w:szCs w:val="32"/>
          <w:lang w:val="en-AU"/>
        </w:rPr>
        <w:t>.9m</w:t>
      </w:r>
    </w:p>
    <w:p w:rsidR="00D65907" w:rsidRDefault="00D65907" w:rsidP="00D65907">
      <w:pPr>
        <w:spacing w:after="0" w:line="300" w:lineRule="atLeast"/>
        <w:jc w:val="both"/>
        <w:rPr>
          <w:rFonts w:ascii="Times New Roman" w:eastAsia="Calibri" w:hAnsi="Times New Roman" w:cs="Times New Roman"/>
          <w:sz w:val="24"/>
          <w:szCs w:val="20"/>
        </w:rPr>
      </w:pPr>
    </w:p>
    <w:p w:rsidR="00D65907" w:rsidRDefault="00086006" w:rsidP="0008600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It contains ~17% pyrite + pyrrhotite as well as significant cassiterite. The cassiterite tends to develop within tourmaline-rich domains and contains abundant acicular inclusions. Note the cross-cutting carbonate-quartz vein.</w:t>
      </w:r>
    </w:p>
    <w:p w:rsidR="00D65907" w:rsidRDefault="00D65907" w:rsidP="00086006">
      <w:pPr>
        <w:jc w:val="both"/>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2160" w:hanging="2160"/>
        <w:jc w:val="center"/>
        <w:rPr>
          <w:rFonts w:ascii="Times New Roman" w:eastAsia="Calibri" w:hAnsi="Times New Roman" w:cs="Times New Roman"/>
          <w:sz w:val="32"/>
          <w:szCs w:val="32"/>
        </w:rPr>
      </w:pPr>
    </w:p>
    <w:p w:rsidR="00D65907" w:rsidRDefault="00D65907" w:rsidP="00D65907">
      <w:pPr>
        <w:spacing w:after="0" w:line="300" w:lineRule="atLeast"/>
        <w:ind w:left="2160" w:hanging="2160"/>
        <w:jc w:val="center"/>
        <w:rPr>
          <w:rFonts w:ascii="Times New Roman" w:eastAsia="Calibri" w:hAnsi="Times New Roman" w:cs="Times New Roman"/>
          <w:sz w:val="32"/>
          <w:szCs w:val="32"/>
        </w:rPr>
      </w:pPr>
    </w:p>
    <w:p w:rsidR="00D65907" w:rsidRDefault="00086006" w:rsidP="00D65907">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w:t>
      </w: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p>
    <w:p w:rsidR="00D65907" w:rsidRDefault="00D65907" w:rsidP="00D65907">
      <w:pPr>
        <w:spacing w:after="0" w:line="300" w:lineRule="atLeast"/>
        <w:ind w:left="2160" w:hanging="2160"/>
        <w:jc w:val="both"/>
        <w:rPr>
          <w:rFonts w:ascii="Times New Roman" w:eastAsia="Calibri" w:hAnsi="Times New Roman" w:cs="Times New Roman"/>
          <w:b/>
          <w:sz w:val="24"/>
          <w:szCs w:val="20"/>
        </w:rPr>
      </w:pPr>
    </w:p>
    <w:p w:rsidR="00D65907" w:rsidRDefault="00D65907" w:rsidP="00D65907">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63481C" w:rsidRPr="0063481C">
        <w:rPr>
          <w:rFonts w:ascii="Times New Roman" w:hAnsi="Times New Roman" w:cs="Times New Roman"/>
          <w:sz w:val="24"/>
          <w:szCs w:val="24"/>
        </w:rPr>
        <w:t xml:space="preserve">  </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p>
    <w:p w:rsidR="00D65907" w:rsidRDefault="00DB5E34" w:rsidP="00D65907">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2793365</wp:posOffset>
                </wp:positionH>
                <wp:positionV relativeFrom="paragraph">
                  <wp:posOffset>1862455</wp:posOffset>
                </wp:positionV>
                <wp:extent cx="878205" cy="977900"/>
                <wp:effectExtent l="24765" t="20955" r="36830" b="42545"/>
                <wp:wrapNone/>
                <wp:docPr id="52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8205" cy="9779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3" o:spid="_x0000_s1026" type="#_x0000_t32" style="position:absolute;margin-left:219.95pt;margin-top:146.65pt;width:69.15pt;height:77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1990090</wp:posOffset>
                </wp:positionH>
                <wp:positionV relativeFrom="paragraph">
                  <wp:posOffset>1647190</wp:posOffset>
                </wp:positionV>
                <wp:extent cx="1317625" cy="0"/>
                <wp:effectExtent l="21590" t="72390" r="32385" b="105410"/>
                <wp:wrapNone/>
                <wp:docPr id="526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762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156.7pt;margin-top:129.7pt;width:103.75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simplePos x="0" y="0"/>
                <wp:positionH relativeFrom="column">
                  <wp:posOffset>3307715</wp:posOffset>
                </wp:positionH>
                <wp:positionV relativeFrom="paragraph">
                  <wp:posOffset>1491615</wp:posOffset>
                </wp:positionV>
                <wp:extent cx="1060450" cy="370840"/>
                <wp:effectExtent l="5715" t="5715" r="13335" b="17145"/>
                <wp:wrapNone/>
                <wp:docPr id="526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63481C">
                            <w:pPr>
                              <w:jc w:val="center"/>
                              <w:rPr>
                                <w:rFonts w:ascii="Calibri" w:hAnsi="Calibri"/>
                                <w:sz w:val="28"/>
                                <w:szCs w:val="28"/>
                              </w:rPr>
                            </w:pPr>
                            <w:r>
                              <w:rPr>
                                <w:rFonts w:ascii="Calibri" w:hAnsi="Calibri"/>
                                <w:sz w:val="28"/>
                                <w:szCs w:val="28"/>
                              </w:rPr>
                              <w:t>quartz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60.45pt;margin-top:117.45pt;width:83.5pt;height:2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" fillcolor="#ffc" strokecolor="red">
                <v:textbox>
                  <w:txbxContent>
                    <w:p w:rsidR="00165A14" w:rsidRDefault="00165A14" w:rsidP="0063481C">
                      <w:pPr>
                        <w:jc w:val="center"/>
                        <w:rPr>
                          <w:rFonts w:ascii="Calibri" w:hAnsi="Calibri"/>
                          <w:sz w:val="28"/>
                          <w:szCs w:val="28"/>
                        </w:rPr>
                      </w:pPr>
                      <w:r>
                        <w:rPr>
                          <w:rFonts w:ascii="Calibri" w:hAnsi="Calibri"/>
                          <w:sz w:val="28"/>
                          <w:szCs w:val="28"/>
                        </w:rPr>
                        <w:t>quartz</w:t>
                      </w:r>
                    </w:p>
                  </w:txbxContent>
                </v:textbox>
              </v:roundrect>
            </w:pict>
          </mc:Fallback>
        </mc:AlternateContent>
      </w:r>
      <w:r w:rsidR="00E62AAA">
        <w:rPr>
          <w:rFonts w:ascii="Times New Roman" w:eastAsia="Calibri" w:hAnsi="Times New Roman" w:cs="Times New Roman"/>
          <w:noProof/>
          <w:sz w:val="24"/>
          <w:szCs w:val="20"/>
        </w:rPr>
        <w:drawing>
          <wp:inline distT="0" distB="0" distL="0" distR="0">
            <wp:extent cx="6188710" cy="4641436"/>
            <wp:effectExtent l="19050" t="0" r="2540" b="0"/>
            <wp:docPr id="25" name="Picture 2" descr="C:\Users\Teale\Desktop\Photomics Stellar 2\100OLYMP\ZS112-408.9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le\Desktop\Photomics Stellar 2\100OLYMP\ZS112-408.9m b.JPG"/>
                    <pic:cNvPicPr>
                      <a:picLocks noChangeAspect="1" noChangeArrowheads="1"/>
                    </pic:cNvPicPr>
                  </pic:nvPicPr>
                  <pic:blipFill>
                    <a:blip r:embed="rId1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D65907" w:rsidRDefault="00D65907" w:rsidP="00D65907">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84260E">
        <w:rPr>
          <w:rFonts w:ascii="Times New Roman" w:hAnsi="Times New Roman" w:cs="Times New Roman"/>
          <w:sz w:val="24"/>
          <w:szCs w:val="24"/>
        </w:rPr>
        <w:t>ag. x 20; scale bar = 5</w:t>
      </w:r>
      <w:r>
        <w:rPr>
          <w:rFonts w:ascii="Times New Roman" w:hAnsi="Times New Roman" w:cs="Times New Roman"/>
          <w:sz w:val="24"/>
          <w:szCs w:val="24"/>
        </w:rPr>
        <w:t>00µ; crossed nicols)</w:t>
      </w:r>
    </w:p>
    <w:p w:rsidR="00D65907" w:rsidRDefault="00D65907" w:rsidP="00D65907">
      <w:pPr>
        <w:spacing w:after="0" w:line="300" w:lineRule="atLeast"/>
        <w:jc w:val="both"/>
        <w:rPr>
          <w:rFonts w:ascii="Times New Roman" w:eastAsia="Calibri" w:hAnsi="Times New Roman" w:cs="Times New Roman"/>
          <w:sz w:val="24"/>
          <w:szCs w:val="20"/>
        </w:rPr>
      </w:pPr>
    </w:p>
    <w:p w:rsidR="00D65907" w:rsidRDefault="00D65907" w:rsidP="00D65907">
      <w:pPr>
        <w:spacing w:after="0" w:line="300" w:lineRule="atLeast"/>
        <w:ind w:left="2160" w:hanging="2160"/>
        <w:jc w:val="both"/>
        <w:rPr>
          <w:rFonts w:ascii="Times New Roman" w:eastAsia="Calibri" w:hAnsi="Times New Roman" w:cs="Times New Roman"/>
          <w:sz w:val="28"/>
          <w:szCs w:val="28"/>
        </w:rPr>
      </w:pPr>
    </w:p>
    <w:p w:rsidR="00D65907" w:rsidRPr="005F1802" w:rsidRDefault="00D65907" w:rsidP="00D65907">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0040140A">
        <w:rPr>
          <w:rFonts w:ascii="Times New Roman" w:eastAsia="Calibri" w:hAnsi="Times New Roman" w:cs="Times New Roman"/>
          <w:sz w:val="32"/>
          <w:szCs w:val="32"/>
          <w:lang w:val="en-AU"/>
        </w:rPr>
        <w:t>ZS112 - 408</w:t>
      </w:r>
      <w:r w:rsidR="007935BC" w:rsidRPr="007935BC">
        <w:rPr>
          <w:rFonts w:ascii="Times New Roman" w:eastAsia="Calibri" w:hAnsi="Times New Roman" w:cs="Times New Roman"/>
          <w:sz w:val="32"/>
          <w:szCs w:val="32"/>
          <w:lang w:val="en-AU"/>
        </w:rPr>
        <w:t>.9m</w:t>
      </w:r>
    </w:p>
    <w:p w:rsidR="00D65907" w:rsidRDefault="00D65907" w:rsidP="00D65907">
      <w:pPr>
        <w:spacing w:after="0" w:line="300" w:lineRule="atLeast"/>
        <w:ind w:left="2160" w:hanging="2160"/>
        <w:jc w:val="both"/>
        <w:rPr>
          <w:rFonts w:ascii="Times New Roman" w:eastAsia="Calibri" w:hAnsi="Times New Roman" w:cs="Times New Roman"/>
          <w:sz w:val="24"/>
          <w:szCs w:val="20"/>
        </w:rPr>
      </w:pPr>
    </w:p>
    <w:p w:rsidR="00D65907" w:rsidRDefault="00086006" w:rsidP="00D65907">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w:t>
      </w:r>
      <w:r w:rsidR="00D65907">
        <w:rPr>
          <w:rFonts w:ascii="Times New Roman" w:eastAsia="Calibri" w:hAnsi="Times New Roman" w:cs="Times New Roman"/>
          <w:sz w:val="24"/>
          <w:szCs w:val="20"/>
        </w:rPr>
        <w:t xml:space="preserve"> photomicrograph shows </w:t>
      </w:r>
      <w:r>
        <w:rPr>
          <w:rFonts w:ascii="Times New Roman" w:eastAsia="Calibri" w:hAnsi="Times New Roman" w:cs="Times New Roman"/>
          <w:sz w:val="24"/>
          <w:szCs w:val="20"/>
        </w:rPr>
        <w:t xml:space="preserve">a cross nicols view of Plate 2. </w:t>
      </w:r>
      <w:r w:rsidR="0063481C">
        <w:rPr>
          <w:rFonts w:ascii="Times New Roman" w:eastAsia="Calibri" w:hAnsi="Times New Roman" w:cs="Times New Roman"/>
          <w:sz w:val="24"/>
          <w:szCs w:val="20"/>
        </w:rPr>
        <w:t>Note the replacive quartz.</w:t>
      </w: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63481C" w:rsidRDefault="0063481C" w:rsidP="00D65907">
      <w:pPr>
        <w:spacing w:after="0" w:line="300" w:lineRule="atLeast"/>
        <w:ind w:left="3544" w:hanging="3544"/>
        <w:rPr>
          <w:rFonts w:ascii="Times New Roman" w:eastAsia="Calibri" w:hAnsi="Times New Roman" w:cs="Times New Roman"/>
          <w:b/>
          <w:sz w:val="24"/>
          <w:szCs w:val="20"/>
          <w:lang w:val="en-AU"/>
        </w:rPr>
      </w:pPr>
    </w:p>
    <w:p w:rsidR="0063481C" w:rsidRDefault="0063481C"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3544" w:hanging="3544"/>
        <w:rPr>
          <w:rFonts w:ascii="Times New Roman" w:eastAsia="Calibri" w:hAnsi="Times New Roman" w:cs="Times New Roman"/>
          <w:b/>
          <w:sz w:val="24"/>
          <w:szCs w:val="20"/>
          <w:lang w:val="en-AU"/>
        </w:rPr>
      </w:pPr>
    </w:p>
    <w:p w:rsidR="00D65907" w:rsidRDefault="00D65907" w:rsidP="00D65907">
      <w:pPr>
        <w:spacing w:after="0" w:line="300" w:lineRule="atLeast"/>
        <w:ind w:left="2160" w:hanging="2160"/>
        <w:jc w:val="center"/>
        <w:rPr>
          <w:rFonts w:ascii="Times New Roman" w:eastAsia="Calibri" w:hAnsi="Times New Roman" w:cs="Times New Roman"/>
          <w:sz w:val="32"/>
          <w:szCs w:val="32"/>
        </w:rPr>
      </w:pPr>
    </w:p>
    <w:p w:rsidR="00E62AAA" w:rsidRDefault="00086006"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63481C" w:rsidRPr="0063481C">
        <w:rPr>
          <w:rFonts w:ascii="Times New Roman" w:hAnsi="Times New Roman" w:cs="Times New Roman"/>
          <w:sz w:val="24"/>
          <w:szCs w:val="24"/>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DB5E34" w:rsidP="00E62AAA">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2364105</wp:posOffset>
                </wp:positionH>
                <wp:positionV relativeFrom="paragraph">
                  <wp:posOffset>1035685</wp:posOffset>
                </wp:positionV>
                <wp:extent cx="1418590" cy="1016635"/>
                <wp:effectExtent l="27305" t="19685" r="40005" b="43180"/>
                <wp:wrapNone/>
                <wp:docPr id="526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8590" cy="10166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86.15pt;margin-top:81.55pt;width:111.7pt;height:80.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3101340</wp:posOffset>
                </wp:positionH>
                <wp:positionV relativeFrom="paragraph">
                  <wp:posOffset>664845</wp:posOffset>
                </wp:positionV>
                <wp:extent cx="1410335" cy="370840"/>
                <wp:effectExtent l="2540" t="4445" r="9525" b="18415"/>
                <wp:wrapNone/>
                <wp:docPr id="525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63481C">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7" style="position:absolute;left:0;text-align:left;margin-left:244.2pt;margin-top:52.35pt;width:111.05pt;height:2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" fillcolor="#ffc" strokecolor="red">
                <v:textbox>
                  <w:txbxContent>
                    <w:p w:rsidR="00165A14" w:rsidRDefault="00165A14" w:rsidP="0063481C">
                      <w:pPr>
                        <w:jc w:val="center"/>
                        <w:rPr>
                          <w:rFonts w:ascii="Calibri" w:hAnsi="Calibri"/>
                          <w:sz w:val="28"/>
                          <w:szCs w:val="28"/>
                        </w:rPr>
                      </w:pPr>
                      <w:r>
                        <w:rPr>
                          <w:rFonts w:ascii="Calibri" w:hAnsi="Calibri"/>
                          <w:sz w:val="28"/>
                          <w:szCs w:val="28"/>
                        </w:rPr>
                        <w:t>cassiterite</w:t>
                      </w:r>
                    </w:p>
                  </w:txbxContent>
                </v:textbox>
              </v:roundrect>
            </w:pict>
          </mc:Fallback>
        </mc:AlternateContent>
      </w:r>
      <w:r w:rsidR="00E62AAA">
        <w:rPr>
          <w:rFonts w:ascii="Times New Roman" w:eastAsia="Calibri" w:hAnsi="Times New Roman" w:cs="Times New Roman"/>
          <w:noProof/>
          <w:sz w:val="24"/>
          <w:szCs w:val="20"/>
        </w:rPr>
        <w:drawing>
          <wp:inline distT="0" distB="0" distL="0" distR="0">
            <wp:extent cx="6188710" cy="4641436"/>
            <wp:effectExtent l="19050" t="0" r="2540" b="0"/>
            <wp:docPr id="5167" name="Picture 3" descr="C:\Users\Teale\Desktop\Photomics Stellar 2\100OLYMP\ZS112-408.9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le\Desktop\Photomics Stellar 2\100OLYMP\ZS112-408.9m c.JPG"/>
                    <pic:cNvPicPr>
                      <a:picLocks noChangeAspect="1" noChangeArrowheads="1"/>
                    </pic:cNvPicPr>
                  </pic:nvPicPr>
                  <pic:blipFill>
                    <a:blip r:embed="rId1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84260E">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84260E">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84260E">
        <w:rPr>
          <w:rFonts w:ascii="Times New Roman" w:hAnsi="Times New Roman" w:cs="Times New Roman"/>
          <w:sz w:val="24"/>
          <w:szCs w:val="24"/>
        </w:rPr>
        <w:t>reflected light</w:t>
      </w:r>
      <w:r>
        <w:rPr>
          <w:rFonts w:ascii="Times New Roman" w:hAnsi="Times New Roman" w:cs="Times New Roman"/>
          <w:sz w:val="24"/>
          <w:szCs w:val="24"/>
        </w:rPr>
        <w:t>)</w:t>
      </w:r>
    </w:p>
    <w:p w:rsidR="00E62AAA" w:rsidRPr="00E62AAA" w:rsidRDefault="00E62AAA" w:rsidP="0084260E">
      <w:pPr>
        <w:spacing w:after="0" w:line="300" w:lineRule="atLeast"/>
        <w:jc w:val="right"/>
        <w:rPr>
          <w:rFonts w:ascii="Times New Roman" w:eastAsia="Calibri" w:hAnsi="Times New Roman" w:cs="Times New Roman"/>
          <w:sz w:val="10"/>
          <w:szCs w:val="10"/>
        </w:rPr>
      </w:pPr>
    </w:p>
    <w:p w:rsidR="00E62AAA" w:rsidRPr="00E62AAA" w:rsidRDefault="00E62AAA" w:rsidP="00E62AAA">
      <w:pPr>
        <w:spacing w:after="0" w:line="300" w:lineRule="atLeast"/>
        <w:ind w:left="2160" w:hanging="2160"/>
        <w:jc w:val="both"/>
        <w:rPr>
          <w:rFonts w:ascii="Times New Roman" w:eastAsia="Calibri" w:hAnsi="Times New Roman" w:cs="Times New Roman"/>
          <w:sz w:val="10"/>
          <w:szCs w:val="10"/>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63481C"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reflected light photomicrograph shows an elongate accumulation of cassiterite. The white is pyrite.</w:t>
      </w: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086006"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68" name="Picture 4" descr="C:\Users\Teale\Desktop\Photomics Stellar 2\100OLYMP\ZS112-408.9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le\Desktop\Photomics Stellar 2\100OLYMP\ZS112-408.9m d.JPG"/>
                    <pic:cNvPicPr>
                      <a:picLocks noChangeAspect="1" noChangeArrowheads="1"/>
                    </pic:cNvPicPr>
                  </pic:nvPicPr>
                  <pic:blipFill>
                    <a:blip r:embed="rId1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84260E">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84260E">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84260E">
        <w:rPr>
          <w:rFonts w:ascii="Times New Roman" w:hAnsi="Times New Roman" w:cs="Times New Roman"/>
          <w:sz w:val="24"/>
          <w:szCs w:val="24"/>
        </w:rPr>
        <w:t>PPL</w:t>
      </w:r>
      <w:r>
        <w:rPr>
          <w:rFonts w:ascii="Times New Roman" w:hAnsi="Times New Roman" w:cs="Times New Roman"/>
          <w:sz w:val="24"/>
          <w:szCs w:val="24"/>
        </w:rPr>
        <w:t>)</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63481C"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coarse grained</w:t>
      </w:r>
      <w:r w:rsidR="009F6707">
        <w:rPr>
          <w:rFonts w:ascii="Times New Roman" w:eastAsia="Calibri" w:hAnsi="Times New Roman" w:cs="Times New Roman"/>
          <w:sz w:val="24"/>
          <w:szCs w:val="20"/>
        </w:rPr>
        <w:t>, zoned</w:t>
      </w:r>
      <w:r>
        <w:rPr>
          <w:rFonts w:ascii="Times New Roman" w:eastAsia="Calibri" w:hAnsi="Times New Roman" w:cs="Times New Roman"/>
          <w:sz w:val="24"/>
          <w:szCs w:val="20"/>
        </w:rPr>
        <w:t xml:space="preserve"> cassiterite is associated with quartz and acicular tourmaline.</w:t>
      </w:r>
      <w:r w:rsidR="009F6707">
        <w:rPr>
          <w:rFonts w:ascii="Times New Roman" w:eastAsia="Calibri" w:hAnsi="Times New Roman" w:cs="Times New Roman"/>
          <w:sz w:val="24"/>
          <w:szCs w:val="20"/>
        </w:rPr>
        <w:t xml:space="preserve"> Note the abundance of light green tourmaline in the top of the photomicrograph. It develops as a felted aggregate.</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086006"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9F6707" w:rsidRPr="009F6707">
        <w:rPr>
          <w:rFonts w:ascii="Times New Roman" w:hAnsi="Times New Roman" w:cs="Times New Roman"/>
          <w:sz w:val="24"/>
          <w:szCs w:val="24"/>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DB5E34" w:rsidP="00E62AAA">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simplePos x="0" y="0"/>
                <wp:positionH relativeFrom="column">
                  <wp:posOffset>2924175</wp:posOffset>
                </wp:positionH>
                <wp:positionV relativeFrom="paragraph">
                  <wp:posOffset>3654425</wp:posOffset>
                </wp:positionV>
                <wp:extent cx="1031240" cy="370840"/>
                <wp:effectExtent l="3175" t="0" r="6985" b="13335"/>
                <wp:wrapNone/>
                <wp:docPr id="525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9F6707">
                            <w:pPr>
                              <w:jc w:val="center"/>
                              <w:rPr>
                                <w:rFonts w:ascii="Calibri" w:hAnsi="Calibri"/>
                                <w:sz w:val="28"/>
                                <w:szCs w:val="28"/>
                              </w:rPr>
                            </w:pPr>
                            <w:r>
                              <w:rPr>
                                <w:rFonts w:ascii="Calibri" w:hAnsi="Calibri"/>
                                <w:sz w:val="28"/>
                                <w:szCs w:val="28"/>
                              </w:rPr>
                              <w:t>rutile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28" style="position:absolute;left:0;text-align:left;margin-left:230.25pt;margin-top:287.75pt;width:81.2pt;height:2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" fillcolor="#ffc" strokecolor="red">
                <v:textbox>
                  <w:txbxContent>
                    <w:p w:rsidR="00165A14" w:rsidRDefault="00165A14" w:rsidP="009F6707">
                      <w:pPr>
                        <w:jc w:val="center"/>
                        <w:rPr>
                          <w:rFonts w:ascii="Calibri" w:hAnsi="Calibri"/>
                          <w:sz w:val="28"/>
                          <w:szCs w:val="28"/>
                        </w:rPr>
                      </w:pPr>
                      <w:r>
                        <w:rPr>
                          <w:rFonts w:ascii="Calibri" w:hAnsi="Calibri"/>
                          <w:sz w:val="28"/>
                          <w:szCs w:val="28"/>
                        </w:rPr>
                        <w:t>rutile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simplePos x="0" y="0"/>
                <wp:positionH relativeFrom="column">
                  <wp:posOffset>3480435</wp:posOffset>
                </wp:positionH>
                <wp:positionV relativeFrom="paragraph">
                  <wp:posOffset>3189605</wp:posOffset>
                </wp:positionV>
                <wp:extent cx="1078230" cy="464820"/>
                <wp:effectExtent l="26035" t="27305" r="51435" b="41275"/>
                <wp:wrapNone/>
                <wp:docPr id="525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78230" cy="4648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274.05pt;margin-top:251.15pt;width:84.9pt;height:36.6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3556635</wp:posOffset>
                </wp:positionH>
                <wp:positionV relativeFrom="paragraph">
                  <wp:posOffset>1181735</wp:posOffset>
                </wp:positionV>
                <wp:extent cx="233045" cy="967105"/>
                <wp:effectExtent l="51435" t="26035" r="33020" b="48260"/>
                <wp:wrapNone/>
                <wp:docPr id="525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3045" cy="9671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280.05pt;margin-top:93.05pt;width:18.35pt;height:76.1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2244090</wp:posOffset>
                </wp:positionH>
                <wp:positionV relativeFrom="paragraph">
                  <wp:posOffset>1181735</wp:posOffset>
                </wp:positionV>
                <wp:extent cx="1172845" cy="396875"/>
                <wp:effectExtent l="21590" t="26035" r="37465" b="59690"/>
                <wp:wrapNone/>
                <wp:docPr id="525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72845" cy="3968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76.7pt;margin-top:93.05pt;width:92.35pt;height:31.2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2924175</wp:posOffset>
                </wp:positionH>
                <wp:positionV relativeFrom="paragraph">
                  <wp:posOffset>810895</wp:posOffset>
                </wp:positionV>
                <wp:extent cx="1410335" cy="370840"/>
                <wp:effectExtent l="3175" t="0" r="8890" b="12065"/>
                <wp:wrapNone/>
                <wp:docPr id="525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9F6707">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29" style="position:absolute;left:0;text-align:left;margin-left:230.25pt;margin-top:63.85pt;width:111.05pt;height:2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" fillcolor="#ffc" strokecolor="red">
                <v:textbox>
                  <w:txbxContent>
                    <w:p w:rsidR="00165A14" w:rsidRDefault="00165A14" w:rsidP="009F6707">
                      <w:pPr>
                        <w:jc w:val="center"/>
                        <w:rPr>
                          <w:rFonts w:ascii="Calibri" w:hAnsi="Calibri"/>
                          <w:sz w:val="28"/>
                          <w:szCs w:val="28"/>
                        </w:rPr>
                      </w:pPr>
                      <w:r>
                        <w:rPr>
                          <w:rFonts w:ascii="Calibri" w:hAnsi="Calibri"/>
                          <w:sz w:val="28"/>
                          <w:szCs w:val="28"/>
                        </w:rPr>
                        <w:t>cassiterite</w:t>
                      </w:r>
                    </w:p>
                  </w:txbxContent>
                </v:textbox>
              </v:roundrect>
            </w:pict>
          </mc:Fallback>
        </mc:AlternateContent>
      </w:r>
      <w:r w:rsidR="00E62AAA">
        <w:rPr>
          <w:rFonts w:ascii="Times New Roman" w:eastAsia="Calibri" w:hAnsi="Times New Roman" w:cs="Times New Roman"/>
          <w:noProof/>
          <w:sz w:val="24"/>
          <w:szCs w:val="20"/>
        </w:rPr>
        <w:drawing>
          <wp:inline distT="0" distB="0" distL="0" distR="0">
            <wp:extent cx="6188710" cy="4641436"/>
            <wp:effectExtent l="19050" t="0" r="2540" b="0"/>
            <wp:docPr id="5169" name="Picture 5" descr="C:\Users\Teale\Desktop\Photomics Stellar 2\100OLYMP\ZS112-408.9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le\Desktop\Photomics Stellar 2\100OLYMP\ZS112-408.9m e.JPG"/>
                    <pic:cNvPicPr>
                      <a:picLocks noChangeAspect="1" noChangeArrowheads="1"/>
                    </pic:cNvPicPr>
                  </pic:nvPicPr>
                  <pic:blipFill>
                    <a:blip r:embed="rId1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84260E">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84260E">
        <w:rPr>
          <w:rFonts w:ascii="Times New Roman" w:hAnsi="Times New Roman" w:cs="Times New Roman"/>
          <w:sz w:val="24"/>
          <w:szCs w:val="24"/>
        </w:rPr>
        <w:t>reflected light</w:t>
      </w:r>
      <w:r>
        <w:rPr>
          <w:rFonts w:ascii="Times New Roman" w:hAnsi="Times New Roman" w:cs="Times New Roman"/>
          <w:sz w:val="24"/>
          <w:szCs w:val="24"/>
        </w:rPr>
        <w:t>)</w:t>
      </w:r>
    </w:p>
    <w:p w:rsidR="00E62AAA" w:rsidRPr="00E62AAA" w:rsidRDefault="00E62AAA" w:rsidP="00E62AAA">
      <w:pPr>
        <w:spacing w:after="0" w:line="300" w:lineRule="atLeast"/>
        <w:jc w:val="both"/>
        <w:rPr>
          <w:rFonts w:ascii="Times New Roman" w:eastAsia="Calibri" w:hAnsi="Times New Roman" w:cs="Times New Roman"/>
          <w:sz w:val="10"/>
          <w:szCs w:val="10"/>
        </w:rPr>
      </w:pPr>
    </w:p>
    <w:p w:rsidR="00E62AAA" w:rsidRPr="00E62AAA" w:rsidRDefault="00E62AAA" w:rsidP="00E62AAA">
      <w:pPr>
        <w:spacing w:after="0" w:line="300" w:lineRule="atLeast"/>
        <w:ind w:left="2160" w:hanging="2160"/>
        <w:jc w:val="both"/>
        <w:rPr>
          <w:rFonts w:ascii="Times New Roman" w:eastAsia="Calibri" w:hAnsi="Times New Roman" w:cs="Times New Roman"/>
          <w:sz w:val="10"/>
          <w:szCs w:val="10"/>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9F6707" w:rsidP="009F6707">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5. Note the elongate aggregate of rutile which may be replacing a former ilmenite grain in either a mafic volcanic or volcaniclastic.</w:t>
      </w:r>
    </w:p>
    <w:p w:rsidR="00E62AAA" w:rsidRDefault="00E62AAA" w:rsidP="009F6707">
      <w:pPr>
        <w:jc w:val="both"/>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9F6707" w:rsidRDefault="009F6707" w:rsidP="00E62AAA">
      <w:pPr>
        <w:spacing w:after="0" w:line="300" w:lineRule="atLeast"/>
        <w:ind w:left="3544" w:hanging="3544"/>
        <w:rPr>
          <w:rFonts w:ascii="Times New Roman" w:eastAsia="Calibri" w:hAnsi="Times New Roman" w:cs="Times New Roman"/>
          <w:b/>
          <w:sz w:val="24"/>
          <w:szCs w:val="20"/>
          <w:lang w:val="en-AU"/>
        </w:rPr>
      </w:pPr>
    </w:p>
    <w:p w:rsidR="009F6707" w:rsidRDefault="009F6707"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086006"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0" name="Picture 6" descr="C:\Users\Teale\Desktop\Photomics Stellar 2\100OLYMP\ZS112-408.9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le\Desktop\Photomics Stellar 2\100OLYMP\ZS112-408.9m f.JPG"/>
                    <pic:cNvPicPr>
                      <a:picLocks noChangeAspect="1" noChangeArrowheads="1"/>
                    </pic:cNvPicPr>
                  </pic:nvPicPr>
                  <pic:blipFill>
                    <a:blip r:embed="rId1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4260E">
        <w:rPr>
          <w:rFonts w:ascii="Times New Roman" w:eastAsia="Calibri" w:hAnsi="Times New Roman" w:cs="Times New Roman"/>
          <w:sz w:val="24"/>
          <w:szCs w:val="20"/>
        </w:rPr>
        <w:t xml:space="preserve">              </w:t>
      </w:r>
      <w:r>
        <w:rPr>
          <w:rFonts w:ascii="Times New Roman" w:eastAsia="Calibri" w:hAnsi="Times New Roman" w:cs="Times New Roman"/>
          <w:sz w:val="24"/>
          <w:szCs w:val="20"/>
        </w:rPr>
        <w:t>(M</w:t>
      </w:r>
      <w:r>
        <w:rPr>
          <w:rFonts w:ascii="Times New Roman" w:hAnsi="Times New Roman" w:cs="Times New Roman"/>
          <w:sz w:val="24"/>
          <w:szCs w:val="24"/>
        </w:rPr>
        <w:t xml:space="preserve">ag. x 50; scale bar = 200µ; </w:t>
      </w:r>
      <w:r w:rsidR="0084260E">
        <w:rPr>
          <w:rFonts w:ascii="Times New Roman" w:hAnsi="Times New Roman" w:cs="Times New Roman"/>
          <w:sz w:val="24"/>
          <w:szCs w:val="24"/>
        </w:rPr>
        <w:t>PPL</w:t>
      </w:r>
      <w:r>
        <w:rPr>
          <w:rFonts w:ascii="Times New Roman" w:hAnsi="Times New Roman" w:cs="Times New Roman"/>
          <w:sz w:val="24"/>
          <w:szCs w:val="24"/>
        </w:rPr>
        <w:t>)</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This photomicrograph shows </w:t>
      </w:r>
      <w:r w:rsidR="007F5567">
        <w:rPr>
          <w:rFonts w:ascii="Times New Roman" w:eastAsia="Calibri" w:hAnsi="Times New Roman" w:cs="Times New Roman"/>
          <w:sz w:val="24"/>
          <w:szCs w:val="20"/>
        </w:rPr>
        <w:t>an unusual aggregate of idioblastic quartz and probable pyrobitumen (black).</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1" name="Picture 7" descr="C:\Users\Teale\Desktop\Photomics Stellar 2\100OLYMP\ZS112-408.9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le\Desktop\Photomics Stellar 2\100OLYMP\ZS112-408.9m g.JPG"/>
                    <pic:cNvPicPr>
                      <a:picLocks noChangeAspect="1" noChangeArrowheads="1"/>
                    </pic:cNvPicPr>
                  </pic:nvPicPr>
                  <pic:blipFill>
                    <a:blip r:embed="rId1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84260E">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w:t>
      </w:r>
      <w:r w:rsidR="0084260E">
        <w:rPr>
          <w:rFonts w:ascii="Times New Roman" w:eastAsia="Calibri" w:hAnsi="Times New Roman" w:cs="Times New Roman"/>
          <w:sz w:val="24"/>
          <w:szCs w:val="20"/>
        </w:rPr>
        <w:t>(M</w:t>
      </w:r>
      <w:r w:rsidR="0084260E">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84260E">
        <w:rPr>
          <w:rFonts w:ascii="Times New Roman" w:hAnsi="Times New Roman" w:cs="Times New Roman"/>
          <w:sz w:val="24"/>
          <w:szCs w:val="24"/>
        </w:rPr>
        <w:t>crossed nicols</w:t>
      </w:r>
      <w:r>
        <w:rPr>
          <w:rFonts w:ascii="Times New Roman" w:hAnsi="Times New Roman" w:cs="Times New Roman"/>
          <w:sz w:val="24"/>
          <w:szCs w:val="24"/>
        </w:rPr>
        <w:t>)</w:t>
      </w:r>
    </w:p>
    <w:p w:rsidR="00E62AAA" w:rsidRPr="00E62AAA" w:rsidRDefault="00E62AAA" w:rsidP="00E62AAA">
      <w:pPr>
        <w:spacing w:after="0" w:line="300" w:lineRule="atLeast"/>
        <w:jc w:val="both"/>
        <w:rPr>
          <w:rFonts w:ascii="Times New Roman" w:eastAsia="Calibri" w:hAnsi="Times New Roman" w:cs="Times New Roman"/>
          <w:sz w:val="10"/>
          <w:szCs w:val="10"/>
        </w:rPr>
      </w:pPr>
    </w:p>
    <w:p w:rsidR="00E62AAA" w:rsidRPr="00E62AAA" w:rsidRDefault="00E62AAA" w:rsidP="00E62AAA">
      <w:pPr>
        <w:spacing w:after="0" w:line="300" w:lineRule="atLeast"/>
        <w:ind w:left="2160" w:hanging="2160"/>
        <w:jc w:val="both"/>
        <w:rPr>
          <w:rFonts w:ascii="Times New Roman" w:eastAsia="Calibri" w:hAnsi="Times New Roman" w:cs="Times New Roman"/>
          <w:sz w:val="10"/>
          <w:szCs w:val="10"/>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7F5567" w:rsidP="00E62AAA">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7.</w:t>
      </w: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7F5567" w:rsidRDefault="007F5567" w:rsidP="00E62AAA">
      <w:pPr>
        <w:spacing w:after="0" w:line="300" w:lineRule="atLeast"/>
        <w:ind w:left="3544" w:hanging="3544"/>
        <w:rPr>
          <w:rFonts w:ascii="Times New Roman" w:eastAsia="Calibri" w:hAnsi="Times New Roman" w:cs="Times New Roman"/>
          <w:b/>
          <w:sz w:val="24"/>
          <w:szCs w:val="20"/>
          <w:lang w:val="en-AU"/>
        </w:rPr>
      </w:pPr>
    </w:p>
    <w:p w:rsidR="007F5567" w:rsidRDefault="007F5567"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2" name="Picture 8" descr="C:\Users\Teale\Desktop\Photomics Stellar 2\100OLYMP\ZS112-408.9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le\Desktop\Photomics Stellar 2\100OLYMP\ZS112-408.9m h.JPG"/>
                    <pic:cNvPicPr>
                      <a:picLocks noChangeAspect="1" noChangeArrowheads="1"/>
                    </pic:cNvPicPr>
                  </pic:nvPicPr>
                  <pic:blipFill>
                    <a:blip r:embed="rId1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4260E">
        <w:rPr>
          <w:rFonts w:ascii="Times New Roman" w:eastAsia="Calibri" w:hAnsi="Times New Roman" w:cs="Times New Roman"/>
          <w:sz w:val="24"/>
          <w:szCs w:val="20"/>
        </w:rPr>
        <w:t xml:space="preserve">             </w:t>
      </w:r>
      <w:r>
        <w:rPr>
          <w:rFonts w:ascii="Times New Roman" w:eastAsia="Calibri" w:hAnsi="Times New Roman" w:cs="Times New Roman"/>
          <w:sz w:val="24"/>
          <w:szCs w:val="20"/>
        </w:rPr>
        <w:t>(M</w:t>
      </w:r>
      <w:r w:rsidR="0084260E">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84260E">
        <w:rPr>
          <w:rFonts w:ascii="Times New Roman" w:hAnsi="Times New Roman" w:cs="Times New Roman"/>
          <w:sz w:val="24"/>
          <w:szCs w:val="24"/>
        </w:rPr>
        <w:t>PPL</w:t>
      </w:r>
      <w:r>
        <w:rPr>
          <w:rFonts w:ascii="Times New Roman" w:hAnsi="Times New Roman" w:cs="Times New Roman"/>
          <w:sz w:val="24"/>
          <w:szCs w:val="24"/>
        </w:rPr>
        <w:t>)</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This photomicrograph shows </w:t>
      </w:r>
      <w:r w:rsidR="007F5567">
        <w:rPr>
          <w:rFonts w:ascii="Times New Roman" w:eastAsia="Calibri" w:hAnsi="Times New Roman" w:cs="Times New Roman"/>
          <w:sz w:val="24"/>
          <w:szCs w:val="20"/>
        </w:rPr>
        <w:t>a large cassiterite grain associated with a large pyrite grain with both minerals sitting within a felted aggregate of pale green tourmaline + quartz.</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086006"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4" name="Picture 9" descr="C:\Users\Teale\Desktop\Photomics Stellar 2\100OLYMP\ZS112-408.9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le\Desktop\Photomics Stellar 2\100OLYMP\ZS112-408.9m i.JPG"/>
                    <pic:cNvPicPr>
                      <a:picLocks noChangeAspect="1" noChangeArrowheads="1"/>
                    </pic:cNvPicPr>
                  </pic:nvPicPr>
                  <pic:blipFill>
                    <a:blip r:embed="rId2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84260E"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E62AAA">
        <w:rPr>
          <w:rFonts w:ascii="Times New Roman" w:eastAsia="Calibri" w:hAnsi="Times New Roman" w:cs="Times New Roman"/>
          <w:sz w:val="24"/>
          <w:szCs w:val="20"/>
        </w:rPr>
        <w:t>(M</w:t>
      </w:r>
      <w:r>
        <w:rPr>
          <w:rFonts w:ascii="Times New Roman" w:hAnsi="Times New Roman" w:cs="Times New Roman"/>
          <w:sz w:val="24"/>
          <w:szCs w:val="24"/>
        </w:rPr>
        <w:t>ag. x 10</w:t>
      </w:r>
      <w:r w:rsidR="00E62AAA">
        <w:rPr>
          <w:rFonts w:ascii="Times New Roman" w:hAnsi="Times New Roman" w:cs="Times New Roman"/>
          <w:sz w:val="24"/>
          <w:szCs w:val="24"/>
        </w:rPr>
        <w:t xml:space="preserve">0; </w:t>
      </w:r>
      <w:r>
        <w:rPr>
          <w:rFonts w:ascii="Times New Roman" w:hAnsi="Times New Roman" w:cs="Times New Roman"/>
          <w:sz w:val="24"/>
          <w:szCs w:val="24"/>
        </w:rPr>
        <w:t>scale bar = 1</w:t>
      </w:r>
      <w:r w:rsidR="00E62AAA">
        <w:rPr>
          <w:rFonts w:ascii="Times New Roman" w:hAnsi="Times New Roman" w:cs="Times New Roman"/>
          <w:sz w:val="24"/>
          <w:szCs w:val="24"/>
        </w:rPr>
        <w:t>00µ; crossed nicols)</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ZS112 - 408</w:t>
      </w:r>
      <w:r w:rsidRPr="007935BC">
        <w:rPr>
          <w:rFonts w:ascii="Times New Roman" w:eastAsia="Calibri" w:hAnsi="Times New Roman" w:cs="Times New Roman"/>
          <w:sz w:val="32"/>
          <w:szCs w:val="32"/>
          <w:lang w:val="en-AU"/>
        </w:rPr>
        <w:t>.9m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7F5567"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9. Note the mesh-like nature of the tourmaline which exhibits no fabric.</w:t>
      </w: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7F5567" w:rsidRDefault="007F5567"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w:t>
      </w:r>
      <w:r w:rsidR="009A2555">
        <w:rPr>
          <w:rFonts w:ascii="Times New Roman" w:eastAsia="Calibri" w:hAnsi="Times New Roman" w:cs="Times New Roman"/>
          <w:b/>
          <w:sz w:val="24"/>
          <w:szCs w:val="20"/>
          <w:lang w:val="en-AU"/>
        </w:rPr>
        <w:t>S113W - 25</w:t>
      </w:r>
      <w:r>
        <w:rPr>
          <w:rFonts w:ascii="Times New Roman" w:eastAsia="Calibri" w:hAnsi="Times New Roman" w:cs="Times New Roman"/>
          <w:b/>
          <w:sz w:val="24"/>
          <w:szCs w:val="20"/>
          <w:lang w:val="en-AU"/>
        </w:rPr>
        <w:t>7.5m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D60D7F">
        <w:rPr>
          <w:rFonts w:ascii="Times New Roman" w:eastAsia="Calibri" w:hAnsi="Times New Roman" w:cs="Times New Roman"/>
          <w:sz w:val="24"/>
          <w:szCs w:val="24"/>
          <w:lang w:val="en-AU"/>
        </w:rPr>
        <w:t>Pyritic, v</w:t>
      </w:r>
      <w:r w:rsidR="0021348D">
        <w:rPr>
          <w:rFonts w:ascii="Times New Roman" w:eastAsia="Calibri" w:hAnsi="Times New Roman" w:cs="Times New Roman"/>
          <w:sz w:val="24"/>
          <w:szCs w:val="24"/>
          <w:lang w:val="en-AU"/>
        </w:rPr>
        <w:t>eined, carbonaceous meta-pelite</w:t>
      </w:r>
    </w:p>
    <w:p w:rsidR="00507B83" w:rsidRDefault="00507B83" w:rsidP="00507B83">
      <w:pPr>
        <w:spacing w:after="0" w:line="300" w:lineRule="atLeast"/>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D60D7F"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is rich in carbonaceous matter and exhibits a fabric that is sub-parallel to slightly siltier beds and bands. Idioblastic pyrite is associated with a colourless, possibly Mg-rich chlorite which is post tectonic.</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507B83" w:rsidRDefault="00507B83" w:rsidP="00507B83">
      <w:pPr>
        <w:spacing w:after="0" w:line="300" w:lineRule="atLeast"/>
        <w:ind w:left="720" w:firstLine="698"/>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w:t>
      </w:r>
      <w:r w:rsidR="00D60D7F">
        <w:rPr>
          <w:rFonts w:ascii="Times New Roman" w:eastAsia="Calibri" w:hAnsi="Times New Roman" w:cs="Times New Roman"/>
          <w:color w:val="000000"/>
          <w:sz w:val="24"/>
          <w:szCs w:val="20"/>
          <w:lang w:val="en-AU"/>
        </w:rPr>
        <w:t>22</w:t>
      </w:r>
      <w:r>
        <w:rPr>
          <w:rFonts w:ascii="Times New Roman" w:eastAsia="Calibri" w:hAnsi="Times New Roman" w:cs="Times New Roman"/>
          <w:color w:val="000000"/>
          <w:sz w:val="24"/>
          <w:szCs w:val="20"/>
          <w:lang w:val="en-AU"/>
        </w:rPr>
        <w:t>%</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Carbonaceous matter</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w:t>
      </w:r>
      <w:r w:rsidR="00D60D7F">
        <w:rPr>
          <w:rFonts w:ascii="Times New Roman" w:eastAsia="Calibri" w:hAnsi="Times New Roman" w:cs="Times New Roman"/>
          <w:color w:val="000000"/>
          <w:sz w:val="24"/>
          <w:szCs w:val="20"/>
          <w:lang w:val="en-AU"/>
        </w:rPr>
        <w:t>0</w:t>
      </w:r>
      <w:r>
        <w:rPr>
          <w:rFonts w:ascii="Times New Roman" w:eastAsia="Calibri" w:hAnsi="Times New Roman" w:cs="Times New Roman"/>
          <w:color w:val="000000"/>
          <w:sz w:val="24"/>
          <w:szCs w:val="20"/>
          <w:lang w:val="en-AU"/>
        </w:rPr>
        <w:t>%</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Altered feldspars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w:t>
      </w:r>
      <w:r w:rsidR="00D60D7F">
        <w:rPr>
          <w:rFonts w:ascii="Times New Roman" w:eastAsia="Calibri" w:hAnsi="Times New Roman" w:cs="Times New Roman"/>
          <w:color w:val="000000"/>
          <w:sz w:val="24"/>
          <w:szCs w:val="20"/>
          <w:lang w:val="en-AU"/>
        </w:rPr>
        <w:t>16</w:t>
      </w:r>
      <w:r>
        <w:rPr>
          <w:rFonts w:ascii="Times New Roman" w:eastAsia="Calibri" w:hAnsi="Times New Roman" w:cs="Times New Roman"/>
          <w:color w:val="000000"/>
          <w:sz w:val="24"/>
          <w:szCs w:val="20"/>
          <w:lang w:val="en-AU"/>
        </w:rPr>
        <w:t>%</w:t>
      </w:r>
    </w:p>
    <w:p w:rsidR="00D60D7F"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Chlorite</w:t>
      </w:r>
      <w:r w:rsidR="00D60D7F">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b/>
        <w:t>~15%</w:t>
      </w:r>
    </w:p>
    <w:p w:rsidR="00507B83" w:rsidRDefault="00D60D7F"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Pyrite</w:t>
      </w:r>
      <w:r w:rsidR="00507B83">
        <w:rPr>
          <w:rFonts w:ascii="Times New Roman" w:eastAsia="Calibri" w:hAnsi="Times New Roman" w:cs="Times New Roman"/>
          <w:color w:val="000000"/>
          <w:sz w:val="24"/>
          <w:szCs w:val="20"/>
          <w:lang w:val="en-AU"/>
        </w:rPr>
        <w:tab/>
      </w:r>
      <w:r w:rsidR="00507B83">
        <w:rPr>
          <w:rFonts w:ascii="Times New Roman" w:eastAsia="Calibri" w:hAnsi="Times New Roman" w:cs="Times New Roman"/>
          <w:color w:val="000000"/>
          <w:sz w:val="24"/>
          <w:szCs w:val="20"/>
          <w:lang w:val="en-AU"/>
        </w:rPr>
        <w:tab/>
      </w:r>
      <w:r w:rsidR="00507B83">
        <w:rPr>
          <w:rFonts w:ascii="Times New Roman" w:eastAsia="Calibri" w:hAnsi="Times New Roman" w:cs="Times New Roman"/>
          <w:color w:val="000000"/>
          <w:sz w:val="24"/>
          <w:szCs w:val="20"/>
          <w:lang w:val="en-AU"/>
        </w:rPr>
        <w:tab/>
      </w:r>
      <w:r w:rsidR="00507B83">
        <w:rPr>
          <w:rFonts w:ascii="Times New Roman" w:eastAsia="Calibri" w:hAnsi="Times New Roman" w:cs="Times New Roman"/>
          <w:color w:val="000000"/>
          <w:sz w:val="24"/>
          <w:szCs w:val="20"/>
          <w:lang w:val="en-AU"/>
        </w:rPr>
        <w:tab/>
        <w:t>~</w:t>
      </w:r>
      <w:r>
        <w:rPr>
          <w:rFonts w:ascii="Times New Roman" w:eastAsia="Calibri" w:hAnsi="Times New Roman" w:cs="Times New Roman"/>
          <w:color w:val="000000"/>
          <w:sz w:val="24"/>
          <w:szCs w:val="20"/>
          <w:lang w:val="en-AU"/>
        </w:rPr>
        <w:t>13</w:t>
      </w:r>
      <w:r w:rsidR="00507B83">
        <w:rPr>
          <w:rFonts w:ascii="Times New Roman" w:eastAsia="Calibri" w:hAnsi="Times New Roman" w:cs="Times New Roman"/>
          <w:color w:val="000000"/>
          <w:sz w:val="24"/>
          <w:szCs w:val="20"/>
          <w:lang w:val="en-AU"/>
        </w:rPr>
        <w:t>%</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“Sericite”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D60D7F">
        <w:rPr>
          <w:rFonts w:ascii="Times New Roman" w:eastAsia="Calibri" w:hAnsi="Times New Roman" w:cs="Times New Roman"/>
          <w:color w:val="000000"/>
          <w:sz w:val="24"/>
          <w:szCs w:val="20"/>
          <w:lang w:val="en-AU"/>
        </w:rPr>
        <w:t>6</w:t>
      </w:r>
      <w:r>
        <w:rPr>
          <w:rFonts w:ascii="Times New Roman" w:eastAsia="Calibri" w:hAnsi="Times New Roman" w:cs="Times New Roman"/>
          <w:color w:val="000000"/>
          <w:sz w:val="24"/>
          <w:szCs w:val="20"/>
          <w:lang w:val="en-AU"/>
        </w:rPr>
        <w:t>%</w:t>
      </w:r>
    </w:p>
    <w:p w:rsidR="00D60D7F"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Anatase</w:t>
      </w:r>
      <w:r w:rsidR="00D60D7F">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b/>
      </w:r>
      <w:r w:rsidR="00D60D7F">
        <w:rPr>
          <w:rFonts w:ascii="Times New Roman" w:eastAsia="Calibri" w:hAnsi="Times New Roman" w:cs="Times New Roman"/>
          <w:color w:val="000000"/>
          <w:sz w:val="24"/>
          <w:szCs w:val="20"/>
          <w:lang w:val="en-AU"/>
        </w:rPr>
        <w:tab/>
        <w:t>~  4%</w:t>
      </w:r>
    </w:p>
    <w:p w:rsidR="00D60D7F" w:rsidRDefault="00D60D7F"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Hydrated iron oxides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507B83" w:rsidRDefault="00D60D7F" w:rsidP="00CB2AF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Detrital micas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507B83" w:rsidRDefault="00510B3E"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w:t>
      </w:r>
      <w:r w:rsidR="00CB2AF3">
        <w:rPr>
          <w:rFonts w:ascii="Times New Roman" w:eastAsia="Calibri" w:hAnsi="Times New Roman" w:cs="Times New Roman"/>
          <w:color w:val="000000"/>
          <w:sz w:val="24"/>
          <w:szCs w:val="20"/>
          <w:lang w:val="en-AU"/>
        </w:rPr>
        <w:t>robable illite or other clays may be present in groundmass.)</w:t>
      </w:r>
    </w:p>
    <w:p w:rsidR="00CB2AF3" w:rsidRDefault="00CB2AF3" w:rsidP="00507B83">
      <w:pPr>
        <w:spacing w:after="0" w:line="300" w:lineRule="atLeast"/>
        <w:jc w:val="both"/>
        <w:rPr>
          <w:rFonts w:ascii="Times New Roman" w:eastAsia="Calibri" w:hAnsi="Times New Roman" w:cs="Times New Roman"/>
          <w:color w:val="000000"/>
          <w:sz w:val="24"/>
          <w:szCs w:val="24"/>
          <w:lang w:val="en-AU"/>
        </w:rPr>
      </w:pPr>
    </w:p>
    <w:p w:rsidR="00507B83" w:rsidRDefault="00CB2AF3" w:rsidP="00507B83">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meta-pelite is fine grained (&lt;20µ) with detrital quartz between 30-40µ in diameter. The general groundmass is dominated by carbonaceous matter, quartz, altered ?feldspars, sericite and chlorite. Detrital micas tend to occur in the “siltier” bands. These bands contain detrital grains of quartz and altered ?feldspars which can be up to 80µ in size. They sit within a groundmass similar to the meta-pelite.</w:t>
      </w:r>
    </w:p>
    <w:p w:rsidR="002B1CB7" w:rsidRDefault="002B1CB7" w:rsidP="00507B83">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grains range in size up to 0.35mm. Grains ar</w:t>
      </w:r>
      <w:r w:rsidR="0021348D">
        <w:rPr>
          <w:rFonts w:ascii="Times New Roman" w:eastAsia="Calibri" w:hAnsi="Times New Roman" w:cs="Times New Roman"/>
          <w:color w:val="000000"/>
          <w:sz w:val="24"/>
          <w:szCs w:val="24"/>
          <w:lang w:val="en-AU"/>
        </w:rPr>
        <w:t>e idioblastic and contain ultra-</w:t>
      </w:r>
      <w:r>
        <w:rPr>
          <w:rFonts w:ascii="Times New Roman" w:eastAsia="Calibri" w:hAnsi="Times New Roman" w:cs="Times New Roman"/>
          <w:color w:val="000000"/>
          <w:sz w:val="24"/>
          <w:szCs w:val="24"/>
          <w:lang w:val="en-AU"/>
        </w:rPr>
        <w:t>fine grained inclusions. Anatase inclusions are common and the sample is rich in disseminated anatase. Pyrite often develops within chlorite which can be up to 0.25mm in length. The chlorite is randomly oriented and has not been affected by any deformation. Possible oxidised siderite veins also cut the sample.</w:t>
      </w:r>
    </w:p>
    <w:p w:rsidR="00CB2AF3" w:rsidRDefault="002B1CB7" w:rsidP="00507B83">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Graphite can be observed within the oxidised siderite veins with no graphite (only carbonaceous matter) in the groundmass.</w:t>
      </w:r>
    </w:p>
    <w:p w:rsidR="00CB2AF3" w:rsidRPr="006F51FD" w:rsidRDefault="00CB2AF3" w:rsidP="00507B83">
      <w:pPr>
        <w:spacing w:after="0" w:line="300" w:lineRule="atLeast"/>
        <w:jc w:val="both"/>
        <w:rPr>
          <w:rFonts w:ascii="Times New Roman" w:eastAsia="Calibri" w:hAnsi="Times New Roman" w:cs="Times New Roman"/>
          <w:sz w:val="24"/>
          <w:szCs w:val="24"/>
          <w:lang w:val="en-AU"/>
        </w:rPr>
      </w:pPr>
    </w:p>
    <w:p w:rsidR="00507B83" w:rsidRDefault="00507B83" w:rsidP="00507B83">
      <w:pPr>
        <w:spacing w:after="0" w:line="300" w:lineRule="atLeast"/>
        <w:ind w:left="720"/>
        <w:jc w:val="both"/>
        <w:rPr>
          <w:rFonts w:ascii="Times New Roman" w:eastAsia="Calibri" w:hAnsi="Times New Roman" w:cs="Times New Roman"/>
          <w:sz w:val="24"/>
          <w:szCs w:val="24"/>
          <w:lang w:val="en-AU"/>
        </w:rPr>
      </w:pPr>
    </w:p>
    <w:p w:rsidR="00507B83" w:rsidRDefault="00507B83" w:rsidP="00507B83">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507B83" w:rsidRDefault="00507B8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w:t>
      </w:r>
      <w:r w:rsidR="00086006">
        <w:rPr>
          <w:rFonts w:ascii="Times New Roman" w:eastAsia="Calibri" w:hAnsi="Times New Roman" w:cs="Times New Roman"/>
          <w:sz w:val="32"/>
          <w:szCs w:val="32"/>
        </w:rPr>
        <w:t>1</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B251DE"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13" name="Picture 12" descr="ZS113W - 257.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57.5 (2).JPG"/>
                    <pic:cNvPicPr/>
                  </pic:nvPicPr>
                  <pic:blipFill>
                    <a:blip r:embed="rId21"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5F1802"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00E62AAA">
        <w:rPr>
          <w:rFonts w:ascii="Times New Roman" w:eastAsia="Calibri" w:hAnsi="Times New Roman" w:cs="Times New Roman"/>
          <w:sz w:val="32"/>
          <w:szCs w:val="32"/>
          <w:lang w:val="en-AU"/>
        </w:rPr>
        <w:t>ZS1</w:t>
      </w:r>
      <w:r w:rsidR="00B251DE">
        <w:rPr>
          <w:rFonts w:ascii="Times New Roman" w:eastAsia="Calibri" w:hAnsi="Times New Roman" w:cs="Times New Roman"/>
          <w:sz w:val="32"/>
          <w:szCs w:val="32"/>
          <w:lang w:val="en-AU"/>
        </w:rPr>
        <w:t>13W - 25</w:t>
      </w:r>
      <w:r w:rsidRPr="005F1802">
        <w:rPr>
          <w:rFonts w:ascii="Times New Roman" w:eastAsia="Calibri" w:hAnsi="Times New Roman" w:cs="Times New Roman"/>
          <w:sz w:val="32"/>
          <w:szCs w:val="32"/>
          <w:lang w:val="en-AU"/>
        </w:rPr>
        <w:t>7.5m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7F5567"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slab photograph shows a</w:t>
      </w:r>
      <w:r w:rsidR="00661F1E">
        <w:rPr>
          <w:rFonts w:ascii="Times New Roman" w:eastAsia="Calibri" w:hAnsi="Times New Roman" w:cs="Times New Roman"/>
          <w:sz w:val="24"/>
          <w:szCs w:val="20"/>
        </w:rPr>
        <w:t xml:space="preserve"> strongly carbonaceous meta-pelite which contains abundant chlorite and sericite and a high concentration (~ 4%) of anatase.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661F1E" w:rsidRDefault="00661F1E"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 xml:space="preserve">Plate </w:t>
      </w:r>
      <w:r w:rsidR="007F5567">
        <w:rPr>
          <w:rFonts w:ascii="Times New Roman" w:eastAsia="Calibri" w:hAnsi="Times New Roman" w:cs="Times New Roman"/>
          <w:sz w:val="32"/>
          <w:szCs w:val="32"/>
        </w:rPr>
        <w:t>1</w:t>
      </w:r>
      <w:r>
        <w:rPr>
          <w:rFonts w:ascii="Times New Roman" w:eastAsia="Calibri" w:hAnsi="Times New Roman" w:cs="Times New Roman"/>
          <w:sz w:val="32"/>
          <w:szCs w:val="32"/>
        </w:rPr>
        <w:t>2</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5" name="Picture 10" descr="C:\Users\Teale\Desktop\Photomics Stellar 2\100OLYMP\ZS113W-257.5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le\Desktop\Photomics Stellar 2\100OLYMP\ZS113W-257.5m a.JPG"/>
                    <pic:cNvPicPr>
                      <a:picLocks noChangeAspect="1" noChangeArrowheads="1"/>
                    </pic:cNvPicPr>
                  </pic:nvPicPr>
                  <pic:blipFill>
                    <a:blip r:embed="rId2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2661D5">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(M</w:t>
      </w:r>
      <w:r>
        <w:rPr>
          <w:rFonts w:ascii="Times New Roman" w:hAnsi="Times New Roman" w:cs="Times New Roman"/>
          <w:sz w:val="24"/>
          <w:szCs w:val="24"/>
        </w:rPr>
        <w:t xml:space="preserve">ag. x 20; scale bar = 500µ; </w:t>
      </w:r>
      <w:r w:rsidR="002661D5">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40140A"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40140A">
        <w:rPr>
          <w:rFonts w:ascii="Times New Roman" w:eastAsia="Calibri" w:hAnsi="Times New Roman" w:cs="Times New Roman"/>
          <w:sz w:val="32"/>
          <w:szCs w:val="32"/>
        </w:rPr>
        <w:t xml:space="preserve">Sample </w:t>
      </w:r>
      <w:r w:rsidR="00E62AAA">
        <w:rPr>
          <w:rFonts w:ascii="Times New Roman" w:eastAsia="Calibri" w:hAnsi="Times New Roman" w:cs="Times New Roman"/>
          <w:sz w:val="32"/>
          <w:szCs w:val="32"/>
          <w:lang w:val="en-AU"/>
        </w:rPr>
        <w:t>ZS113W - 25</w:t>
      </w:r>
      <w:r w:rsidR="00E62AAA" w:rsidRPr="005F1802">
        <w:rPr>
          <w:rFonts w:ascii="Times New Roman" w:eastAsia="Calibri" w:hAnsi="Times New Roman" w:cs="Times New Roman"/>
          <w:sz w:val="32"/>
          <w:szCs w:val="32"/>
          <w:lang w:val="en-AU"/>
        </w:rPr>
        <w:t>7.5m</w:t>
      </w:r>
    </w:p>
    <w:p w:rsidR="00507B83" w:rsidRDefault="00507B83" w:rsidP="00507B83">
      <w:pPr>
        <w:spacing w:after="0" w:line="300" w:lineRule="atLeast"/>
        <w:jc w:val="both"/>
        <w:rPr>
          <w:rFonts w:ascii="Times New Roman" w:eastAsia="Calibri" w:hAnsi="Times New Roman" w:cs="Times New Roman"/>
          <w:sz w:val="24"/>
          <w:szCs w:val="20"/>
        </w:rPr>
      </w:pPr>
    </w:p>
    <w:p w:rsidR="00661F1E" w:rsidRDefault="00661F1E" w:rsidP="00EC0E20">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which exhibits a relatively stron</w:t>
      </w:r>
      <w:r w:rsidR="00EC0E20">
        <w:rPr>
          <w:rFonts w:ascii="Times New Roman" w:eastAsia="Calibri" w:hAnsi="Times New Roman" w:cs="Times New Roman"/>
          <w:sz w:val="24"/>
          <w:szCs w:val="20"/>
        </w:rPr>
        <w:t>g</w:t>
      </w:r>
      <w:r>
        <w:rPr>
          <w:rFonts w:ascii="Times New Roman" w:eastAsia="Calibri" w:hAnsi="Times New Roman" w:cs="Times New Roman"/>
          <w:sz w:val="24"/>
          <w:szCs w:val="20"/>
        </w:rPr>
        <w:t xml:space="preserve"> fabric.</w:t>
      </w:r>
      <w:r w:rsidR="00EC0E20">
        <w:rPr>
          <w:rFonts w:ascii="Times New Roman" w:eastAsia="Calibri" w:hAnsi="Times New Roman" w:cs="Times New Roman"/>
          <w:sz w:val="24"/>
          <w:szCs w:val="20"/>
        </w:rPr>
        <w:t xml:space="preserve"> Note the unusual pyrite-chlorite vein.</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EC0E20" w:rsidRDefault="00EC0E20" w:rsidP="00507B83"/>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 xml:space="preserve">Plate </w:t>
      </w:r>
      <w:r w:rsidR="007F5567">
        <w:rPr>
          <w:rFonts w:ascii="Times New Roman" w:eastAsia="Calibri" w:hAnsi="Times New Roman" w:cs="Times New Roman"/>
          <w:sz w:val="32"/>
          <w:szCs w:val="32"/>
        </w:rPr>
        <w:t>1</w:t>
      </w:r>
      <w:r>
        <w:rPr>
          <w:rFonts w:ascii="Times New Roman" w:eastAsia="Calibri" w:hAnsi="Times New Roman" w:cs="Times New Roman"/>
          <w:sz w:val="32"/>
          <w:szCs w:val="32"/>
        </w:rPr>
        <w:t>3</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79" name="Picture 11" descr="C:\Users\Teale\Desktop\Photomics Stellar 2\100OLYMP\ZS113W257.5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le\Desktop\Photomics Stellar 2\100OLYMP\ZS113W257.5m b.JPG"/>
                    <pic:cNvPicPr>
                      <a:picLocks noChangeAspect="1" noChangeArrowheads="1"/>
                    </pic:cNvPicPr>
                  </pic:nvPicPr>
                  <pic:blipFill>
                    <a:blip r:embed="rId2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2661D5"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(M</w:t>
      </w:r>
      <w:r w:rsidR="00507B83">
        <w:rPr>
          <w:rFonts w:ascii="Times New Roman" w:hAnsi="Times New Roman" w:cs="Times New Roman"/>
          <w:sz w:val="24"/>
          <w:szCs w:val="24"/>
        </w:rPr>
        <w:t xml:space="preserve">ag. x 20; scale bar = 500µ; </w:t>
      </w:r>
      <w:r>
        <w:rPr>
          <w:rFonts w:ascii="Times New Roman" w:hAnsi="Times New Roman" w:cs="Times New Roman"/>
          <w:sz w:val="24"/>
          <w:szCs w:val="24"/>
        </w:rPr>
        <w:t>crossed nicols</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Pr="0040140A"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40140A">
        <w:rPr>
          <w:rFonts w:ascii="Times New Roman" w:eastAsia="Calibri" w:hAnsi="Times New Roman" w:cs="Times New Roman"/>
          <w:sz w:val="32"/>
          <w:szCs w:val="32"/>
        </w:rPr>
        <w:t xml:space="preserve">Sample </w:t>
      </w:r>
      <w:r w:rsidR="00E62AAA">
        <w:rPr>
          <w:rFonts w:ascii="Times New Roman" w:eastAsia="Calibri" w:hAnsi="Times New Roman" w:cs="Times New Roman"/>
          <w:sz w:val="32"/>
          <w:szCs w:val="32"/>
          <w:lang w:val="en-AU"/>
        </w:rPr>
        <w:t>ZS113W - 257.5m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EC0E20"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12.</w:t>
      </w:r>
    </w:p>
    <w:p w:rsidR="00EC0E20" w:rsidRDefault="00EC0E20" w:rsidP="00507B83">
      <w:pPr>
        <w:spacing w:after="0" w:line="300" w:lineRule="atLeast"/>
        <w:jc w:val="both"/>
        <w:rPr>
          <w:rFonts w:ascii="Times New Roman" w:eastAsia="Calibri" w:hAnsi="Times New Roman" w:cs="Times New Roman"/>
          <w:sz w:val="24"/>
          <w:szCs w:val="20"/>
        </w:rPr>
      </w:pPr>
    </w:p>
    <w:p w:rsidR="00EC0E20" w:rsidRDefault="00EC0E20" w:rsidP="00507B83">
      <w:pPr>
        <w:spacing w:after="0" w:line="300" w:lineRule="atLeast"/>
        <w:jc w:val="both"/>
        <w:rPr>
          <w:rFonts w:ascii="Times New Roman" w:eastAsia="Calibri" w:hAnsi="Times New Roman" w:cs="Times New Roman"/>
          <w:sz w:val="24"/>
          <w:szCs w:val="20"/>
        </w:rPr>
      </w:pPr>
    </w:p>
    <w:p w:rsidR="00EC0E20" w:rsidRDefault="00EC0E20"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009A2555">
        <w:rPr>
          <w:rFonts w:ascii="Times New Roman" w:eastAsia="Calibri" w:hAnsi="Times New Roman" w:cs="Times New Roman"/>
          <w:b/>
          <w:sz w:val="24"/>
          <w:szCs w:val="20"/>
          <w:lang w:val="en-AU"/>
        </w:rPr>
        <w:t>ZS113W - 258</w:t>
      </w:r>
      <w:r>
        <w:rPr>
          <w:rFonts w:ascii="Times New Roman" w:eastAsia="Calibri" w:hAnsi="Times New Roman" w:cs="Times New Roman"/>
          <w:b/>
          <w:sz w:val="24"/>
          <w:szCs w:val="20"/>
          <w:lang w:val="en-AU"/>
        </w:rPr>
        <w:t>.0m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6B6D6A">
        <w:rPr>
          <w:rFonts w:ascii="Times New Roman" w:eastAsia="Calibri" w:hAnsi="Times New Roman" w:cs="Times New Roman"/>
          <w:sz w:val="24"/>
          <w:szCs w:val="24"/>
          <w:lang w:val="en-AU"/>
        </w:rPr>
        <w:t>Strongly veined, pyritic, weakly carbonaceous meta-pelite</w:t>
      </w:r>
    </w:p>
    <w:p w:rsidR="00507B83" w:rsidRPr="00C806EA" w:rsidRDefault="00507B83" w:rsidP="00507B83">
      <w:pPr>
        <w:spacing w:after="0" w:line="240" w:lineRule="auto"/>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Pr="00C806EA" w:rsidRDefault="00507B83" w:rsidP="00507B83">
      <w:pPr>
        <w:spacing w:after="0" w:line="240" w:lineRule="auto"/>
        <w:ind w:left="3544" w:hanging="3544"/>
        <w:rPr>
          <w:rFonts w:ascii="Times New Roman" w:eastAsia="Calibri" w:hAnsi="Times New Roman" w:cs="Times New Roman"/>
          <w:b/>
          <w:sz w:val="24"/>
          <w:szCs w:val="24"/>
          <w:lang w:val="en-AU"/>
        </w:rPr>
      </w:pPr>
    </w:p>
    <w:p w:rsidR="00507B83" w:rsidRDefault="006B6D6A"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meta-pelite bands in this sample are similar to those in the previous sample. The meta-pelite is less carbonaceous but is extensively networked with a variety of veins. The coarser grained lapilli tuff band is inundated with replacive silica and pyrite (see slab photograph</w:t>
      </w:r>
      <w:r w:rsidR="00A77514">
        <w:rPr>
          <w:rFonts w:ascii="Times New Roman" w:eastAsia="Calibri" w:hAnsi="Times New Roman" w:cs="Times New Roman"/>
          <w:sz w:val="24"/>
          <w:szCs w:val="20"/>
          <w:lang w:val="en-AU"/>
        </w:rPr>
        <w:t>,</w:t>
      </w:r>
      <w:r>
        <w:rPr>
          <w:rFonts w:ascii="Times New Roman" w:eastAsia="Calibri" w:hAnsi="Times New Roman" w:cs="Times New Roman"/>
          <w:sz w:val="24"/>
          <w:szCs w:val="20"/>
          <w:lang w:val="en-AU"/>
        </w:rPr>
        <w:t xml:space="preserve"> Plate</w:t>
      </w:r>
      <w:r w:rsidR="00863103">
        <w:rPr>
          <w:rFonts w:ascii="Times New Roman" w:eastAsia="Calibri" w:hAnsi="Times New Roman" w:cs="Times New Roman"/>
          <w:sz w:val="24"/>
          <w:szCs w:val="20"/>
          <w:lang w:val="en-AU"/>
        </w:rPr>
        <w:t xml:space="preserve"> 14</w:t>
      </w:r>
      <w:r>
        <w:rPr>
          <w:rFonts w:ascii="Times New Roman" w:eastAsia="Calibri" w:hAnsi="Times New Roman" w:cs="Times New Roman"/>
          <w:sz w:val="24"/>
          <w:szCs w:val="20"/>
          <w:lang w:val="en-AU"/>
        </w:rPr>
        <w:t xml:space="preserve">). The tuff averages 1mm in size with these clasts </w:t>
      </w:r>
      <w:r w:rsidR="00A77514">
        <w:rPr>
          <w:rFonts w:ascii="Times New Roman" w:eastAsia="Calibri" w:hAnsi="Times New Roman" w:cs="Times New Roman"/>
          <w:sz w:val="24"/>
          <w:szCs w:val="20"/>
          <w:lang w:val="en-AU"/>
        </w:rPr>
        <w:t>(</w:t>
      </w:r>
      <w:r>
        <w:rPr>
          <w:rFonts w:ascii="Times New Roman" w:eastAsia="Calibri" w:hAnsi="Times New Roman" w:cs="Times New Roman"/>
          <w:sz w:val="24"/>
          <w:szCs w:val="20"/>
          <w:lang w:val="en-AU"/>
        </w:rPr>
        <w:t>and lapilli) sitting within a carbonaceous, finer grained groundmass</w:t>
      </w:r>
      <w:r w:rsidRPr="00863103">
        <w:rPr>
          <w:rFonts w:ascii="Times New Roman" w:eastAsia="Calibri" w:hAnsi="Times New Roman" w:cs="Times New Roman"/>
          <w:sz w:val="24"/>
          <w:szCs w:val="20"/>
          <w:lang w:val="en-AU"/>
        </w:rPr>
        <w:t xml:space="preserve">. Lapilli as well as clasts of devitrified </w:t>
      </w:r>
      <w:r w:rsidR="00863103">
        <w:rPr>
          <w:rFonts w:ascii="Times New Roman" w:eastAsia="Calibri" w:hAnsi="Times New Roman" w:cs="Times New Roman"/>
          <w:sz w:val="24"/>
          <w:szCs w:val="20"/>
          <w:lang w:val="en-AU"/>
        </w:rPr>
        <w:t>volcanic glass, air-fa</w:t>
      </w:r>
      <w:r w:rsidR="00A77514" w:rsidRPr="00863103">
        <w:rPr>
          <w:rFonts w:ascii="Times New Roman" w:eastAsia="Calibri" w:hAnsi="Times New Roman" w:cs="Times New Roman"/>
          <w:sz w:val="24"/>
          <w:szCs w:val="20"/>
          <w:lang w:val="en-AU"/>
        </w:rPr>
        <w:t>ll tuff f</w:t>
      </w:r>
      <w:r w:rsidRPr="00863103">
        <w:rPr>
          <w:rFonts w:ascii="Times New Roman" w:eastAsia="Calibri" w:hAnsi="Times New Roman" w:cs="Times New Roman"/>
          <w:sz w:val="24"/>
          <w:szCs w:val="20"/>
          <w:lang w:val="en-AU"/>
        </w:rPr>
        <w:t>ragments, quartz and various tuff clasts</w:t>
      </w:r>
      <w:r w:rsidR="00863103">
        <w:rPr>
          <w:rFonts w:ascii="Times New Roman" w:eastAsia="Calibri" w:hAnsi="Times New Roman" w:cs="Times New Roman"/>
          <w:sz w:val="24"/>
          <w:szCs w:val="20"/>
          <w:lang w:val="en-AU"/>
        </w:rPr>
        <w:t xml:space="preserve"> are present</w:t>
      </w:r>
      <w:r w:rsidRPr="00863103">
        <w:rPr>
          <w:rFonts w:ascii="Times New Roman" w:eastAsia="Calibri" w:hAnsi="Times New Roman" w:cs="Times New Roman"/>
          <w:sz w:val="24"/>
          <w:szCs w:val="20"/>
          <w:lang w:val="en-AU"/>
        </w:rPr>
        <w:t>. Pyrite has been introduced into the coarser grained</w:t>
      </w:r>
      <w:r>
        <w:rPr>
          <w:rFonts w:ascii="Times New Roman" w:eastAsia="Calibri" w:hAnsi="Times New Roman" w:cs="Times New Roman"/>
          <w:sz w:val="24"/>
          <w:szCs w:val="20"/>
          <w:lang w:val="en-AU"/>
        </w:rPr>
        <w:t xml:space="preserve"> tuff bands with only minor pyrite located in the meta-pelite. Within the latter, the pyrite tends to be found within veins.</w:t>
      </w:r>
    </w:p>
    <w:p w:rsidR="00507B83" w:rsidRPr="00C806EA" w:rsidRDefault="00507B83" w:rsidP="00507B83">
      <w:pPr>
        <w:spacing w:after="0" w:line="240" w:lineRule="auto"/>
        <w:ind w:left="720" w:hanging="11"/>
        <w:jc w:val="both"/>
        <w:rPr>
          <w:rFonts w:ascii="Times New Roman" w:eastAsia="Calibri" w:hAnsi="Times New Roman" w:cs="Times New Roman"/>
          <w:color w:val="000000"/>
          <w:sz w:val="24"/>
          <w:szCs w:val="24"/>
          <w:lang w:val="en-AU"/>
        </w:rPr>
      </w:pPr>
    </w:p>
    <w:p w:rsidR="006B6D6A" w:rsidRDefault="006B6D6A" w:rsidP="006B6D6A">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6B6D6A" w:rsidRDefault="006B6D6A" w:rsidP="006B6D6A">
      <w:pPr>
        <w:spacing w:after="0" w:line="300" w:lineRule="atLeast"/>
        <w:ind w:left="720" w:hanging="11"/>
        <w:jc w:val="both"/>
        <w:rPr>
          <w:rFonts w:ascii="Times New Roman" w:eastAsia="Calibri" w:hAnsi="Times New Roman" w:cs="Times New Roman"/>
          <w:color w:val="000000"/>
          <w:sz w:val="24"/>
          <w:szCs w:val="20"/>
          <w:lang w:val="en-AU"/>
        </w:rPr>
      </w:pPr>
    </w:p>
    <w:p w:rsidR="006B6D6A" w:rsidRDefault="00A77514"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~18</w:t>
      </w:r>
      <w:r w:rsidR="006B6D6A">
        <w:rPr>
          <w:rFonts w:ascii="Times New Roman" w:eastAsia="Calibri" w:hAnsi="Times New Roman" w:cs="Times New Roman"/>
          <w:color w:val="000000"/>
          <w:sz w:val="24"/>
          <w:szCs w:val="20"/>
          <w:lang w:val="en-AU"/>
        </w:rPr>
        <w:t>%</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Vein goethite</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  4%</w:t>
      </w:r>
      <w:r w:rsidR="006B6D6A">
        <w:rPr>
          <w:rFonts w:ascii="Times New Roman" w:eastAsia="Calibri" w:hAnsi="Times New Roman" w:cs="Times New Roman"/>
          <w:color w:val="000000"/>
          <w:sz w:val="24"/>
          <w:szCs w:val="20"/>
          <w:lang w:val="en-AU"/>
        </w:rPr>
        <w:tab/>
      </w:r>
    </w:p>
    <w:p w:rsidR="006B6D6A" w:rsidRDefault="00A77514"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Clasts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~18</w:t>
      </w:r>
      <w:r w:rsidR="006B6D6A">
        <w:rPr>
          <w:rFonts w:ascii="Times New Roman" w:eastAsia="Calibri" w:hAnsi="Times New Roman" w:cs="Times New Roman"/>
          <w:color w:val="000000"/>
          <w:sz w:val="24"/>
          <w:szCs w:val="20"/>
          <w:lang w:val="en-AU"/>
        </w:rPr>
        <w:t>%</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Vein carbonate</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  3%</w:t>
      </w:r>
    </w:p>
    <w:p w:rsidR="006B6D6A" w:rsidRDefault="006B6D6A"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Chlorite</w:t>
      </w:r>
      <w:r w:rsidR="00A77514">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ab/>
        <w:t>~14</w:t>
      </w:r>
      <w:r>
        <w:rPr>
          <w:rFonts w:ascii="Times New Roman" w:eastAsia="Calibri" w:hAnsi="Times New Roman" w:cs="Times New Roman"/>
          <w:color w:val="000000"/>
          <w:sz w:val="24"/>
          <w:szCs w:val="20"/>
          <w:lang w:val="en-AU"/>
        </w:rPr>
        <w:t>%</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Rutile/anatase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  2%</w:t>
      </w:r>
    </w:p>
    <w:p w:rsidR="006B6D6A" w:rsidRDefault="00A77514"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~14</w:t>
      </w:r>
      <w:r w:rsidR="006B6D6A">
        <w:rPr>
          <w:rFonts w:ascii="Times New Roman" w:eastAsia="Calibri" w:hAnsi="Times New Roman" w:cs="Times New Roman"/>
          <w:color w:val="000000"/>
          <w:sz w:val="24"/>
          <w:szCs w:val="20"/>
          <w:lang w:val="en-AU"/>
        </w:rPr>
        <w:t>%</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Goethite</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  2%</w:t>
      </w:r>
    </w:p>
    <w:p w:rsidR="006B6D6A" w:rsidRDefault="00A77514"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~11</w:t>
      </w:r>
      <w:r w:rsidR="006B6D6A">
        <w:rPr>
          <w:rFonts w:ascii="Times New Roman" w:eastAsia="Calibri" w:hAnsi="Times New Roman" w:cs="Times New Roman"/>
          <w:color w:val="000000"/>
          <w:sz w:val="24"/>
          <w:szCs w:val="20"/>
          <w:lang w:val="en-AU"/>
        </w:rPr>
        <w:t>%</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Chalcopyrite</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t xml:space="preserve">  trace</w:t>
      </w:r>
    </w:p>
    <w:p w:rsidR="006B6D6A" w:rsidRDefault="00A77514"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Carbonaceous matter</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  9</w:t>
      </w:r>
      <w:r w:rsidR="006B6D6A">
        <w:rPr>
          <w:rFonts w:ascii="Times New Roman" w:eastAsia="Calibri" w:hAnsi="Times New Roman" w:cs="Times New Roman"/>
          <w:color w:val="000000"/>
          <w:sz w:val="24"/>
          <w:szCs w:val="20"/>
          <w:lang w:val="en-AU"/>
        </w:rPr>
        <w:t>%</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Pyrrhotite</w:t>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r>
      <w:r w:rsidR="006B6D6A">
        <w:rPr>
          <w:rFonts w:ascii="Times New Roman" w:eastAsia="Calibri" w:hAnsi="Times New Roman" w:cs="Times New Roman"/>
          <w:color w:val="000000"/>
          <w:sz w:val="24"/>
          <w:szCs w:val="20"/>
          <w:lang w:val="en-AU"/>
        </w:rPr>
        <w:tab/>
        <w:t xml:space="preserve">  trace</w:t>
      </w:r>
    </w:p>
    <w:p w:rsidR="006B6D6A" w:rsidRDefault="006B6D6A" w:rsidP="006B6D6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“Sericite”</w:t>
      </w:r>
      <w:r w:rsidR="00A77514">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ab/>
        <w:t>~  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A77514">
        <w:rPr>
          <w:rFonts w:ascii="Times New Roman" w:eastAsia="Calibri" w:hAnsi="Times New Roman" w:cs="Times New Roman"/>
          <w:color w:val="000000"/>
          <w:sz w:val="24"/>
          <w:szCs w:val="20"/>
          <w:lang w:val="en-AU"/>
        </w:rPr>
        <w:t>Zircon</w:t>
      </w:r>
      <w:r w:rsidR="00A77514">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6B6D6A" w:rsidRDefault="006B6D6A" w:rsidP="006B6D6A">
      <w:pPr>
        <w:spacing w:after="0" w:line="300" w:lineRule="atLeast"/>
        <w:ind w:left="720" w:hanging="11"/>
        <w:jc w:val="both"/>
        <w:rPr>
          <w:rFonts w:ascii="Times New Roman" w:eastAsia="Calibri" w:hAnsi="Times New Roman" w:cs="Times New Roman"/>
          <w:color w:val="000000"/>
          <w:sz w:val="24"/>
          <w:szCs w:val="20"/>
          <w:lang w:val="en-AU"/>
        </w:rPr>
      </w:pPr>
    </w:p>
    <w:p w:rsidR="00507B83" w:rsidRDefault="001644AD"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grains can be up to 0.7mm in size and are idioblastic. Many grains have been shattered and brecciated. Quartz pressure shadows develop on many pyrite grains. Inclusions in pyrite are minor to significant with silicate inclusions and rutile common. Chalcopyrite and pyrrhotite are present as fine grains (~6µ) which tend to develop within fragments of devitrified volcanic glass. Throughout the sample pyrite is also found within veins. These veins are composed of quartz, siderite, rock fragments and goethite. Dilational positions along major veins contain “mini-breccias” which are pyritic</w:t>
      </w:r>
      <w:r w:rsidR="00863103">
        <w:rPr>
          <w:rFonts w:ascii="Times New Roman" w:eastAsia="Calibri" w:hAnsi="Times New Roman" w:cs="Times New Roman"/>
          <w:color w:val="000000"/>
          <w:sz w:val="24"/>
          <w:szCs w:val="24"/>
          <w:lang w:val="en-AU"/>
        </w:rPr>
        <w:t>.</w:t>
      </w:r>
      <w:r>
        <w:rPr>
          <w:rFonts w:ascii="Times New Roman" w:eastAsia="Calibri" w:hAnsi="Times New Roman" w:cs="Times New Roman"/>
          <w:color w:val="000000"/>
          <w:sz w:val="24"/>
          <w:szCs w:val="24"/>
          <w:lang w:val="en-AU"/>
        </w:rPr>
        <w:t xml:space="preserve"> </w:t>
      </w:r>
      <w:r w:rsidR="00863103">
        <w:rPr>
          <w:rFonts w:ascii="Times New Roman" w:eastAsia="Calibri" w:hAnsi="Times New Roman" w:cs="Times New Roman"/>
          <w:color w:val="000000"/>
          <w:sz w:val="24"/>
          <w:szCs w:val="24"/>
          <w:lang w:val="en-AU"/>
        </w:rPr>
        <w:t>O</w:t>
      </w:r>
      <w:r>
        <w:rPr>
          <w:rFonts w:ascii="Times New Roman" w:eastAsia="Calibri" w:hAnsi="Times New Roman" w:cs="Times New Roman"/>
          <w:color w:val="000000"/>
          <w:sz w:val="24"/>
          <w:szCs w:val="24"/>
          <w:lang w:val="en-AU"/>
        </w:rPr>
        <w:t>pen space domains can be infilled by colloform banded siderite + goethite. The breccias have a groundmass composed of fine grained chlorite. Quartz veins often exhibit breccias or shears along their margins and the vein quartz often exhibits undulose extinction and sub-grain development.</w:t>
      </w:r>
    </w:p>
    <w:p w:rsidR="001644AD" w:rsidRDefault="001644AD" w:rsidP="00507B83">
      <w:pPr>
        <w:spacing w:after="0" w:line="300" w:lineRule="atLeast"/>
        <w:jc w:val="both"/>
        <w:rPr>
          <w:rFonts w:ascii="Times New Roman" w:eastAsia="Calibri" w:hAnsi="Times New Roman" w:cs="Times New Roman"/>
          <w:color w:val="000000"/>
          <w:sz w:val="24"/>
          <w:szCs w:val="24"/>
          <w:lang w:val="en-AU"/>
        </w:rPr>
      </w:pPr>
    </w:p>
    <w:p w:rsidR="001644AD" w:rsidRDefault="001644AD"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Chlorite, minor sericite and abundant carbonaceous matter are found in the general groundmass and rare acicular zircon grains (~0.1mm) are found in the tuff bands.</w:t>
      </w:r>
    </w:p>
    <w:p w:rsidR="001644AD" w:rsidRDefault="001644AD" w:rsidP="00507B83">
      <w:pPr>
        <w:spacing w:after="0" w:line="300" w:lineRule="atLeast"/>
        <w:jc w:val="both"/>
        <w:rPr>
          <w:rFonts w:ascii="Times New Roman" w:eastAsia="Calibri" w:hAnsi="Times New Roman" w:cs="Times New Roman"/>
          <w:color w:val="000000"/>
          <w:sz w:val="24"/>
          <w:szCs w:val="24"/>
          <w:lang w:val="en-AU"/>
        </w:rPr>
      </w:pPr>
    </w:p>
    <w:p w:rsidR="001644AD" w:rsidRDefault="001644AD"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introduction of pyrite and replacive silica into the more permeable tuff beds is a similar feature to that already described in other samples.</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w:t>
      </w:r>
      <w:r w:rsidR="007F5567">
        <w:rPr>
          <w:rFonts w:ascii="Times New Roman" w:eastAsia="Calibri" w:hAnsi="Times New Roman" w:cs="Times New Roman"/>
          <w:sz w:val="32"/>
          <w:szCs w:val="32"/>
        </w:rPr>
        <w:t>ate 14</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hAnsi="Times New Roman" w:cs="Times New Roman"/>
          <w:sz w:val="24"/>
          <w:szCs w:val="24"/>
        </w:rPr>
        <w:t xml:space="preserve"> </w:t>
      </w:r>
    </w:p>
    <w:p w:rsidR="00507B83" w:rsidRDefault="00B251DE"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167505"/>
            <wp:effectExtent l="19050" t="0" r="2540" b="0"/>
            <wp:docPr id="14" name="Picture 13" descr="ZS113W - 2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58 (2).JPG"/>
                    <pic:cNvPicPr/>
                  </pic:nvPicPr>
                  <pic:blipFill>
                    <a:blip r:embed="rId24" cstate="print"/>
                    <a:stretch>
                      <a:fillRect/>
                    </a:stretch>
                  </pic:blipFill>
                  <pic:spPr>
                    <a:xfrm>
                      <a:off x="0" y="0"/>
                      <a:ext cx="6188710" cy="4167505"/>
                    </a:xfrm>
                    <a:prstGeom prst="rect">
                      <a:avLst/>
                    </a:prstGeom>
                  </pic:spPr>
                </pic:pic>
              </a:graphicData>
            </a:graphic>
          </wp:inline>
        </w:drawing>
      </w:r>
    </w:p>
    <w:p w:rsidR="00507B83" w:rsidRDefault="00507B83" w:rsidP="00507B83">
      <w:pPr>
        <w:spacing w:after="0" w:line="300" w:lineRule="atLeast"/>
        <w:jc w:val="both"/>
        <w:rPr>
          <w:rFonts w:ascii="Times New Roman" w:eastAsia="Calibri" w:hAnsi="Times New Roman" w:cs="Times New Roman"/>
          <w:sz w:val="36"/>
          <w:szCs w:val="36"/>
        </w:rPr>
      </w:pPr>
    </w:p>
    <w:p w:rsidR="00507B83" w:rsidRDefault="00507B83" w:rsidP="00507B83">
      <w:pPr>
        <w:spacing w:after="0" w:line="300" w:lineRule="atLeast"/>
        <w:jc w:val="both"/>
        <w:rPr>
          <w:rFonts w:ascii="Times New Roman" w:eastAsia="Calibri" w:hAnsi="Times New Roman" w:cs="Times New Roman"/>
          <w:sz w:val="36"/>
          <w:szCs w:val="36"/>
        </w:rPr>
      </w:pPr>
    </w:p>
    <w:p w:rsidR="00507B83" w:rsidRDefault="00507B83" w:rsidP="00507B83">
      <w:pPr>
        <w:spacing w:after="0" w:line="300" w:lineRule="atLeast"/>
        <w:ind w:left="2160" w:hanging="2160"/>
        <w:jc w:val="both"/>
        <w:rPr>
          <w:rFonts w:ascii="Times New Roman" w:eastAsia="Calibri" w:hAnsi="Times New Roman" w:cs="Times New Roman"/>
          <w:sz w:val="44"/>
          <w:szCs w:val="44"/>
        </w:rPr>
      </w:pPr>
    </w:p>
    <w:p w:rsidR="00507B83" w:rsidRPr="005F1802"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00B251DE">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C0E20"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slab photograph shows a lapilli tuff bed sitting within carbonaceous pelites and silts. The tuff horizon contains not only abundant lapilli but also pyrite which has been emplaced along the more porous bed.</w:t>
      </w:r>
    </w:p>
    <w:p w:rsidR="007B7652" w:rsidRDefault="007B7652"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B251DE"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w:t>
      </w:r>
      <w:r w:rsidR="00EC0E20">
        <w:rPr>
          <w:rFonts w:ascii="Times New Roman" w:eastAsia="Calibri" w:hAnsi="Times New Roman" w:cs="Times New Roman"/>
          <w:sz w:val="32"/>
          <w:szCs w:val="32"/>
        </w:rPr>
        <w:t>late 15</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81" name="Picture 13" descr="C:\Users\Teale\Desktop\Photomics Stellar 2\100OLYMP\ZS113W-258.0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le\Desktop\Photomics Stellar 2\100OLYMP\ZS113W-258.0m a.JPG"/>
                    <pic:cNvPicPr>
                      <a:picLocks noChangeAspect="1" noChangeArrowheads="1"/>
                    </pic:cNvPicPr>
                  </pic:nvPicPr>
                  <pic:blipFill>
                    <a:blip r:embed="rId2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2661D5">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(M</w:t>
      </w:r>
      <w:r>
        <w:rPr>
          <w:rFonts w:ascii="Times New Roman" w:hAnsi="Times New Roman" w:cs="Times New Roman"/>
          <w:sz w:val="24"/>
          <w:szCs w:val="24"/>
        </w:rPr>
        <w:t xml:space="preserve">ag. x 20; scale bar = 500µ; </w:t>
      </w:r>
      <w:r w:rsidR="002661D5">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jc w:val="both"/>
        <w:rPr>
          <w:rFonts w:ascii="Times New Roman" w:eastAsia="Calibri" w:hAnsi="Times New Roman" w:cs="Times New Roman"/>
          <w:sz w:val="24"/>
          <w:szCs w:val="20"/>
        </w:rPr>
      </w:pPr>
    </w:p>
    <w:p w:rsidR="007B7652" w:rsidRDefault="007B7652" w:rsidP="007B7652">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the tuff and adjacent meta-pelite.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7B7652" w:rsidRDefault="007B7652"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EC0E20"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16</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42" name="Picture 14" descr="C:\Users\Teale\Desktop\Photomics Stellar 2\100OLYMP\ZS113W-258.0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le\Desktop\Photomics Stellar 2\100OLYMP\ZS113W-258.0m b.JPG"/>
                    <pic:cNvPicPr>
                      <a:picLocks noChangeAspect="1" noChangeArrowheads="1"/>
                    </pic:cNvPicPr>
                  </pic:nvPicPr>
                  <pic:blipFill>
                    <a:blip r:embed="rId2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2661D5"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 xml:space="preserve"> (M</w:t>
      </w:r>
      <w:r w:rsidR="00FA4A84">
        <w:rPr>
          <w:rFonts w:ascii="Times New Roman" w:hAnsi="Times New Roman" w:cs="Times New Roman"/>
          <w:sz w:val="24"/>
          <w:szCs w:val="24"/>
        </w:rPr>
        <w:t>ag. x 2</w:t>
      </w:r>
      <w:r w:rsidR="007B7652">
        <w:rPr>
          <w:rFonts w:ascii="Times New Roman" w:hAnsi="Times New Roman" w:cs="Times New Roman"/>
          <w:sz w:val="24"/>
          <w:szCs w:val="24"/>
        </w:rPr>
        <w:t>0; scale bar = 50</w:t>
      </w:r>
      <w:r w:rsidR="00507B83">
        <w:rPr>
          <w:rFonts w:ascii="Times New Roman" w:hAnsi="Times New Roman" w:cs="Times New Roman"/>
          <w:sz w:val="24"/>
          <w:szCs w:val="24"/>
        </w:rPr>
        <w:t xml:space="preserve">0µ; </w:t>
      </w:r>
      <w:r>
        <w:rPr>
          <w:rFonts w:ascii="Times New Roman" w:hAnsi="Times New Roman" w:cs="Times New Roman"/>
          <w:sz w:val="24"/>
          <w:szCs w:val="24"/>
        </w:rPr>
        <w:t>crossed nicols</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7B7652"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15.</w:t>
      </w:r>
    </w:p>
    <w:p w:rsidR="007B7652" w:rsidRDefault="007B7652" w:rsidP="00507B83">
      <w:pPr>
        <w:spacing w:after="0" w:line="300" w:lineRule="atLeast"/>
        <w:jc w:val="both"/>
        <w:rPr>
          <w:rFonts w:ascii="Times New Roman" w:eastAsia="Calibri" w:hAnsi="Times New Roman" w:cs="Times New Roman"/>
          <w:sz w:val="24"/>
          <w:szCs w:val="20"/>
        </w:rPr>
      </w:pPr>
    </w:p>
    <w:p w:rsidR="007B7652" w:rsidRDefault="007B7652"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E62AAA" w:rsidRDefault="00EC0E20"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17</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7B7652" w:rsidRPr="007B7652">
        <w:rPr>
          <w:rFonts w:ascii="Times New Roman" w:hAnsi="Times New Roman" w:cs="Times New Roman"/>
          <w:sz w:val="24"/>
          <w:szCs w:val="24"/>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DB5E34" w:rsidP="00E62AAA">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simplePos x="0" y="0"/>
                <wp:positionH relativeFrom="column">
                  <wp:posOffset>4987925</wp:posOffset>
                </wp:positionH>
                <wp:positionV relativeFrom="paragraph">
                  <wp:posOffset>2354580</wp:posOffset>
                </wp:positionV>
                <wp:extent cx="337185" cy="1371600"/>
                <wp:effectExtent l="47625" t="30480" r="34290" b="33020"/>
                <wp:wrapNone/>
                <wp:docPr id="525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7185" cy="13716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392.75pt;margin-top:185.4pt;width:26.55pt;height:108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3143250</wp:posOffset>
                </wp:positionH>
                <wp:positionV relativeFrom="paragraph">
                  <wp:posOffset>3062605</wp:posOffset>
                </wp:positionV>
                <wp:extent cx="1434465" cy="663575"/>
                <wp:effectExtent l="31750" t="27305" r="32385" b="33020"/>
                <wp:wrapNone/>
                <wp:docPr id="525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4465" cy="6635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247.5pt;margin-top:241.15pt;width:112.95pt;height:52.2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4215130</wp:posOffset>
                </wp:positionH>
                <wp:positionV relativeFrom="paragraph">
                  <wp:posOffset>3726180</wp:posOffset>
                </wp:positionV>
                <wp:extent cx="1807845" cy="370840"/>
                <wp:effectExtent l="0" t="5080" r="9525" b="17780"/>
                <wp:wrapNone/>
                <wp:docPr id="525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84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7B7652">
                            <w:pPr>
                              <w:jc w:val="center"/>
                              <w:rPr>
                                <w:rFonts w:ascii="Calibri" w:hAnsi="Calibri"/>
                                <w:sz w:val="28"/>
                                <w:szCs w:val="28"/>
                              </w:rPr>
                            </w:pPr>
                            <w:r>
                              <w:rPr>
                                <w:rFonts w:ascii="Calibri" w:hAnsi="Calibri"/>
                                <w:sz w:val="28"/>
                                <w:szCs w:val="28"/>
                              </w:rPr>
                              <w:t>pressure shadows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30" style="position:absolute;left:0;text-align:left;margin-left:331.9pt;margin-top:293.4pt;width:142.35pt;height:29.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" fillcolor="#ffc" strokecolor="red">
                <v:textbox>
                  <w:txbxContent>
                    <w:p w:rsidR="00165A14" w:rsidRDefault="00165A14" w:rsidP="007B7652">
                      <w:pPr>
                        <w:jc w:val="center"/>
                        <w:rPr>
                          <w:rFonts w:ascii="Calibri" w:hAnsi="Calibri"/>
                          <w:sz w:val="28"/>
                          <w:szCs w:val="28"/>
                        </w:rPr>
                      </w:pPr>
                      <w:r>
                        <w:rPr>
                          <w:rFonts w:ascii="Calibri" w:hAnsi="Calibri"/>
                          <w:sz w:val="28"/>
                          <w:szCs w:val="28"/>
                        </w:rPr>
                        <w:t>pressure shadows</w:t>
                      </w:r>
                    </w:p>
                  </w:txbxContent>
                </v:textbox>
              </v:roundrect>
            </w:pict>
          </mc:Fallback>
        </mc:AlternateContent>
      </w:r>
      <w:r w:rsidR="00E62AAA">
        <w:rPr>
          <w:rFonts w:ascii="Times New Roman" w:eastAsia="Calibri" w:hAnsi="Times New Roman" w:cs="Times New Roman"/>
          <w:noProof/>
          <w:sz w:val="24"/>
          <w:szCs w:val="20"/>
        </w:rPr>
        <w:drawing>
          <wp:inline distT="0" distB="0" distL="0" distR="0">
            <wp:extent cx="6188710" cy="4641436"/>
            <wp:effectExtent l="19050" t="0" r="2540" b="0"/>
            <wp:docPr id="75" name="Picture 15" descr="C:\Users\Teale\Desktop\Photomics Stellar 2\100OLYMP\ZS113W-258.0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ale\Desktop\Photomics Stellar 2\100OLYMP\ZS113W-258.0m c.JPG"/>
                    <pic:cNvPicPr>
                      <a:picLocks noChangeAspect="1" noChangeArrowheads="1"/>
                    </pic:cNvPicPr>
                  </pic:nvPicPr>
                  <pic:blipFill>
                    <a:blip r:embed="rId2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FA4A84">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(M</w:t>
      </w:r>
      <w:r w:rsidR="00FA4A84">
        <w:rPr>
          <w:rFonts w:ascii="Times New Roman" w:hAnsi="Times New Roman" w:cs="Times New Roman"/>
          <w:sz w:val="24"/>
          <w:szCs w:val="24"/>
        </w:rPr>
        <w:t>ag. x 10</w:t>
      </w:r>
      <w:r>
        <w:rPr>
          <w:rFonts w:ascii="Times New Roman" w:hAnsi="Times New Roman" w:cs="Times New Roman"/>
          <w:sz w:val="24"/>
          <w:szCs w:val="24"/>
        </w:rPr>
        <w:t>0; sca</w:t>
      </w:r>
      <w:r w:rsidR="00FA4A84">
        <w:rPr>
          <w:rFonts w:ascii="Times New Roman" w:hAnsi="Times New Roman" w:cs="Times New Roman"/>
          <w:sz w:val="24"/>
          <w:szCs w:val="24"/>
        </w:rPr>
        <w:t>le bar = 1</w:t>
      </w:r>
      <w:r>
        <w:rPr>
          <w:rFonts w:ascii="Times New Roman" w:hAnsi="Times New Roman" w:cs="Times New Roman"/>
          <w:sz w:val="24"/>
          <w:szCs w:val="24"/>
        </w:rPr>
        <w:t>00µ; PPL)</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7B7652"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a lapilli is intimately associated with pyrite. Note the pressure shadows adjacent to the pyrite.</w:t>
      </w: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7B7652" w:rsidRDefault="007B7652"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C0E20"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18</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85" name="Picture 16" descr="C:\Users\Teale\Desktop\Photomics Stellar 2\100OLYMP\ZS113W-258.0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ale\Desktop\Photomics Stellar 2\100OLYMP\ZS113W-258.0m d.JPG"/>
                    <pic:cNvPicPr>
                      <a:picLocks noChangeAspect="1" noChangeArrowheads="1"/>
                    </pic:cNvPicPr>
                  </pic:nvPicPr>
                  <pic:blipFill>
                    <a:blip r:embed="rId2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FA4A84"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E62AAA">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E62AAA">
        <w:rPr>
          <w:rFonts w:ascii="Times New Roman" w:hAnsi="Times New Roman" w:cs="Times New Roman"/>
          <w:sz w:val="24"/>
          <w:szCs w:val="24"/>
        </w:rPr>
        <w:t>00µ; crossed nicols)</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7B7652" w:rsidP="00102D18">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w:t>
      </w:r>
      <w:r w:rsidR="00102D18">
        <w:rPr>
          <w:rFonts w:ascii="Times New Roman" w:eastAsia="Calibri" w:hAnsi="Times New Roman" w:cs="Times New Roman"/>
          <w:sz w:val="24"/>
          <w:szCs w:val="20"/>
        </w:rPr>
        <w:t>s a cross nicols view of Plate 17</w:t>
      </w:r>
      <w:r>
        <w:rPr>
          <w:rFonts w:ascii="Times New Roman" w:eastAsia="Calibri" w:hAnsi="Times New Roman" w:cs="Times New Roman"/>
          <w:sz w:val="24"/>
          <w:szCs w:val="20"/>
        </w:rPr>
        <w:t>.</w:t>
      </w:r>
      <w:r w:rsidR="00102D18">
        <w:rPr>
          <w:rFonts w:ascii="Times New Roman" w:eastAsia="Calibri" w:hAnsi="Times New Roman" w:cs="Times New Roman"/>
          <w:sz w:val="24"/>
          <w:szCs w:val="20"/>
        </w:rPr>
        <w:t xml:space="preserve"> The internal segments of the lapilli are replaced by quartz.</w:t>
      </w:r>
    </w:p>
    <w:p w:rsidR="00E62AAA" w:rsidRDefault="00E62AAA" w:rsidP="00E62AAA"/>
    <w:p w:rsidR="00102D18" w:rsidRDefault="00102D18"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C0E20"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19</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4" name="Picture 17" descr="C:\Users\Teale\Desktop\Photomics Stellar 2\100OLYMP\ZS113W-258.0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ale\Desktop\Photomics Stellar 2\100OLYMP\ZS113W-258.0m e.JPG"/>
                    <pic:cNvPicPr>
                      <a:picLocks noChangeAspect="1" noChangeArrowheads="1"/>
                    </pic:cNvPicPr>
                  </pic:nvPicPr>
                  <pic:blipFill>
                    <a:blip r:embed="rId2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E62AAA"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FA4A84">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(M</w:t>
      </w:r>
      <w:r w:rsidR="00FA4A84">
        <w:rPr>
          <w:rFonts w:ascii="Times New Roman" w:hAnsi="Times New Roman" w:cs="Times New Roman"/>
          <w:sz w:val="24"/>
          <w:szCs w:val="24"/>
        </w:rPr>
        <w:t>ag. x 100; scale bar = 1</w:t>
      </w:r>
      <w:r>
        <w:rPr>
          <w:rFonts w:ascii="Times New Roman" w:hAnsi="Times New Roman" w:cs="Times New Roman"/>
          <w:sz w:val="24"/>
          <w:szCs w:val="24"/>
        </w:rPr>
        <w:t>00µ; PPL)</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E62AAA" w:rsidRDefault="00E62AAA" w:rsidP="00E62AAA">
      <w:pPr>
        <w:spacing w:after="0" w:line="300" w:lineRule="atLeast"/>
        <w:jc w:val="both"/>
        <w:rPr>
          <w:rFonts w:ascii="Times New Roman" w:eastAsia="Calibri" w:hAnsi="Times New Roman" w:cs="Times New Roman"/>
          <w:sz w:val="24"/>
          <w:szCs w:val="20"/>
        </w:rPr>
      </w:pPr>
    </w:p>
    <w:p w:rsidR="00102D18" w:rsidRDefault="00102D18" w:rsidP="00102D18">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abundant accretionary lapilli with later pyrite growing within one lapilli.</w:t>
      </w: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102D18" w:rsidRDefault="00102D18"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E62AAA" w:rsidRDefault="00EC0E20" w:rsidP="00E62AAA">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20</w:t>
      </w: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b/>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5" name="Picture 18" descr="C:\Users\Teale\Desktop\Photomics Stellar 2\100OLYMP\ZS113W-258.0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ale\Desktop\Photomics Stellar 2\100OLYMP\ZS113W-258.0m f.JPG"/>
                    <pic:cNvPicPr>
                      <a:picLocks noChangeAspect="1" noChangeArrowheads="1"/>
                    </pic:cNvPicPr>
                  </pic:nvPicPr>
                  <pic:blipFill>
                    <a:blip r:embed="rId3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E62AAA" w:rsidRDefault="00FA4A84" w:rsidP="00E62AAA">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E62AAA">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E62AAA">
        <w:rPr>
          <w:rFonts w:ascii="Times New Roman" w:hAnsi="Times New Roman" w:cs="Times New Roman"/>
          <w:sz w:val="24"/>
          <w:szCs w:val="24"/>
        </w:rPr>
        <w:t>00µ; crossed nicols)</w:t>
      </w:r>
    </w:p>
    <w:p w:rsidR="00E62AAA" w:rsidRDefault="00E62AAA" w:rsidP="00E62AAA">
      <w:pPr>
        <w:spacing w:after="0" w:line="300" w:lineRule="atLeast"/>
        <w:jc w:val="both"/>
        <w:rPr>
          <w:rFonts w:ascii="Times New Roman" w:eastAsia="Calibri" w:hAnsi="Times New Roman" w:cs="Times New Roman"/>
          <w:sz w:val="24"/>
          <w:szCs w:val="20"/>
        </w:rPr>
      </w:pPr>
    </w:p>
    <w:p w:rsidR="00E62AAA" w:rsidRDefault="00E62AAA" w:rsidP="00E62AAA">
      <w:pPr>
        <w:spacing w:after="0" w:line="300" w:lineRule="atLeast"/>
        <w:ind w:left="2160" w:hanging="2160"/>
        <w:jc w:val="both"/>
        <w:rPr>
          <w:rFonts w:ascii="Times New Roman" w:eastAsia="Calibri" w:hAnsi="Times New Roman" w:cs="Times New Roman"/>
          <w:sz w:val="28"/>
          <w:szCs w:val="28"/>
        </w:rPr>
      </w:pPr>
    </w:p>
    <w:p w:rsidR="00E62AAA" w:rsidRPr="005F1802" w:rsidRDefault="00E62AAA" w:rsidP="00E62AAA">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- 258</w:t>
      </w:r>
      <w:r w:rsidRPr="005F1802">
        <w:rPr>
          <w:rFonts w:ascii="Times New Roman" w:eastAsia="Calibri" w:hAnsi="Times New Roman" w:cs="Times New Roman"/>
          <w:sz w:val="32"/>
          <w:szCs w:val="32"/>
          <w:lang w:val="en-AU"/>
        </w:rPr>
        <w:t>.0m</w:t>
      </w:r>
    </w:p>
    <w:p w:rsidR="00E62AAA" w:rsidRDefault="00E62AAA" w:rsidP="00E62AAA">
      <w:pPr>
        <w:spacing w:after="0" w:line="300" w:lineRule="atLeast"/>
        <w:ind w:left="2160" w:hanging="2160"/>
        <w:jc w:val="both"/>
        <w:rPr>
          <w:rFonts w:ascii="Times New Roman" w:eastAsia="Calibri" w:hAnsi="Times New Roman" w:cs="Times New Roman"/>
          <w:sz w:val="24"/>
          <w:szCs w:val="20"/>
        </w:rPr>
      </w:pPr>
    </w:p>
    <w:p w:rsidR="00E62AAA" w:rsidRDefault="00102D18" w:rsidP="00E62AA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19. Note that  the lapilli are largely replaced by quartz.</w:t>
      </w:r>
    </w:p>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 w:rsidR="00E62AAA" w:rsidRDefault="00E62AAA" w:rsidP="00E62AAA">
      <w:pPr>
        <w:spacing w:after="0" w:line="300" w:lineRule="atLeast"/>
        <w:ind w:left="3544" w:hanging="3544"/>
        <w:rPr>
          <w:rFonts w:ascii="Times New Roman" w:eastAsia="Calibri" w:hAnsi="Times New Roman" w:cs="Times New Roman"/>
          <w:b/>
          <w:sz w:val="24"/>
          <w:szCs w:val="20"/>
          <w:lang w:val="en-AU"/>
        </w:rPr>
      </w:pPr>
    </w:p>
    <w:p w:rsidR="00E62AAA" w:rsidRDefault="00E62AAA" w:rsidP="00E62AAA">
      <w:pPr>
        <w:spacing w:after="0" w:line="300" w:lineRule="atLeast"/>
        <w:ind w:left="2160" w:hanging="2160"/>
        <w:jc w:val="center"/>
        <w:rPr>
          <w:rFonts w:ascii="Times New Roman" w:eastAsia="Calibri" w:hAnsi="Times New Roman" w:cs="Times New Roman"/>
          <w:sz w:val="32"/>
          <w:szCs w:val="32"/>
        </w:rPr>
      </w:pPr>
    </w:p>
    <w:p w:rsidR="00102D18" w:rsidRDefault="00102D18" w:rsidP="00E62AAA">
      <w:pPr>
        <w:spacing w:after="0" w:line="300" w:lineRule="atLeast"/>
        <w:ind w:left="2160" w:hanging="2160"/>
        <w:jc w:val="center"/>
        <w:rPr>
          <w:rFonts w:ascii="Times New Roman" w:eastAsia="Calibri" w:hAnsi="Times New Roman" w:cs="Times New Roman"/>
          <w:sz w:val="32"/>
          <w:szCs w:val="32"/>
        </w:rPr>
      </w:pPr>
    </w:p>
    <w:p w:rsidR="00102D18" w:rsidRDefault="00102D18" w:rsidP="00E62AAA">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009A2555">
        <w:rPr>
          <w:rFonts w:ascii="Times New Roman" w:eastAsia="Calibri" w:hAnsi="Times New Roman" w:cs="Times New Roman"/>
          <w:b/>
          <w:sz w:val="24"/>
          <w:szCs w:val="20"/>
          <w:lang w:val="en-AU"/>
        </w:rPr>
        <w:t>ZS113</w:t>
      </w:r>
      <w:r w:rsidR="0022625C">
        <w:rPr>
          <w:rFonts w:ascii="Times New Roman" w:eastAsia="Calibri" w:hAnsi="Times New Roman" w:cs="Times New Roman"/>
          <w:b/>
          <w:sz w:val="24"/>
          <w:szCs w:val="20"/>
          <w:lang w:val="en-AU"/>
        </w:rPr>
        <w:t>W - 265.1</w:t>
      </w:r>
      <w:r w:rsidRPr="00BD1AD2">
        <w:rPr>
          <w:rFonts w:ascii="Times New Roman" w:eastAsia="Calibri" w:hAnsi="Times New Roman" w:cs="Times New Roman"/>
          <w:b/>
          <w:sz w:val="24"/>
          <w:szCs w:val="20"/>
          <w:lang w:val="en-AU"/>
        </w:rPr>
        <w:t>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21348D">
        <w:rPr>
          <w:rFonts w:ascii="Times New Roman" w:eastAsia="Calibri" w:hAnsi="Times New Roman" w:cs="Times New Roman"/>
          <w:sz w:val="24"/>
          <w:szCs w:val="24"/>
          <w:lang w:val="en-AU"/>
        </w:rPr>
        <w:t>Quartz veined, highly carbonaceous meta-pelite exhibiting a strong fabric</w:t>
      </w:r>
    </w:p>
    <w:p w:rsidR="00507B83" w:rsidRDefault="00507B83" w:rsidP="00507B83">
      <w:pPr>
        <w:spacing w:after="0" w:line="300" w:lineRule="atLeast"/>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21348D"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is fine grained, being generally less than 5</w:t>
      </w:r>
      <w:r w:rsidR="007668F0">
        <w:rPr>
          <w:rFonts w:ascii="Times New Roman" w:eastAsia="Calibri" w:hAnsi="Times New Roman" w:cs="Times New Roman"/>
          <w:sz w:val="24"/>
          <w:szCs w:val="20"/>
          <w:lang w:val="en-AU"/>
        </w:rPr>
        <w:t>µ</w:t>
      </w:r>
      <w:r>
        <w:rPr>
          <w:rFonts w:ascii="Times New Roman" w:eastAsia="Calibri" w:hAnsi="Times New Roman" w:cs="Times New Roman"/>
          <w:sz w:val="24"/>
          <w:szCs w:val="20"/>
          <w:lang w:val="en-AU"/>
        </w:rPr>
        <w:t>. It exhibits a strong domainal micro-fabric which hosts parallel, intensely recrystallised quartz-pyrite veins as well as later siderite-quartz-pyrite veins. Late, cross-cutting quartz veins are also present.</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21348D" w:rsidRDefault="0021348D" w:rsidP="0021348D">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21348D" w:rsidRDefault="0021348D" w:rsidP="0021348D">
      <w:pPr>
        <w:spacing w:after="0" w:line="300" w:lineRule="atLeast"/>
        <w:ind w:left="720" w:hanging="11"/>
        <w:jc w:val="both"/>
        <w:rPr>
          <w:rFonts w:ascii="Times New Roman" w:eastAsia="Calibri" w:hAnsi="Times New Roman" w:cs="Times New Roman"/>
          <w:color w:val="000000"/>
          <w:sz w:val="24"/>
          <w:szCs w:val="20"/>
          <w:lang w:val="en-AU"/>
        </w:rPr>
      </w:pPr>
    </w:p>
    <w:p w:rsidR="0021348D" w:rsidRDefault="0021348D" w:rsidP="0021348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~53%</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Rutile/anatase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p>
    <w:p w:rsidR="0021348D" w:rsidRDefault="0021348D" w:rsidP="0021348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Carbonaceous matter</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21348D" w:rsidRDefault="0021348D" w:rsidP="0021348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White mica</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21348D" w:rsidRDefault="007668F0" w:rsidP="0021348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Carbonate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21348D">
        <w:rPr>
          <w:rFonts w:ascii="Times New Roman" w:eastAsia="Calibri" w:hAnsi="Times New Roman" w:cs="Times New Roman"/>
          <w:color w:val="000000"/>
          <w:sz w:val="24"/>
          <w:szCs w:val="20"/>
          <w:lang w:val="en-AU"/>
        </w:rPr>
        <w:t xml:space="preserve">Graphite/pyrobitumen </w:t>
      </w:r>
      <w:r w:rsidR="0021348D">
        <w:rPr>
          <w:rFonts w:ascii="Times New Roman" w:eastAsia="Calibri" w:hAnsi="Times New Roman" w:cs="Times New Roman"/>
          <w:color w:val="000000"/>
          <w:sz w:val="24"/>
          <w:szCs w:val="20"/>
          <w:lang w:val="en-AU"/>
        </w:rPr>
        <w:tab/>
        <w:t>~  1%</w:t>
      </w:r>
    </w:p>
    <w:p w:rsidR="0021348D" w:rsidRDefault="007668F0" w:rsidP="0021348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sidR="0021348D">
        <w:rPr>
          <w:rFonts w:ascii="Times New Roman" w:eastAsia="Calibri" w:hAnsi="Times New Roman" w:cs="Times New Roman"/>
          <w:color w:val="000000"/>
          <w:sz w:val="24"/>
          <w:szCs w:val="20"/>
          <w:lang w:val="en-AU"/>
        </w:rPr>
        <w:tab/>
      </w:r>
      <w:r w:rsidR="0021348D">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21348D">
        <w:rPr>
          <w:rFonts w:ascii="Times New Roman" w:eastAsia="Calibri" w:hAnsi="Times New Roman" w:cs="Times New Roman"/>
          <w:color w:val="000000"/>
          <w:sz w:val="24"/>
          <w:szCs w:val="20"/>
          <w:lang w:val="en-AU"/>
        </w:rPr>
        <w:t>Chalcopyrite</w:t>
      </w:r>
      <w:r w:rsidR="0021348D">
        <w:rPr>
          <w:rFonts w:ascii="Times New Roman" w:eastAsia="Calibri" w:hAnsi="Times New Roman" w:cs="Times New Roman"/>
          <w:color w:val="000000"/>
          <w:sz w:val="24"/>
          <w:szCs w:val="20"/>
          <w:lang w:val="en-AU"/>
        </w:rPr>
        <w:tab/>
      </w:r>
      <w:r w:rsidR="0021348D">
        <w:rPr>
          <w:rFonts w:ascii="Times New Roman" w:eastAsia="Calibri" w:hAnsi="Times New Roman" w:cs="Times New Roman"/>
          <w:color w:val="000000"/>
          <w:sz w:val="24"/>
          <w:szCs w:val="20"/>
          <w:lang w:val="en-AU"/>
        </w:rPr>
        <w:tab/>
      </w:r>
      <w:r w:rsidR="0021348D">
        <w:rPr>
          <w:rFonts w:ascii="Times New Roman" w:eastAsia="Calibri" w:hAnsi="Times New Roman" w:cs="Times New Roman"/>
          <w:color w:val="000000"/>
          <w:sz w:val="24"/>
          <w:szCs w:val="20"/>
          <w:lang w:val="en-AU"/>
        </w:rPr>
        <w:tab/>
        <w:t xml:space="preserve">  trace</w:t>
      </w:r>
    </w:p>
    <w:p w:rsidR="007668F0" w:rsidRDefault="007668F0"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t xml:space="preserve">Pyrrhotite </w:t>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r>
      <w:r>
        <w:rPr>
          <w:rFonts w:ascii="Times New Roman" w:eastAsia="Calibri" w:hAnsi="Times New Roman" w:cs="Times New Roman"/>
          <w:color w:val="000000"/>
          <w:sz w:val="24"/>
          <w:szCs w:val="24"/>
          <w:lang w:val="en-AU"/>
        </w:rPr>
        <w:tab/>
        <w:t xml:space="preserve">  trace</w:t>
      </w:r>
    </w:p>
    <w:p w:rsidR="007668F0" w:rsidRDefault="007668F0" w:rsidP="00507B83">
      <w:pPr>
        <w:spacing w:after="0" w:line="300" w:lineRule="atLeast"/>
        <w:jc w:val="both"/>
        <w:rPr>
          <w:rFonts w:ascii="Times New Roman" w:eastAsia="Calibri" w:hAnsi="Times New Roman" w:cs="Times New Roman"/>
          <w:color w:val="000000"/>
          <w:sz w:val="24"/>
          <w:szCs w:val="24"/>
          <w:lang w:val="en-AU"/>
        </w:rPr>
      </w:pPr>
    </w:p>
    <w:p w:rsidR="00507B83" w:rsidRDefault="0021348D"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Siderite and pyrite only develop within veins in the sample</w:t>
      </w:r>
      <w:r w:rsidR="00B31BCD">
        <w:rPr>
          <w:rFonts w:ascii="Times New Roman" w:eastAsia="Calibri" w:hAnsi="Times New Roman" w:cs="Times New Roman"/>
          <w:color w:val="000000"/>
          <w:sz w:val="24"/>
          <w:szCs w:val="24"/>
          <w:lang w:val="en-AU"/>
        </w:rPr>
        <w:t>,</w:t>
      </w:r>
      <w:r w:rsidR="00F33770">
        <w:rPr>
          <w:rFonts w:ascii="Times New Roman" w:eastAsia="Calibri" w:hAnsi="Times New Roman" w:cs="Times New Roman"/>
          <w:color w:val="000000"/>
          <w:sz w:val="24"/>
          <w:szCs w:val="24"/>
          <w:lang w:val="en-AU"/>
        </w:rPr>
        <w:t xml:space="preserve"> with graphite and/or pyrobitume</w:t>
      </w:r>
      <w:r>
        <w:rPr>
          <w:rFonts w:ascii="Times New Roman" w:eastAsia="Calibri" w:hAnsi="Times New Roman" w:cs="Times New Roman"/>
          <w:color w:val="000000"/>
          <w:sz w:val="24"/>
          <w:szCs w:val="24"/>
          <w:lang w:val="en-AU"/>
        </w:rPr>
        <w:t>n developing in some veins. Pyrite grains are often lenticular, xenoblastic and host myriad fine grained inclusions. Pyrrhotite (~30</w:t>
      </w:r>
      <w:r w:rsidR="00F33770">
        <w:rPr>
          <w:rFonts w:ascii="Times New Roman" w:eastAsia="Calibri" w:hAnsi="Times New Roman" w:cs="Times New Roman"/>
          <w:color w:val="000000"/>
          <w:sz w:val="24"/>
          <w:szCs w:val="24"/>
          <w:lang w:val="en-AU"/>
        </w:rPr>
        <w:t>µ</w:t>
      </w:r>
      <w:r>
        <w:rPr>
          <w:rFonts w:ascii="Times New Roman" w:eastAsia="Calibri" w:hAnsi="Times New Roman" w:cs="Times New Roman"/>
          <w:color w:val="000000"/>
          <w:sz w:val="24"/>
          <w:szCs w:val="24"/>
          <w:lang w:val="en-AU"/>
        </w:rPr>
        <w:t>) and chalcopyrite (&lt;4</w:t>
      </w:r>
      <w:r w:rsidR="00F33770">
        <w:rPr>
          <w:rFonts w:ascii="Times New Roman" w:eastAsia="Calibri" w:hAnsi="Times New Roman" w:cs="Times New Roman"/>
          <w:color w:val="000000"/>
          <w:sz w:val="24"/>
          <w:szCs w:val="24"/>
          <w:lang w:val="en-AU"/>
        </w:rPr>
        <w:t>µ</w:t>
      </w:r>
      <w:r>
        <w:rPr>
          <w:rFonts w:ascii="Times New Roman" w:eastAsia="Calibri" w:hAnsi="Times New Roman" w:cs="Times New Roman"/>
          <w:color w:val="000000"/>
          <w:sz w:val="24"/>
          <w:szCs w:val="24"/>
          <w:lang w:val="en-AU"/>
        </w:rPr>
        <w:t>) can be found as inclusions in siderite which develops in veins</w:t>
      </w:r>
      <w:r w:rsidR="00F33770">
        <w:rPr>
          <w:rFonts w:ascii="Times New Roman" w:eastAsia="Calibri" w:hAnsi="Times New Roman" w:cs="Times New Roman"/>
          <w:color w:val="000000"/>
          <w:sz w:val="24"/>
          <w:szCs w:val="24"/>
          <w:lang w:val="en-AU"/>
        </w:rPr>
        <w:t xml:space="preserve"> and as lenticular aggregates associated with quartz. In the latter case, these lenticular aggregates develop parallel to the strong fabric.</w:t>
      </w:r>
    </w:p>
    <w:p w:rsidR="00F33770" w:rsidRDefault="00F33770" w:rsidP="00507B83">
      <w:pPr>
        <w:spacing w:after="0" w:line="300" w:lineRule="atLeast"/>
        <w:jc w:val="both"/>
        <w:rPr>
          <w:rFonts w:ascii="Times New Roman" w:eastAsia="Calibri" w:hAnsi="Times New Roman" w:cs="Times New Roman"/>
          <w:color w:val="000000"/>
          <w:sz w:val="24"/>
          <w:szCs w:val="24"/>
          <w:lang w:val="en-AU"/>
        </w:rPr>
      </w:pPr>
    </w:p>
    <w:p w:rsidR="00F33770" w:rsidRDefault="00F33770"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strongly carbonaceous groundmass is dominated by fine grained (&lt;10µ) chlorite and small (up to 50µ) aggregates of rutile/anatase.  Rounded aggregates of graphite/pyrobitumen occur within some veins with rare graphite in the groundmass.</w:t>
      </w:r>
    </w:p>
    <w:p w:rsidR="00F33770" w:rsidRDefault="00F33770" w:rsidP="00507B83">
      <w:pPr>
        <w:spacing w:after="0" w:line="300" w:lineRule="atLeast"/>
        <w:jc w:val="both"/>
        <w:rPr>
          <w:rFonts w:ascii="Times New Roman" w:eastAsia="Calibri" w:hAnsi="Times New Roman" w:cs="Times New Roman"/>
          <w:color w:val="000000"/>
          <w:sz w:val="24"/>
          <w:szCs w:val="24"/>
          <w:lang w:val="en-AU"/>
        </w:rPr>
      </w:pPr>
    </w:p>
    <w:p w:rsidR="00F33770" w:rsidRDefault="00F33770" w:rsidP="00507B8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exhibits a strong fabric similar to the fabric observed in samples close to “infill” mineralisation elsewhere.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507B83" w:rsidP="00507B83">
      <w:pPr>
        <w:spacing w:after="0" w:line="300" w:lineRule="atLeast"/>
        <w:jc w:val="center"/>
        <w:rPr>
          <w:rFonts w:ascii="Times New Roman" w:eastAsia="Calibri" w:hAnsi="Times New Roman" w:cs="Times New Roman"/>
          <w:sz w:val="24"/>
          <w:szCs w:val="24"/>
          <w:lang w:val="en-AU"/>
        </w:rPr>
      </w:pPr>
    </w:p>
    <w:p w:rsidR="00507B83" w:rsidRDefault="00EC0E20"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w:t>
      </w:r>
      <w:r w:rsidR="00507B83">
        <w:rPr>
          <w:rFonts w:ascii="Times New Roman" w:eastAsia="Calibri" w:hAnsi="Times New Roman" w:cs="Times New Roman"/>
          <w:sz w:val="32"/>
          <w:szCs w:val="32"/>
        </w:rPr>
        <w:t>1</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B251DE"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16" name="Picture 15" descr="ZS113W - 26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65.1 (2).JPG"/>
                    <pic:cNvPicPr/>
                  </pic:nvPicPr>
                  <pic:blipFill>
                    <a:blip r:embed="rId31"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B251DE" w:rsidRPr="005F1802" w:rsidRDefault="00B251DE" w:rsidP="00B251DE">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- 265.1</w:t>
      </w:r>
      <w:r w:rsidRPr="005F1802">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355EB"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slab photograph shows a highly carbonaceous meta-pelite which has been intensely deformed and exhibits a strong fabric. It is chlorite-rich (~53%) and contains abundant anatase (~5%) indicating a mafic provenance.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102D18"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w:t>
      </w:r>
      <w:r w:rsidR="00507B83">
        <w:rPr>
          <w:rFonts w:ascii="Times New Roman" w:eastAsia="Calibri" w:hAnsi="Times New Roman" w:cs="Times New Roman"/>
          <w:sz w:val="32"/>
          <w:szCs w:val="32"/>
        </w:rPr>
        <w:t>2</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7" name="Picture 19" descr="C:\Users\Teale\Desktop\Photomics Stellar 2\100OLYMP\ZS113W-265.1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ale\Desktop\Photomics Stellar 2\100OLYMP\ZS113W-265.1m a.JPG"/>
                    <pic:cNvPicPr>
                      <a:picLocks noChangeAspect="1" noChangeArrowheads="1"/>
                    </pic:cNvPicPr>
                  </pic:nvPicPr>
                  <pic:blipFill>
                    <a:blip r:embed="rId3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28038E">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28038E">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28038E"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28038E">
        <w:rPr>
          <w:rFonts w:ascii="Times New Roman" w:eastAsia="Calibri" w:hAnsi="Times New Roman" w:cs="Times New Roman"/>
          <w:sz w:val="32"/>
          <w:szCs w:val="32"/>
        </w:rPr>
        <w:t xml:space="preserve">Sample </w:t>
      </w:r>
      <w:r w:rsidR="00E62AAA" w:rsidRPr="0028038E">
        <w:rPr>
          <w:rFonts w:ascii="Times New Roman" w:eastAsia="Calibri" w:hAnsi="Times New Roman" w:cs="Times New Roman"/>
          <w:sz w:val="32"/>
          <w:szCs w:val="32"/>
          <w:lang w:val="en-AU"/>
        </w:rPr>
        <w:t>ZS113W - 265.1m</w:t>
      </w:r>
    </w:p>
    <w:p w:rsidR="00507B83" w:rsidRDefault="00507B83" w:rsidP="00507B83">
      <w:pPr>
        <w:spacing w:after="0" w:line="300" w:lineRule="atLeast"/>
        <w:jc w:val="both"/>
        <w:rPr>
          <w:rFonts w:ascii="Times New Roman" w:eastAsia="Calibri" w:hAnsi="Times New Roman" w:cs="Times New Roman"/>
          <w:sz w:val="24"/>
          <w:szCs w:val="20"/>
        </w:rPr>
      </w:pPr>
    </w:p>
    <w:p w:rsidR="005355EB" w:rsidRDefault="005355EB" w:rsidP="005355EB">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Note the quartz veins which have been intensely deformed and recrystallised.</w:t>
      </w:r>
    </w:p>
    <w:p w:rsidR="00507B83" w:rsidRDefault="00507B83" w:rsidP="005355EB">
      <w:pPr>
        <w:jc w:val="both"/>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102D18"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w:t>
      </w:r>
      <w:r w:rsidR="00507B83">
        <w:rPr>
          <w:rFonts w:ascii="Times New Roman" w:eastAsia="Calibri" w:hAnsi="Times New Roman" w:cs="Times New Roman"/>
          <w:sz w:val="32"/>
          <w:szCs w:val="32"/>
        </w:rPr>
        <w:t>3</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E62AAA"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8" name="Picture 20" descr="C:\Users\Teale\Desktop\Photomics Stellar 2\100OLYMP\ZS113W-265.1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ale\Desktop\Photomics Stellar 2\100OLYMP\ZS113W-265.1m b.JPG"/>
                    <pic:cNvPicPr>
                      <a:picLocks noChangeAspect="1" noChangeArrowheads="1"/>
                    </pic:cNvPicPr>
                  </pic:nvPicPr>
                  <pic:blipFill>
                    <a:blip r:embed="rId3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28038E">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28038E">
        <w:rPr>
          <w:rFonts w:ascii="Times New Roman" w:hAnsi="Times New Roman" w:cs="Times New Roman"/>
          <w:sz w:val="24"/>
          <w:szCs w:val="24"/>
        </w:rPr>
        <w:t>ag. x 100; scale bar = 1</w:t>
      </w:r>
      <w:r>
        <w:rPr>
          <w:rFonts w:ascii="Times New Roman" w:hAnsi="Times New Roman" w:cs="Times New Roman"/>
          <w:sz w:val="24"/>
          <w:szCs w:val="24"/>
        </w:rPr>
        <w:t>00µ; PPL)</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28038E"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28038E">
        <w:rPr>
          <w:rFonts w:ascii="Times New Roman" w:eastAsia="Calibri" w:hAnsi="Times New Roman" w:cs="Times New Roman"/>
          <w:sz w:val="32"/>
          <w:szCs w:val="32"/>
        </w:rPr>
        <w:t xml:space="preserve">Sample </w:t>
      </w:r>
      <w:r w:rsidR="00E62AAA" w:rsidRPr="0028038E">
        <w:rPr>
          <w:rFonts w:ascii="Times New Roman" w:eastAsia="Calibri" w:hAnsi="Times New Roman" w:cs="Times New Roman"/>
          <w:sz w:val="32"/>
          <w:szCs w:val="32"/>
          <w:lang w:val="en-AU"/>
        </w:rPr>
        <w:t>ZS113W - 265.1m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507B83"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Here, </w:t>
      </w:r>
      <w:r w:rsidR="005355EB">
        <w:rPr>
          <w:rFonts w:ascii="Times New Roman" w:eastAsia="Calibri" w:hAnsi="Times New Roman" w:cs="Times New Roman"/>
          <w:sz w:val="24"/>
          <w:szCs w:val="20"/>
        </w:rPr>
        <w:t xml:space="preserve">a higher magnification view of this sample shows mylonitic quartz veins which have been intensely recrystallised and are now composed of </w:t>
      </w:r>
      <w:r w:rsidR="00AA4F56">
        <w:rPr>
          <w:rFonts w:ascii="Times New Roman" w:eastAsia="Calibri" w:hAnsi="Times New Roman" w:cs="Times New Roman"/>
          <w:sz w:val="24"/>
          <w:szCs w:val="20"/>
        </w:rPr>
        <w:t>fine grained quartz.</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22625C"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- 268.2</w:t>
      </w:r>
      <w:r w:rsidR="00507B83">
        <w:rPr>
          <w:rFonts w:ascii="Times New Roman" w:eastAsia="Calibri" w:hAnsi="Times New Roman" w:cs="Times New Roman"/>
          <w:b/>
          <w:sz w:val="24"/>
          <w:szCs w:val="20"/>
          <w:lang w:val="en-AU"/>
        </w:rPr>
        <w:t>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color w:val="00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314EBA">
        <w:rPr>
          <w:rFonts w:ascii="Times New Roman" w:eastAsia="Calibri" w:hAnsi="Times New Roman" w:cs="Times New Roman"/>
          <w:sz w:val="24"/>
          <w:szCs w:val="24"/>
          <w:lang w:val="en-AU"/>
        </w:rPr>
        <w:t>Cassiterite “lode”; fluorite-chlorite-cassite</w:t>
      </w:r>
      <w:r w:rsidR="002E57C1">
        <w:rPr>
          <w:rFonts w:ascii="Times New Roman" w:eastAsia="Calibri" w:hAnsi="Times New Roman" w:cs="Times New Roman"/>
          <w:sz w:val="24"/>
          <w:szCs w:val="24"/>
          <w:lang w:val="en-AU"/>
        </w:rPr>
        <w:t>rite-siderite-pyrite-pyrrhotite</w:t>
      </w:r>
    </w:p>
    <w:p w:rsidR="00507B83" w:rsidRDefault="00507B83" w:rsidP="00507B83">
      <w:pPr>
        <w:spacing w:after="0" w:line="300" w:lineRule="atLeast"/>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is dominated by pyrite, </w:t>
      </w:r>
      <w:r w:rsidR="00314EBA">
        <w:rPr>
          <w:rFonts w:ascii="Times New Roman" w:eastAsia="Calibri" w:hAnsi="Times New Roman" w:cs="Times New Roman"/>
          <w:sz w:val="24"/>
          <w:szCs w:val="20"/>
          <w:lang w:val="en-AU"/>
        </w:rPr>
        <w:t>oxidised pyrrhotite, chlorite, siderite, fluorite and cassiterite. The chlorite appears to replace tourmaline.</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2E57C1" w:rsidRDefault="00507B83"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314EBA">
        <w:rPr>
          <w:rFonts w:ascii="Times New Roman" w:eastAsia="Calibri" w:hAnsi="Times New Roman" w:cs="Times New Roman"/>
          <w:color w:val="000000"/>
          <w:sz w:val="24"/>
          <w:szCs w:val="20"/>
          <w:lang w:val="en-AU"/>
        </w:rPr>
        <w:t>Chlorite</w:t>
      </w:r>
      <w:r w:rsidR="00314EBA">
        <w:rPr>
          <w:rFonts w:ascii="Times New Roman" w:eastAsia="Calibri" w:hAnsi="Times New Roman" w:cs="Times New Roman"/>
          <w:color w:val="000000"/>
          <w:sz w:val="24"/>
          <w:szCs w:val="20"/>
          <w:lang w:val="en-AU"/>
        </w:rPr>
        <w:tab/>
      </w:r>
      <w:r w:rsidR="00314EBA">
        <w:rPr>
          <w:rFonts w:ascii="Times New Roman" w:eastAsia="Calibri" w:hAnsi="Times New Roman" w:cs="Times New Roman"/>
          <w:color w:val="000000"/>
          <w:sz w:val="24"/>
          <w:szCs w:val="20"/>
          <w:lang w:val="en-AU"/>
        </w:rPr>
        <w:tab/>
      </w:r>
      <w:r w:rsidR="00314EBA">
        <w:rPr>
          <w:rFonts w:ascii="Times New Roman" w:eastAsia="Calibri" w:hAnsi="Times New Roman" w:cs="Times New Roman"/>
          <w:color w:val="000000"/>
          <w:sz w:val="24"/>
          <w:szCs w:val="20"/>
          <w:lang w:val="en-AU"/>
        </w:rPr>
        <w:tab/>
        <w:t>~29%</w:t>
      </w:r>
      <w:r w:rsidR="00314EBA">
        <w:rPr>
          <w:rFonts w:ascii="Times New Roman" w:eastAsia="Calibri" w:hAnsi="Times New Roman" w:cs="Times New Roman"/>
          <w:color w:val="000000"/>
          <w:sz w:val="24"/>
          <w:szCs w:val="20"/>
          <w:lang w:val="en-AU"/>
        </w:rPr>
        <w:tab/>
      </w:r>
      <w:r w:rsidR="00314EBA">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Pyrrhotite</w:t>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t>~  2%</w:t>
      </w:r>
    </w:p>
    <w:p w:rsidR="002E57C1" w:rsidRDefault="00BB247F" w:rsidP="002E57C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Arsenopyrite</w:t>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t>~  1%</w:t>
      </w:r>
    </w:p>
    <w:p w:rsidR="002E57C1" w:rsidRDefault="00AA4F56" w:rsidP="002E57C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“Birds-eye”</w:t>
      </w:r>
      <w:r w:rsidR="00BB247F">
        <w:rPr>
          <w:rFonts w:ascii="Times New Roman" w:eastAsia="Calibri" w:hAnsi="Times New Roman" w:cs="Times New Roman"/>
          <w:color w:val="000000"/>
          <w:sz w:val="24"/>
          <w:szCs w:val="20"/>
          <w:lang w:val="en-AU"/>
        </w:rPr>
        <w:t xml:space="preserve"> pyrite</w:t>
      </w:r>
      <w:r w:rsidR="00BB247F">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b/>
        <w:t>~14%</w:t>
      </w:r>
      <w:r w:rsidR="00BB247F">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Biotite</w:t>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t xml:space="preserve">  trace</w:t>
      </w:r>
    </w:p>
    <w:p w:rsidR="00314EBA" w:rsidRDefault="00314EBA"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507B83" w:rsidRDefault="00314EBA"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314EBA" w:rsidRDefault="00314EBA"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Apatite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 xml:space="preserve">  trace</w:t>
      </w:r>
    </w:p>
    <w:p w:rsidR="00314EBA" w:rsidRDefault="00314EBA"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Rutile</w:t>
      </w:r>
      <w:r w:rsidR="00BB247F">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b/>
      </w:r>
      <w:r w:rsidR="00BB247F">
        <w:rPr>
          <w:rFonts w:ascii="Times New Roman" w:eastAsia="Calibri" w:hAnsi="Times New Roman" w:cs="Times New Roman"/>
          <w:color w:val="000000"/>
          <w:sz w:val="24"/>
          <w:szCs w:val="20"/>
          <w:lang w:val="en-AU"/>
        </w:rPr>
        <w:tab/>
        <w:t xml:space="preserve">  trace</w:t>
      </w:r>
    </w:p>
    <w:p w:rsidR="002E57C1" w:rsidRDefault="00BB247F" w:rsidP="002E57C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Marcasite</w:t>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r>
      <w:r w:rsidR="002E57C1">
        <w:rPr>
          <w:rFonts w:ascii="Times New Roman" w:eastAsia="Calibri" w:hAnsi="Times New Roman" w:cs="Times New Roman"/>
          <w:color w:val="000000"/>
          <w:sz w:val="24"/>
          <w:szCs w:val="20"/>
          <w:lang w:val="en-AU"/>
        </w:rPr>
        <w:tab/>
        <w:t>~  2%</w:t>
      </w:r>
    </w:p>
    <w:p w:rsidR="00314EBA" w:rsidRDefault="00BB247F" w:rsidP="00314EBA">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314EBA" w:rsidRDefault="00BB247F" w:rsidP="00BB247F">
      <w:pPr>
        <w:spacing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 grains vary in size from 50µ to 150µ and most are idioblastic and strongly optically zoned. Cassiterite textures and location are as follows:</w:t>
      </w:r>
    </w:p>
    <w:p w:rsidR="00BB247F" w:rsidRDefault="00D9315B" w:rsidP="00BB247F">
      <w:pPr>
        <w:pStyle w:val="ListParagraph"/>
        <w:numPr>
          <w:ilvl w:val="0"/>
          <w:numId w:val="1"/>
        </w:num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w:t>
      </w:r>
      <w:r w:rsidR="00BB247F" w:rsidRPr="00BB247F">
        <w:rPr>
          <w:rFonts w:ascii="Times New Roman" w:eastAsia="Calibri" w:hAnsi="Times New Roman" w:cs="Times New Roman"/>
          <w:color w:val="000000"/>
          <w:sz w:val="24"/>
          <w:szCs w:val="20"/>
          <w:lang w:val="en-AU"/>
        </w:rPr>
        <w:t>lmost monomineralic aggregates of cassiterite with interstitial pyrite, rare biotite and chlorite. The cassiterite does not contain sulphide inclusions.</w:t>
      </w:r>
    </w:p>
    <w:p w:rsidR="00D9315B" w:rsidRDefault="00D9315B" w:rsidP="00D9315B">
      <w:pPr>
        <w:pStyle w:val="ListParagraph"/>
        <w:spacing w:after="0" w:line="300" w:lineRule="atLeast"/>
        <w:jc w:val="both"/>
        <w:rPr>
          <w:rFonts w:ascii="Times New Roman" w:eastAsia="Calibri" w:hAnsi="Times New Roman" w:cs="Times New Roman"/>
          <w:color w:val="000000"/>
          <w:sz w:val="24"/>
          <w:szCs w:val="20"/>
          <w:lang w:val="en-AU"/>
        </w:rPr>
      </w:pPr>
    </w:p>
    <w:p w:rsidR="00BB247F" w:rsidRDefault="00D9315B" w:rsidP="00BB247F">
      <w:pPr>
        <w:pStyle w:val="ListParagraph"/>
        <w:numPr>
          <w:ilvl w:val="0"/>
          <w:numId w:val="1"/>
        </w:num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w:t>
      </w:r>
      <w:r w:rsidR="00BB247F">
        <w:rPr>
          <w:rFonts w:ascii="Times New Roman" w:eastAsia="Calibri" w:hAnsi="Times New Roman" w:cs="Times New Roman"/>
          <w:color w:val="000000"/>
          <w:sz w:val="24"/>
          <w:szCs w:val="20"/>
          <w:lang w:val="en-AU"/>
        </w:rPr>
        <w:t>assiterite grains and grain aggregates sitting within fluorite. This includes</w:t>
      </w:r>
      <w:r w:rsidR="002E57C1">
        <w:rPr>
          <w:rFonts w:ascii="Times New Roman" w:eastAsia="Calibri" w:hAnsi="Times New Roman" w:cs="Times New Roman"/>
          <w:color w:val="000000"/>
          <w:sz w:val="24"/>
          <w:szCs w:val="20"/>
          <w:lang w:val="en-AU"/>
        </w:rPr>
        <w:t xml:space="preserve"> </w:t>
      </w:r>
      <w:r w:rsidR="00BB247F">
        <w:rPr>
          <w:rFonts w:ascii="Times New Roman" w:eastAsia="Calibri" w:hAnsi="Times New Roman" w:cs="Times New Roman"/>
          <w:color w:val="000000"/>
          <w:sz w:val="24"/>
          <w:szCs w:val="20"/>
          <w:lang w:val="en-AU"/>
        </w:rPr>
        <w:t>cassiterite-fluorite aggregates which are present as “inclusions” in pyrite and pyrrhotite.</w:t>
      </w:r>
    </w:p>
    <w:p w:rsidR="00D9315B" w:rsidRDefault="00D9315B" w:rsidP="00D9315B">
      <w:pPr>
        <w:pStyle w:val="ListParagraph"/>
        <w:spacing w:after="0" w:line="300" w:lineRule="atLeast"/>
        <w:jc w:val="both"/>
        <w:rPr>
          <w:rFonts w:ascii="Times New Roman" w:eastAsia="Calibri" w:hAnsi="Times New Roman" w:cs="Times New Roman"/>
          <w:color w:val="000000"/>
          <w:sz w:val="24"/>
          <w:szCs w:val="20"/>
          <w:lang w:val="en-AU"/>
        </w:rPr>
      </w:pPr>
    </w:p>
    <w:p w:rsidR="00BB247F" w:rsidRDefault="00D9315B" w:rsidP="00BB247F">
      <w:pPr>
        <w:pStyle w:val="ListParagraph"/>
        <w:numPr>
          <w:ilvl w:val="0"/>
          <w:numId w:val="1"/>
        </w:num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w:t>
      </w:r>
      <w:r w:rsidR="00BB247F">
        <w:rPr>
          <w:rFonts w:ascii="Times New Roman" w:eastAsia="Calibri" w:hAnsi="Times New Roman" w:cs="Times New Roman"/>
          <w:color w:val="000000"/>
          <w:sz w:val="24"/>
          <w:szCs w:val="20"/>
          <w:lang w:val="en-AU"/>
        </w:rPr>
        <w:t>mall cassiterite grains (10-30µ) present as inclusions in quartz (with rare acicular tourmaline). These quartz grains sit within Fe Sulphides.</w:t>
      </w:r>
    </w:p>
    <w:p w:rsidR="00D9315B" w:rsidRDefault="00D9315B" w:rsidP="00D9315B">
      <w:pPr>
        <w:pStyle w:val="ListParagraph"/>
        <w:spacing w:after="0" w:line="300" w:lineRule="atLeast"/>
        <w:jc w:val="both"/>
        <w:rPr>
          <w:rFonts w:ascii="Times New Roman" w:eastAsia="Calibri" w:hAnsi="Times New Roman" w:cs="Times New Roman"/>
          <w:color w:val="000000"/>
          <w:sz w:val="24"/>
          <w:szCs w:val="20"/>
          <w:lang w:val="en-AU"/>
        </w:rPr>
      </w:pPr>
    </w:p>
    <w:p w:rsidR="00BB247F" w:rsidRDefault="00D9315B" w:rsidP="00BB247F">
      <w:pPr>
        <w:pStyle w:val="ListParagraph"/>
        <w:numPr>
          <w:ilvl w:val="0"/>
          <w:numId w:val="1"/>
        </w:num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w:t>
      </w:r>
      <w:r w:rsidR="00BB247F">
        <w:rPr>
          <w:rFonts w:ascii="Times New Roman" w:eastAsia="Calibri" w:hAnsi="Times New Roman" w:cs="Times New Roman"/>
          <w:color w:val="000000"/>
          <w:sz w:val="24"/>
          <w:szCs w:val="20"/>
          <w:lang w:val="en-AU"/>
        </w:rPr>
        <w:t>assiterite grains (50-100µ)</w:t>
      </w:r>
      <w:r w:rsidR="002D72EB">
        <w:rPr>
          <w:rFonts w:ascii="Times New Roman" w:eastAsia="Calibri" w:hAnsi="Times New Roman" w:cs="Times New Roman"/>
          <w:color w:val="000000"/>
          <w:sz w:val="24"/>
          <w:szCs w:val="20"/>
          <w:lang w:val="en-AU"/>
        </w:rPr>
        <w:t xml:space="preserve"> contained as inclusions in</w:t>
      </w:r>
      <w:r>
        <w:rPr>
          <w:rFonts w:ascii="Times New Roman" w:eastAsia="Calibri" w:hAnsi="Times New Roman" w:cs="Times New Roman"/>
          <w:color w:val="000000"/>
          <w:sz w:val="24"/>
          <w:szCs w:val="20"/>
          <w:lang w:val="en-AU"/>
        </w:rPr>
        <w:t xml:space="preserve"> large (~0.35mm) apatite grains</w:t>
      </w:r>
    </w:p>
    <w:p w:rsidR="00D9315B" w:rsidRDefault="00D9315B" w:rsidP="00D9315B">
      <w:pPr>
        <w:pStyle w:val="ListParagraph"/>
        <w:spacing w:after="0" w:line="300" w:lineRule="atLeast"/>
        <w:jc w:val="both"/>
        <w:rPr>
          <w:rFonts w:ascii="Times New Roman" w:eastAsia="Calibri" w:hAnsi="Times New Roman" w:cs="Times New Roman"/>
          <w:color w:val="000000"/>
          <w:sz w:val="24"/>
          <w:szCs w:val="20"/>
          <w:lang w:val="en-AU"/>
        </w:rPr>
      </w:pPr>
    </w:p>
    <w:p w:rsidR="002D72EB" w:rsidRDefault="00D9315B" w:rsidP="00BB247F">
      <w:pPr>
        <w:pStyle w:val="ListParagraph"/>
        <w:numPr>
          <w:ilvl w:val="0"/>
          <w:numId w:val="1"/>
        </w:num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w:t>
      </w:r>
      <w:r w:rsidR="002D72EB">
        <w:rPr>
          <w:rFonts w:ascii="Times New Roman" w:eastAsia="Calibri" w:hAnsi="Times New Roman" w:cs="Times New Roman"/>
          <w:color w:val="000000"/>
          <w:sz w:val="24"/>
          <w:szCs w:val="20"/>
          <w:lang w:val="en-AU"/>
        </w:rPr>
        <w:t>assiterite grains contained within radiating chlorite aggregates (±</w:t>
      </w:r>
      <w:r>
        <w:rPr>
          <w:rFonts w:ascii="Times New Roman" w:eastAsia="Calibri" w:hAnsi="Times New Roman" w:cs="Times New Roman"/>
          <w:color w:val="000000"/>
          <w:sz w:val="24"/>
          <w:szCs w:val="20"/>
          <w:lang w:val="en-AU"/>
        </w:rPr>
        <w:t xml:space="preserve"> </w:t>
      </w:r>
      <w:r w:rsidR="002D72EB">
        <w:rPr>
          <w:rFonts w:ascii="Times New Roman" w:eastAsia="Calibri" w:hAnsi="Times New Roman" w:cs="Times New Roman"/>
          <w:color w:val="000000"/>
          <w:sz w:val="24"/>
          <w:szCs w:val="20"/>
          <w:lang w:val="en-AU"/>
        </w:rPr>
        <w:t xml:space="preserve">fluorite) with these aggregates being up to 0.2mm </w:t>
      </w:r>
      <w:r>
        <w:rPr>
          <w:rFonts w:ascii="Times New Roman" w:eastAsia="Calibri" w:hAnsi="Times New Roman" w:cs="Times New Roman"/>
          <w:color w:val="000000"/>
          <w:sz w:val="24"/>
          <w:szCs w:val="20"/>
          <w:lang w:val="en-AU"/>
        </w:rPr>
        <w:t>in diameter. The chlorite is Fe-</w:t>
      </w:r>
      <w:r w:rsidR="002D72EB">
        <w:rPr>
          <w:rFonts w:ascii="Times New Roman" w:eastAsia="Calibri" w:hAnsi="Times New Roman" w:cs="Times New Roman"/>
          <w:color w:val="000000"/>
          <w:sz w:val="24"/>
          <w:szCs w:val="20"/>
          <w:lang w:val="en-AU"/>
        </w:rPr>
        <w:t>rich and is most likely replacing tourmaline. Cassiterite grains range in size from 5</w:t>
      </w:r>
      <w:r>
        <w:rPr>
          <w:rFonts w:ascii="Times New Roman" w:eastAsia="Calibri" w:hAnsi="Times New Roman" w:cs="Times New Roman"/>
          <w:color w:val="000000"/>
          <w:sz w:val="24"/>
          <w:szCs w:val="20"/>
          <w:lang w:val="en-AU"/>
        </w:rPr>
        <w:t>µ</w:t>
      </w:r>
      <w:r w:rsidR="002D72EB">
        <w:rPr>
          <w:rFonts w:ascii="Times New Roman" w:eastAsia="Calibri" w:hAnsi="Times New Roman" w:cs="Times New Roman"/>
          <w:color w:val="000000"/>
          <w:sz w:val="24"/>
          <w:szCs w:val="20"/>
          <w:lang w:val="en-AU"/>
        </w:rPr>
        <w:t xml:space="preserve"> to 100µ.</w:t>
      </w:r>
    </w:p>
    <w:p w:rsidR="00D9315B" w:rsidRDefault="00D9315B" w:rsidP="00D9315B">
      <w:pPr>
        <w:pStyle w:val="ListParagraph"/>
        <w:spacing w:line="300" w:lineRule="atLeast"/>
        <w:jc w:val="both"/>
        <w:rPr>
          <w:rFonts w:ascii="Times New Roman" w:eastAsia="Calibri" w:hAnsi="Times New Roman" w:cs="Times New Roman"/>
          <w:color w:val="000000"/>
          <w:sz w:val="24"/>
          <w:szCs w:val="20"/>
          <w:lang w:val="en-AU"/>
        </w:rPr>
      </w:pPr>
    </w:p>
    <w:p w:rsidR="002D72EB" w:rsidRPr="002D72EB" w:rsidRDefault="00D9315B" w:rsidP="002D72EB">
      <w:pPr>
        <w:pStyle w:val="ListParagraph"/>
        <w:numPr>
          <w:ilvl w:val="0"/>
          <w:numId w:val="1"/>
        </w:numPr>
        <w:spacing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r</w:t>
      </w:r>
      <w:r w:rsidR="002D72EB">
        <w:rPr>
          <w:rFonts w:ascii="Times New Roman" w:eastAsia="Calibri" w:hAnsi="Times New Roman" w:cs="Times New Roman"/>
          <w:color w:val="000000"/>
          <w:sz w:val="24"/>
          <w:szCs w:val="20"/>
          <w:lang w:val="en-AU"/>
        </w:rPr>
        <w:t>are grains contained within pyrite and siderite.</w:t>
      </w:r>
    </w:p>
    <w:p w:rsidR="002D72EB" w:rsidRDefault="002D72EB" w:rsidP="002D72EB">
      <w:pPr>
        <w:pStyle w:val="ListParagraph"/>
        <w:spacing w:after="0" w:line="300" w:lineRule="atLeast"/>
        <w:jc w:val="both"/>
        <w:rPr>
          <w:rFonts w:ascii="Times New Roman" w:eastAsia="Calibri" w:hAnsi="Times New Roman" w:cs="Times New Roman"/>
          <w:color w:val="000000"/>
          <w:sz w:val="24"/>
          <w:szCs w:val="20"/>
          <w:lang w:val="en-AU"/>
        </w:rPr>
      </w:pPr>
    </w:p>
    <w:p w:rsidR="00D9315B" w:rsidRDefault="00D9315B"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D9315B" w:rsidRDefault="00D9315B"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D9315B" w:rsidRDefault="00D9315B" w:rsidP="00D9315B">
      <w:pPr>
        <w:spacing w:after="0" w:line="300" w:lineRule="atLeast"/>
        <w:ind w:left="3544" w:hanging="3544"/>
        <w:rPr>
          <w:rFonts w:ascii="Times New Roman" w:eastAsia="Calibri" w:hAnsi="Times New Roman" w:cs="Times New Roman"/>
          <w:color w:val="000000"/>
          <w:sz w:val="24"/>
          <w:szCs w:val="20"/>
          <w:lang w:val="en-AU"/>
        </w:rPr>
      </w:pPr>
      <w:r>
        <w:rPr>
          <w:rFonts w:ascii="Times New Roman" w:eastAsia="Calibri" w:hAnsi="Times New Roman" w:cs="Times New Roman"/>
          <w:b/>
          <w:sz w:val="24"/>
          <w:szCs w:val="20"/>
          <w:lang w:val="en-AU"/>
        </w:rPr>
        <w:lastRenderedPageBreak/>
        <w:t>Sample ZS113W - 268.2m contd.</w:t>
      </w:r>
    </w:p>
    <w:p w:rsidR="00D9315B" w:rsidRDefault="00D9315B"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2D72EB" w:rsidRDefault="002D72EB" w:rsidP="002D72EB">
      <w:pPr>
        <w:pStyle w:val="ListParagraph"/>
        <w:spacing w:line="300" w:lineRule="atLeast"/>
        <w:ind w:left="0"/>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 xml:space="preserve">Chalcopyrite is found as inclusions in pyrite and grains can be up to 200µ in size. Chalcopyrite is also found as inclusions in siderite (up to 200µ in size) and more rarely as small (~15µ) inclusions in fluorite. Pyrrhotite inclusions are common in pyrite however larger pyrrhotite grains are </w:t>
      </w:r>
      <w:r w:rsidR="0009052F">
        <w:rPr>
          <w:rFonts w:ascii="Times New Roman" w:eastAsia="Calibri" w:hAnsi="Times New Roman" w:cs="Times New Roman"/>
          <w:color w:val="000000"/>
          <w:sz w:val="24"/>
          <w:szCs w:val="20"/>
          <w:lang w:val="en-AU"/>
        </w:rPr>
        <w:t xml:space="preserve">partially </w:t>
      </w:r>
      <w:r>
        <w:rPr>
          <w:rFonts w:ascii="Times New Roman" w:eastAsia="Calibri" w:hAnsi="Times New Roman" w:cs="Times New Roman"/>
          <w:color w:val="000000"/>
          <w:sz w:val="24"/>
          <w:szCs w:val="20"/>
          <w:lang w:val="en-AU"/>
        </w:rPr>
        <w:t xml:space="preserve"> replaced by “birds-eye” textured pyrite. This secondary pyrite is then replaced by siderite. The siderite-secondary pyrite aggregates are often enclosed by another generation of secondary pyrite + marcasite.</w:t>
      </w:r>
    </w:p>
    <w:p w:rsidR="00D9315B" w:rsidRDefault="00D9315B"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 xml:space="preserve">Arsenopyrite is idioblastic and grains can be up to 0.5mm in size. It contains inclusions of siderite, cassiterite, pyrrhotite and chalcopyrite. The arsenopyrite tends to develop on the periphery of the Fe sulphides. Stannite was not observed. Idioblastic quartz sits within Fe sulphides and grains can be up to 1mm in length and contain inclusions of pyrrhotite and cassiterite with very rare acicular tourmaline. Biotite is rare, </w:t>
      </w:r>
      <w:r w:rsidR="00D9315B">
        <w:rPr>
          <w:rFonts w:ascii="Times New Roman" w:eastAsia="Calibri" w:hAnsi="Times New Roman" w:cs="Times New Roman"/>
          <w:color w:val="000000"/>
          <w:sz w:val="24"/>
          <w:szCs w:val="20"/>
          <w:lang w:val="en-AU"/>
        </w:rPr>
        <w:t>occurring</w:t>
      </w:r>
      <w:r>
        <w:rPr>
          <w:rFonts w:ascii="Times New Roman" w:eastAsia="Calibri" w:hAnsi="Times New Roman" w:cs="Times New Roman"/>
          <w:color w:val="000000"/>
          <w:sz w:val="24"/>
          <w:szCs w:val="20"/>
          <w:lang w:val="en-AU"/>
        </w:rPr>
        <w:t xml:space="preserve"> within cassiterite rich aggregates and rutile is often intergrown with cassiterite.</w:t>
      </w: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B8306C" w:rsidRDefault="00B8306C" w:rsidP="002D72EB">
      <w:pPr>
        <w:pStyle w:val="ListParagraph"/>
        <w:spacing w:line="300" w:lineRule="atLeast"/>
        <w:ind w:left="0"/>
        <w:jc w:val="both"/>
        <w:rPr>
          <w:rFonts w:ascii="Times New Roman" w:eastAsia="Calibri" w:hAnsi="Times New Roman" w:cs="Times New Roman"/>
          <w:color w:val="000000"/>
          <w:sz w:val="24"/>
          <w:szCs w:val="20"/>
          <w:lang w:val="en-AU"/>
        </w:rPr>
      </w:pPr>
    </w:p>
    <w:p w:rsidR="00507B83" w:rsidRDefault="00D9315B"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w:t>
      </w:r>
      <w:r w:rsidR="00102D18">
        <w:rPr>
          <w:rFonts w:ascii="Times New Roman" w:eastAsia="Calibri" w:hAnsi="Times New Roman" w:cs="Times New Roman"/>
          <w:sz w:val="32"/>
          <w:szCs w:val="32"/>
        </w:rPr>
        <w:t>late 24</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B251DE"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4" name="Picture 53" descr="ZS113W - 268.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68.20 (2).JPG"/>
                    <pic:cNvPicPr/>
                  </pic:nvPicPr>
                  <pic:blipFill>
                    <a:blip r:embed="rId34"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B251DE" w:rsidRPr="005F1802" w:rsidRDefault="00B251DE" w:rsidP="00B251DE">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sidRPr="00FF58BD">
        <w:rPr>
          <w:rFonts w:ascii="Times New Roman" w:eastAsia="Calibri" w:hAnsi="Times New Roman" w:cs="Times New Roman"/>
          <w:sz w:val="32"/>
          <w:szCs w:val="32"/>
          <w:lang w:val="en-AU"/>
        </w:rPr>
        <w:t>ZS113W - 268.2m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AA4F56"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The slab photograph shows a highly oxidised and cassiterite-rich (~7%) “lode”. </w:t>
      </w:r>
      <w:r w:rsidR="0024792F">
        <w:rPr>
          <w:rFonts w:ascii="Times New Roman" w:eastAsia="Calibri" w:hAnsi="Times New Roman" w:cs="Times New Roman"/>
          <w:sz w:val="24"/>
          <w:szCs w:val="20"/>
        </w:rPr>
        <w:t>It contains ~12% fluorite as well as ~29% chlorite, ~20% pyrite + pyrrhotite and ~16% “birds-eye” pyrite + marcasite. Significant arsenopyrite (~1%), tourmaline, chalcopyrite, biotite and apatite are present.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AA4F5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25</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FF58BD"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9" name="Picture 21" descr="C:\Users\Teale\Desktop\Photomics Stellar 2\100OLYMP\ZS113W-268.2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ale\Desktop\Photomics Stellar 2\100OLYMP\ZS113W-268.2m a.JPG"/>
                    <pic:cNvPicPr>
                      <a:picLocks noChangeAspect="1" noChangeArrowheads="1"/>
                    </pic:cNvPicPr>
                  </pic:nvPicPr>
                  <pic:blipFill>
                    <a:blip r:embed="rId3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D9315B">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D9315B">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D9315B">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Default="00507B83" w:rsidP="00507B83">
      <w:pPr>
        <w:spacing w:after="0" w:line="300" w:lineRule="atLeast"/>
        <w:ind w:left="2160" w:hanging="2160"/>
        <w:jc w:val="both"/>
        <w:rPr>
          <w:rFonts w:ascii="Times New Roman" w:eastAsia="Calibri" w:hAnsi="Times New Roman" w:cs="Times New Roman"/>
          <w:sz w:val="24"/>
          <w:szCs w:val="24"/>
        </w:rPr>
      </w:pPr>
    </w:p>
    <w:p w:rsidR="00507B83" w:rsidRPr="00D9315B"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00FF58BD" w:rsidRPr="00D9315B">
        <w:rPr>
          <w:rFonts w:ascii="Times New Roman" w:eastAsia="Calibri" w:hAnsi="Times New Roman" w:cs="Times New Roman"/>
          <w:sz w:val="32"/>
          <w:szCs w:val="32"/>
          <w:lang w:val="en-AU"/>
        </w:rPr>
        <w:t>ZS113W - 268.2m</w:t>
      </w:r>
    </w:p>
    <w:p w:rsidR="00507B83" w:rsidRDefault="00507B83" w:rsidP="00507B83">
      <w:pPr>
        <w:spacing w:after="0" w:line="300" w:lineRule="atLeast"/>
        <w:jc w:val="both"/>
        <w:rPr>
          <w:rFonts w:ascii="Times New Roman" w:eastAsia="Calibri" w:hAnsi="Times New Roman" w:cs="Times New Roman"/>
          <w:sz w:val="24"/>
          <w:szCs w:val="20"/>
        </w:rPr>
      </w:pPr>
    </w:p>
    <w:p w:rsidR="0024792F" w:rsidRDefault="0024792F" w:rsidP="0024792F">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an area that is dominated by chlorite and cassiterite. The chlorite appears to replace former tourmaline and may also replace biotite.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AA4F5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26</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FF58BD"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00" name="Picture 22" descr="C:\Users\Teale\Desktop\Photomics Stellar 2\100OLYMP\ZS113W-268.2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ale\Desktop\Photomics Stellar 2\100OLYMP\ZS113W-268.2m b.JPG"/>
                    <pic:cNvPicPr>
                      <a:picLocks noChangeAspect="1" noChangeArrowheads="1"/>
                    </pic:cNvPicPr>
                  </pic:nvPicPr>
                  <pic:blipFill>
                    <a:blip r:embed="rId3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D9315B">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50; scale bar = 200µ; </w:t>
      </w:r>
      <w:r w:rsidR="00D9315B">
        <w:rPr>
          <w:rFonts w:ascii="Times New Roman" w:hAnsi="Times New Roman" w:cs="Times New Roman"/>
          <w:sz w:val="24"/>
          <w:szCs w:val="24"/>
        </w:rPr>
        <w:t>crossed nicols</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D9315B"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00FF58BD" w:rsidRPr="00D9315B">
        <w:rPr>
          <w:rFonts w:ascii="Times New Roman" w:eastAsia="Calibri" w:hAnsi="Times New Roman" w:cs="Times New Roman"/>
          <w:sz w:val="32"/>
          <w:szCs w:val="32"/>
          <w:lang w:val="en-AU"/>
        </w:rPr>
        <w:t>ZS113W - 268.2m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24792F"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25. Note the anomalous berlin blue interference colours of the chlorite.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AA4F5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27</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24792F" w:rsidP="00507B83">
      <w:pPr>
        <w:spacing w:after="0" w:line="300" w:lineRule="atLeast"/>
        <w:ind w:left="2160" w:hanging="2160"/>
        <w:jc w:val="both"/>
        <w:rPr>
          <w:rFonts w:ascii="Times New Roman" w:eastAsia="Calibri" w:hAnsi="Times New Roman" w:cs="Times New Roman"/>
          <w:b/>
          <w:sz w:val="24"/>
          <w:szCs w:val="20"/>
        </w:rPr>
      </w:pPr>
      <w:r w:rsidRPr="0024792F">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3627755</wp:posOffset>
                </wp:positionH>
                <wp:positionV relativeFrom="paragraph">
                  <wp:posOffset>1170940</wp:posOffset>
                </wp:positionV>
                <wp:extent cx="1928495" cy="1581150"/>
                <wp:effectExtent l="20955" t="27940" r="31750" b="54610"/>
                <wp:wrapNone/>
                <wp:docPr id="525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28495" cy="15811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285.65pt;margin-top:92.2pt;width:151.85pt;height:124.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3627755</wp:posOffset>
                </wp:positionH>
                <wp:positionV relativeFrom="paragraph">
                  <wp:posOffset>1170940</wp:posOffset>
                </wp:positionV>
                <wp:extent cx="1299845" cy="890270"/>
                <wp:effectExtent l="20955" t="27940" r="38100" b="34290"/>
                <wp:wrapNone/>
                <wp:docPr id="5249"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9845" cy="89027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285.65pt;margin-top:92.2pt;width:102.35pt;height:70.1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3293745</wp:posOffset>
                </wp:positionH>
                <wp:positionV relativeFrom="paragraph">
                  <wp:posOffset>982980</wp:posOffset>
                </wp:positionV>
                <wp:extent cx="1267460" cy="76200"/>
                <wp:effectExtent l="29845" t="30480" r="36195" b="83820"/>
                <wp:wrapNone/>
                <wp:docPr id="524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7460" cy="762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259.35pt;margin-top:77.4pt;width:99.8pt;height:6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simplePos x="0" y="0"/>
                <wp:positionH relativeFrom="column">
                  <wp:posOffset>4561205</wp:posOffset>
                </wp:positionH>
                <wp:positionV relativeFrom="paragraph">
                  <wp:posOffset>800100</wp:posOffset>
                </wp:positionV>
                <wp:extent cx="1410335" cy="370840"/>
                <wp:effectExtent l="1905" t="0" r="10160" b="10160"/>
                <wp:wrapNone/>
                <wp:docPr id="12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24792F">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31" style="position:absolute;left:0;text-align:left;margin-left:359.15pt;margin-top:63pt;width:111.05pt;height:2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" fillcolor="#ffc" strokecolor="red">
                <v:textbox>
                  <w:txbxContent>
                    <w:p w:rsidR="00165A14" w:rsidRDefault="00165A14" w:rsidP="0024792F">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01" name="Picture 23" descr="C:\Users\Teale\Desktop\Photomics Stellar 2\100OLYMP\ZS113W-268.2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ale\Desktop\Photomics Stellar 2\100OLYMP\ZS113W-268.2m c.JPG"/>
                    <pic:cNvPicPr>
                      <a:picLocks noChangeAspect="1" noChangeArrowheads="1"/>
                    </pic:cNvPicPr>
                  </pic:nvPicPr>
                  <pic:blipFill>
                    <a:blip r:embed="rId3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50; scale bar = 200µ; </w:t>
      </w:r>
      <w:r w:rsidR="00D9315B">
        <w:rPr>
          <w:rFonts w:ascii="Times New Roman" w:hAnsi="Times New Roman" w:cs="Times New Roman"/>
          <w:sz w:val="24"/>
          <w:szCs w:val="24"/>
        </w:rPr>
        <w:t>reflected light</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D9315B"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00FF58BD" w:rsidRPr="00D9315B">
        <w:rPr>
          <w:rFonts w:ascii="Times New Roman" w:eastAsia="Calibri" w:hAnsi="Times New Roman" w:cs="Times New Roman"/>
          <w:sz w:val="32"/>
          <w:szCs w:val="32"/>
          <w:lang w:val="en-AU"/>
        </w:rPr>
        <w:t>ZS113W - 268.2m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24792F" w:rsidP="00475D3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25.</w:t>
      </w:r>
      <w:r w:rsidR="00475D31">
        <w:rPr>
          <w:rFonts w:ascii="Times New Roman" w:eastAsia="Calibri" w:hAnsi="Times New Roman" w:cs="Times New Roman"/>
          <w:sz w:val="24"/>
          <w:szCs w:val="20"/>
        </w:rPr>
        <w:t xml:space="preserve"> Cassiterite is more easily observed in reflected light.</w:t>
      </w:r>
    </w:p>
    <w:p w:rsidR="00507B83" w:rsidRDefault="00507B83" w:rsidP="00475D31">
      <w:pPr>
        <w:jc w:val="both"/>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475D31" w:rsidRDefault="00475D31"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28</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475D31" w:rsidRPr="00475D31">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simplePos x="0" y="0"/>
                <wp:positionH relativeFrom="column">
                  <wp:posOffset>4633595</wp:posOffset>
                </wp:positionH>
                <wp:positionV relativeFrom="paragraph">
                  <wp:posOffset>590550</wp:posOffset>
                </wp:positionV>
                <wp:extent cx="60325" cy="1558290"/>
                <wp:effectExtent l="23495" t="31750" r="106680" b="48260"/>
                <wp:wrapNone/>
                <wp:docPr id="12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 cy="155829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364.85pt;margin-top:46.5pt;width:4.75pt;height:12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simplePos x="0" y="0"/>
                <wp:positionH relativeFrom="column">
                  <wp:posOffset>3326130</wp:posOffset>
                </wp:positionH>
                <wp:positionV relativeFrom="paragraph">
                  <wp:posOffset>590550</wp:posOffset>
                </wp:positionV>
                <wp:extent cx="1061085" cy="837565"/>
                <wp:effectExtent l="24130" t="31750" r="32385" b="32385"/>
                <wp:wrapNone/>
                <wp:docPr id="121"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1085" cy="8375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261.9pt;margin-top:46.5pt;width:83.55pt;height:65.9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3745865</wp:posOffset>
                </wp:positionH>
                <wp:positionV relativeFrom="paragraph">
                  <wp:posOffset>219710</wp:posOffset>
                </wp:positionV>
                <wp:extent cx="1410335" cy="370840"/>
                <wp:effectExtent l="0" t="3810" r="12700" b="19050"/>
                <wp:wrapNone/>
                <wp:docPr id="12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75D31">
                            <w:pPr>
                              <w:jc w:val="center"/>
                              <w:rPr>
                                <w:rFonts w:ascii="Calibri" w:hAnsi="Calibri"/>
                                <w:sz w:val="28"/>
                                <w:szCs w:val="28"/>
                              </w:rPr>
                            </w:pPr>
                            <w:r>
                              <w:rPr>
                                <w:rFonts w:ascii="Calibri" w:hAnsi="Calibri"/>
                                <w:sz w:val="28"/>
                                <w:szCs w:val="28"/>
                              </w:rPr>
                              <w:t>arsenopyrite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32" style="position:absolute;left:0;text-align:left;margin-left:294.95pt;margin-top:17.3pt;width:111.05pt;height:2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" fillcolor="#ffc" strokecolor="red">
                <v:textbox>
                  <w:txbxContent>
                    <w:p w:rsidR="00165A14" w:rsidRDefault="00165A14" w:rsidP="00475D31">
                      <w:pPr>
                        <w:jc w:val="center"/>
                        <w:rPr>
                          <w:rFonts w:ascii="Calibri" w:hAnsi="Calibri"/>
                          <w:sz w:val="28"/>
                          <w:szCs w:val="28"/>
                        </w:rPr>
                      </w:pPr>
                      <w:r>
                        <w:rPr>
                          <w:rFonts w:ascii="Calibri" w:hAnsi="Calibri"/>
                          <w:sz w:val="28"/>
                          <w:szCs w:val="28"/>
                        </w:rPr>
                        <w:t>arsenopyrite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simplePos x="0" y="0"/>
                <wp:positionH relativeFrom="column">
                  <wp:posOffset>3647440</wp:posOffset>
                </wp:positionH>
                <wp:positionV relativeFrom="paragraph">
                  <wp:posOffset>2688590</wp:posOffset>
                </wp:positionV>
                <wp:extent cx="529590" cy="1029335"/>
                <wp:effectExtent l="27940" t="21590" r="52070" b="41275"/>
                <wp:wrapNone/>
                <wp:docPr id="11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9590" cy="10293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287.2pt;margin-top:211.7pt;width:41.7pt;height:81.0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simplePos x="0" y="0"/>
                <wp:positionH relativeFrom="column">
                  <wp:posOffset>3030220</wp:posOffset>
                </wp:positionH>
                <wp:positionV relativeFrom="paragraph">
                  <wp:posOffset>3717925</wp:posOffset>
                </wp:positionV>
                <wp:extent cx="1410335" cy="370840"/>
                <wp:effectExtent l="0" t="0" r="17145" b="13335"/>
                <wp:wrapNone/>
                <wp:docPr id="11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75D31">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33" style="position:absolute;left:0;text-align:left;margin-left:238.6pt;margin-top:292.75pt;width:111.05pt;height:29.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" fillcolor="#ffc" strokecolor="red">
                <v:textbox>
                  <w:txbxContent>
                    <w:p w:rsidR="00165A14" w:rsidRDefault="00165A14" w:rsidP="00475D31">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02" name="Picture 24" descr="C:\Users\Teale\Desktop\Photomics Stellar 2\100OLYMP\ZS113W-268.2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ale\Desktop\Photomics Stellar 2\100OLYMP\ZS113W-268.2m d.JPG"/>
                    <pic:cNvPicPr>
                      <a:picLocks noChangeAspect="1" noChangeArrowheads="1"/>
                    </pic:cNvPicPr>
                  </pic:nvPicPr>
                  <pic:blipFill>
                    <a:blip r:embed="rId3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D9315B">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D9315B">
        <w:rPr>
          <w:rFonts w:ascii="Times New Roman" w:hAnsi="Times New Roman" w:cs="Times New Roman"/>
          <w:sz w:val="24"/>
          <w:szCs w:val="24"/>
        </w:rPr>
        <w:t>reflected light</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D9315B"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00FF58BD" w:rsidRPr="00D9315B">
        <w:rPr>
          <w:rFonts w:ascii="Times New Roman" w:eastAsia="Calibri" w:hAnsi="Times New Roman" w:cs="Times New Roman"/>
          <w:sz w:val="32"/>
          <w:szCs w:val="32"/>
          <w:lang w:val="en-AU"/>
        </w:rPr>
        <w:t>ZS113W - 268.2m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475D31" w:rsidP="00475D3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relatively large arsenopyrite grains with one containing an idioblastic cassiterite grain.</w:t>
      </w: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475D31" w:rsidRDefault="00475D31"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AA4F5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29</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475D31" w:rsidRPr="00475D31">
        <w:rPr>
          <w:rFonts w:ascii="Times New Roman" w:hAnsi="Times New Roman" w:cs="Times New Roman"/>
          <w:sz w:val="24"/>
          <w:szCs w:val="24"/>
        </w:rPr>
        <w:t xml:space="preserve">  </w:t>
      </w:r>
      <w:r w:rsidR="00712B74" w:rsidRPr="00712B74">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13536" behindDoc="0" locked="0" layoutInCell="1" allowOverlap="1">
                <wp:simplePos x="0" y="0"/>
                <wp:positionH relativeFrom="column">
                  <wp:posOffset>4781550</wp:posOffset>
                </wp:positionH>
                <wp:positionV relativeFrom="paragraph">
                  <wp:posOffset>2195830</wp:posOffset>
                </wp:positionV>
                <wp:extent cx="313055" cy="1689100"/>
                <wp:effectExtent l="57150" t="24130" r="36195" b="39370"/>
                <wp:wrapNone/>
                <wp:docPr id="110"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3055" cy="16891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376.5pt;margin-top:172.9pt;width:24.65pt;height:133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simplePos x="0" y="0"/>
                <wp:positionH relativeFrom="column">
                  <wp:posOffset>4407535</wp:posOffset>
                </wp:positionH>
                <wp:positionV relativeFrom="paragraph">
                  <wp:posOffset>2942590</wp:posOffset>
                </wp:positionV>
                <wp:extent cx="0" cy="942340"/>
                <wp:effectExtent l="76835" t="21590" r="100965" b="39370"/>
                <wp:wrapNone/>
                <wp:docPr id="109"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423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347.05pt;margin-top:231.7pt;width:0;height:74.2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simplePos x="0" y="0"/>
                <wp:positionH relativeFrom="column">
                  <wp:posOffset>3991610</wp:posOffset>
                </wp:positionH>
                <wp:positionV relativeFrom="paragraph">
                  <wp:posOffset>3884930</wp:posOffset>
                </wp:positionV>
                <wp:extent cx="1410335" cy="370840"/>
                <wp:effectExtent l="3810" t="0" r="8255" b="11430"/>
                <wp:wrapNone/>
                <wp:docPr id="108"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75D31">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034" style="position:absolute;left:0;text-align:left;margin-left:314.3pt;margin-top:305.9pt;width:111.05pt;height:2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" fillcolor="#ffc" strokecolor="red">
                <v:textbox>
                  <w:txbxContent>
                    <w:p w:rsidR="00165A14" w:rsidRDefault="00165A14" w:rsidP="00475D31">
                      <w:pPr>
                        <w:jc w:val="center"/>
                        <w:rPr>
                          <w:rFonts w:ascii="Calibri" w:hAnsi="Calibri"/>
                          <w:sz w:val="28"/>
                          <w:szCs w:val="28"/>
                        </w:rPr>
                      </w:pPr>
                      <w:r>
                        <w:rPr>
                          <w:rFonts w:ascii="Calibri" w:hAnsi="Calibri"/>
                          <w:sz w:val="28"/>
                          <w:szCs w:val="28"/>
                        </w:rPr>
                        <w:t>cassiterite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simplePos x="0" y="0"/>
                <wp:positionH relativeFrom="column">
                  <wp:posOffset>1497330</wp:posOffset>
                </wp:positionH>
                <wp:positionV relativeFrom="paragraph">
                  <wp:posOffset>1940560</wp:posOffset>
                </wp:positionV>
                <wp:extent cx="154305" cy="1149350"/>
                <wp:effectExtent l="62230" t="22860" r="37465" b="34290"/>
                <wp:wrapNone/>
                <wp:docPr id="107"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305" cy="11493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117.9pt;margin-top:152.8pt;width:12.15pt;height:90.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simplePos x="0" y="0"/>
                <wp:positionH relativeFrom="column">
                  <wp:posOffset>970280</wp:posOffset>
                </wp:positionH>
                <wp:positionV relativeFrom="paragraph">
                  <wp:posOffset>3089910</wp:posOffset>
                </wp:positionV>
                <wp:extent cx="1640840" cy="370840"/>
                <wp:effectExtent l="5080" t="3810" r="17780" b="19050"/>
                <wp:wrapNone/>
                <wp:docPr id="10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084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75D31">
                            <w:pPr>
                              <w:jc w:val="center"/>
                              <w:rPr>
                                <w:rFonts w:ascii="Calibri" w:hAnsi="Calibri"/>
                                <w:sz w:val="28"/>
                                <w:szCs w:val="28"/>
                              </w:rPr>
                            </w:pPr>
                            <w:r>
                              <w:rPr>
                                <w:rFonts w:ascii="Calibri" w:hAnsi="Calibri"/>
                                <w:sz w:val="28"/>
                                <w:szCs w:val="28"/>
                              </w:rPr>
                              <w:t>“birds-eye” 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35" style="position:absolute;left:0;text-align:left;margin-left:76.4pt;margin-top:243.3pt;width:129.2pt;height:2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" fillcolor="#ffc" strokecolor="red">
                <v:textbox>
                  <w:txbxContent>
                    <w:p w:rsidR="00165A14" w:rsidRDefault="00165A14" w:rsidP="00475D31">
                      <w:pPr>
                        <w:jc w:val="center"/>
                        <w:rPr>
                          <w:rFonts w:ascii="Calibri" w:hAnsi="Calibri"/>
                          <w:sz w:val="28"/>
                          <w:szCs w:val="28"/>
                        </w:rPr>
                      </w:pPr>
                      <w:r>
                        <w:rPr>
                          <w:rFonts w:ascii="Calibri" w:hAnsi="Calibri"/>
                          <w:sz w:val="28"/>
                          <w:szCs w:val="28"/>
                        </w:rPr>
                        <w:t>“birds-eye” pyrite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simplePos x="0" y="0"/>
                <wp:positionH relativeFrom="column">
                  <wp:posOffset>3069590</wp:posOffset>
                </wp:positionH>
                <wp:positionV relativeFrom="paragraph">
                  <wp:posOffset>147955</wp:posOffset>
                </wp:positionV>
                <wp:extent cx="1068070" cy="370840"/>
                <wp:effectExtent l="0" t="0" r="15240" b="14605"/>
                <wp:wrapNone/>
                <wp:docPr id="10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07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75D31">
                            <w:pPr>
                              <w:jc w:val="center"/>
                              <w:rPr>
                                <w:rFonts w:ascii="Calibri" w:hAnsi="Calibri"/>
                                <w:sz w:val="28"/>
                                <w:szCs w:val="28"/>
                              </w:rPr>
                            </w:pPr>
                            <w:r>
                              <w:rPr>
                                <w:rFonts w:ascii="Calibri" w:hAnsi="Calibri"/>
                                <w:sz w:val="28"/>
                                <w:szCs w:val="28"/>
                              </w:rPr>
                              <w:t>siderite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36" style="position:absolute;left:0;text-align:left;margin-left:241.7pt;margin-top:11.65pt;width:84.1pt;height:29.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" fillcolor="#ffc" strokecolor="red">
                <v:textbox>
                  <w:txbxContent>
                    <w:p w:rsidR="00165A14" w:rsidRDefault="00165A14" w:rsidP="00475D31">
                      <w:pPr>
                        <w:jc w:val="center"/>
                        <w:rPr>
                          <w:rFonts w:ascii="Calibri" w:hAnsi="Calibri"/>
                          <w:sz w:val="28"/>
                          <w:szCs w:val="28"/>
                        </w:rPr>
                      </w:pPr>
                      <w:r>
                        <w:rPr>
                          <w:rFonts w:ascii="Calibri" w:hAnsi="Calibri"/>
                          <w:sz w:val="28"/>
                          <w:szCs w:val="28"/>
                        </w:rPr>
                        <w:t>siderite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simplePos x="0" y="0"/>
                <wp:positionH relativeFrom="column">
                  <wp:posOffset>2944495</wp:posOffset>
                </wp:positionH>
                <wp:positionV relativeFrom="paragraph">
                  <wp:posOffset>518795</wp:posOffset>
                </wp:positionV>
                <wp:extent cx="737235" cy="666750"/>
                <wp:effectExtent l="23495" t="23495" r="39370" b="46355"/>
                <wp:wrapNone/>
                <wp:docPr id="104"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7235" cy="6667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231.85pt;margin-top:40.85pt;width:58.05pt;height:52.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" strokecolor="red" strokeweight="1.5pt">
                <v:stroke endarrow="block"/>
              </v:shape>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03" name="Picture 25" descr="C:\Users\Teale\Desktop\Photomics Stellar 2\100OLYMP\ZS113W-268.2m 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ale\Desktop\Photomics Stellar 2\100OLYMP\ZS113W-268.2m e .JPG"/>
                    <pic:cNvPicPr>
                      <a:picLocks noChangeAspect="1" noChangeArrowheads="1"/>
                    </pic:cNvPicPr>
                  </pic:nvPicPr>
                  <pic:blipFill>
                    <a:blip r:embed="rId3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D9315B"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507B83">
        <w:rPr>
          <w:rFonts w:ascii="Times New Roman" w:hAnsi="Times New Roman" w:cs="Times New Roman"/>
          <w:sz w:val="24"/>
          <w:szCs w:val="24"/>
        </w:rPr>
        <w:t xml:space="preserve">00µ; </w:t>
      </w:r>
      <w:r>
        <w:rPr>
          <w:rFonts w:ascii="Times New Roman" w:hAnsi="Times New Roman" w:cs="Times New Roman"/>
          <w:sz w:val="24"/>
          <w:szCs w:val="24"/>
        </w:rPr>
        <w:t>reflected light</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Pr="00D9315B"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00FF58BD" w:rsidRPr="00D9315B">
        <w:rPr>
          <w:rFonts w:ascii="Times New Roman" w:eastAsia="Calibri" w:hAnsi="Times New Roman" w:cs="Times New Roman"/>
          <w:sz w:val="32"/>
          <w:szCs w:val="32"/>
          <w:lang w:val="en-AU"/>
        </w:rPr>
        <w:t>ZS113W - 268.2m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712B74" w:rsidP="00712B74">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an unusual texture with siderite replacing “birds-eye” pyrite and the siderite having a partial rim of secondary pyrite + marcasite. Note the abundance of cassiterite.</w:t>
      </w:r>
    </w:p>
    <w:p w:rsidR="00507B83" w:rsidRDefault="00507B83" w:rsidP="00712B74">
      <w:pPr>
        <w:jc w:val="both"/>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FF58BD" w:rsidRDefault="00AA4F56"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30</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11" name="Picture 26" descr="C:\Users\Teale\Desktop\Photomics Stellar 2\100OLYMP\ZS113W-268.2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ale\Desktop\Photomics Stellar 2\100OLYMP\ZS113W-268.2m f.JPG"/>
                    <pic:cNvPicPr>
                      <a:picLocks noChangeAspect="1" noChangeArrowheads="1"/>
                    </pic:cNvPicPr>
                  </pic:nvPicPr>
                  <pic:blipFill>
                    <a:blip r:embed="rId4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FF58BD" w:rsidP="00D9315B">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D9315B">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D9315B">
        <w:rPr>
          <w:rFonts w:ascii="Times New Roman" w:hAnsi="Times New Roman" w:cs="Times New Roman"/>
          <w:sz w:val="24"/>
          <w:szCs w:val="24"/>
        </w:rPr>
        <w:t>PPL</w:t>
      </w:r>
      <w:r>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Pr="00D9315B" w:rsidRDefault="00FF58BD" w:rsidP="00FF58BD">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Pr="00D9315B">
        <w:rPr>
          <w:rFonts w:ascii="Times New Roman" w:eastAsia="Calibri" w:hAnsi="Times New Roman" w:cs="Times New Roman"/>
          <w:sz w:val="32"/>
          <w:szCs w:val="32"/>
          <w:lang w:val="en-AU"/>
        </w:rPr>
        <w:t>ZS113W - 268.2m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712B74" w:rsidP="00FF58BD">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abundant cassiterite sits within massive fluorite</w:t>
      </w:r>
      <w:r w:rsidR="000154F2">
        <w:rPr>
          <w:rFonts w:ascii="Times New Roman" w:eastAsia="Calibri" w:hAnsi="Times New Roman" w:cs="Times New Roman"/>
          <w:sz w:val="24"/>
          <w:szCs w:val="20"/>
        </w:rPr>
        <w:t>.</w:t>
      </w:r>
      <w:r>
        <w:rPr>
          <w:rFonts w:ascii="Times New Roman" w:eastAsia="Calibri" w:hAnsi="Times New Roman" w:cs="Times New Roman"/>
          <w:sz w:val="24"/>
          <w:szCs w:val="20"/>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0154F2" w:rsidRDefault="000154F2"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AA4F56"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31</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12" name="Picture 27" descr="C:\Users\Teale\Desktop\Photomics Stellar 2\100OLYMP\ZS113W-268.2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ale\Desktop\Photomics Stellar 2\100OLYMP\ZS113W-268.2m g.JPG"/>
                    <pic:cNvPicPr>
                      <a:picLocks noChangeAspect="1" noChangeArrowheads="1"/>
                    </pic:cNvPicPr>
                  </pic:nvPicPr>
                  <pic:blipFill>
                    <a:blip r:embed="rId4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D9315B"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F58BD">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FF58BD">
        <w:rPr>
          <w:rFonts w:ascii="Times New Roman" w:hAnsi="Times New Roman" w:cs="Times New Roman"/>
          <w:sz w:val="24"/>
          <w:szCs w:val="24"/>
        </w:rPr>
        <w:t xml:space="preserve">00µ; </w:t>
      </w:r>
      <w:r>
        <w:rPr>
          <w:rFonts w:ascii="Times New Roman" w:hAnsi="Times New Roman" w:cs="Times New Roman"/>
          <w:sz w:val="24"/>
          <w:szCs w:val="24"/>
        </w:rPr>
        <w:t>reflected light</w:t>
      </w:r>
      <w:r w:rsidR="00FF58BD">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Pr="00D9315B" w:rsidRDefault="00FF58BD" w:rsidP="00FF58BD">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Pr="00D9315B">
        <w:rPr>
          <w:rFonts w:ascii="Times New Roman" w:eastAsia="Calibri" w:hAnsi="Times New Roman" w:cs="Times New Roman"/>
          <w:sz w:val="32"/>
          <w:szCs w:val="32"/>
          <w:lang w:val="en-AU"/>
        </w:rPr>
        <w:t>ZS113W - 268.2m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0154F2" w:rsidP="000154F2">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Plate 30. The cassiterite grains (light grey) are easily observed sitting within the massive fluorite. Note the consistency of cassiterite grain size.</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0154F2" w:rsidRDefault="000154F2"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AA4F56"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32</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0154F2" w:rsidRPr="000154F2">
        <w:rPr>
          <w:rFonts w:ascii="Times New Roman" w:hAnsi="Times New Roman" w:cs="Times New Roman"/>
          <w:sz w:val="24"/>
          <w:szCs w:val="24"/>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simplePos x="0" y="0"/>
                <wp:positionH relativeFrom="column">
                  <wp:posOffset>2717165</wp:posOffset>
                </wp:positionH>
                <wp:positionV relativeFrom="paragraph">
                  <wp:posOffset>3372485</wp:posOffset>
                </wp:positionV>
                <wp:extent cx="394970" cy="703580"/>
                <wp:effectExtent l="24765" t="19685" r="50165" b="38735"/>
                <wp:wrapNone/>
                <wp:docPr id="5247"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4970" cy="7035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margin-left:213.95pt;margin-top:265.55pt;width:31.1pt;height:55.4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simplePos x="0" y="0"/>
                <wp:positionH relativeFrom="column">
                  <wp:posOffset>2173605</wp:posOffset>
                </wp:positionH>
                <wp:positionV relativeFrom="paragraph">
                  <wp:posOffset>3268980</wp:posOffset>
                </wp:positionV>
                <wp:extent cx="114300" cy="807085"/>
                <wp:effectExtent l="65405" t="30480" r="36195" b="38735"/>
                <wp:wrapNone/>
                <wp:docPr id="524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8070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171.15pt;margin-top:257.4pt;width:9pt;height:63.55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simplePos x="0" y="0"/>
                <wp:positionH relativeFrom="column">
                  <wp:posOffset>1701800</wp:posOffset>
                </wp:positionH>
                <wp:positionV relativeFrom="paragraph">
                  <wp:posOffset>4076065</wp:posOffset>
                </wp:positionV>
                <wp:extent cx="1410335" cy="370840"/>
                <wp:effectExtent l="0" t="0" r="12065" b="10795"/>
                <wp:wrapNone/>
                <wp:docPr id="5245"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0154F2">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 o:spid="_x0000_s1037" style="position:absolute;left:0;text-align:left;margin-left:134pt;margin-top:320.95pt;width:111.05pt;height:2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" fillcolor="#ffc" strokecolor="red">
                <v:textbox>
                  <w:txbxContent>
                    <w:p w:rsidR="00165A14" w:rsidRDefault="00165A14" w:rsidP="000154F2">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13" name="Picture 28" descr="C:\Users\Teale\Desktop\Photomics Stellar 2\100OLYMP\ZS113W-268.2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ale\Desktop\Photomics Stellar 2\100OLYMP\ZS113W-268.2m h.JPG"/>
                    <pic:cNvPicPr>
                      <a:picLocks noChangeAspect="1" noChangeArrowheads="1"/>
                    </pic:cNvPicPr>
                  </pic:nvPicPr>
                  <pic:blipFill>
                    <a:blip r:embed="rId4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D9315B"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F58BD">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FF58BD">
        <w:rPr>
          <w:rFonts w:ascii="Times New Roman" w:hAnsi="Times New Roman" w:cs="Times New Roman"/>
          <w:sz w:val="24"/>
          <w:szCs w:val="24"/>
        </w:rPr>
        <w:t xml:space="preserve">00µ; </w:t>
      </w:r>
      <w:r>
        <w:rPr>
          <w:rFonts w:ascii="Times New Roman" w:hAnsi="Times New Roman" w:cs="Times New Roman"/>
          <w:sz w:val="24"/>
          <w:szCs w:val="24"/>
        </w:rPr>
        <w:t>reflected light</w:t>
      </w:r>
      <w:r w:rsidR="00FF58BD">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Pr="00D9315B" w:rsidRDefault="00FF58BD" w:rsidP="00FF58BD">
      <w:pPr>
        <w:spacing w:after="0" w:line="300" w:lineRule="atLeast"/>
        <w:ind w:left="2160" w:hanging="2160"/>
        <w:jc w:val="both"/>
        <w:rPr>
          <w:rFonts w:ascii="Times New Roman" w:eastAsia="Calibri" w:hAnsi="Times New Roman" w:cs="Times New Roman"/>
          <w:sz w:val="32"/>
          <w:szCs w:val="32"/>
          <w:lang w:val="en-AU"/>
        </w:rPr>
      </w:pPr>
      <w:r w:rsidRPr="00D9315B">
        <w:rPr>
          <w:rFonts w:ascii="Times New Roman" w:eastAsia="Calibri" w:hAnsi="Times New Roman" w:cs="Times New Roman"/>
          <w:sz w:val="32"/>
          <w:szCs w:val="32"/>
        </w:rPr>
        <w:t xml:space="preserve">Sample </w:t>
      </w:r>
      <w:r w:rsidRPr="00D9315B">
        <w:rPr>
          <w:rFonts w:ascii="Times New Roman" w:eastAsia="Calibri" w:hAnsi="Times New Roman" w:cs="Times New Roman"/>
          <w:sz w:val="32"/>
          <w:szCs w:val="32"/>
          <w:lang w:val="en-AU"/>
        </w:rPr>
        <w:t>ZS113W - 268.2m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0154F2" w:rsidP="000154F2">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extremely cassiterite-rich material associated with trace pyrite (white) and chalcopyrite (yellow)</w:t>
      </w:r>
      <w:r w:rsidR="00347BB3">
        <w:rPr>
          <w:rFonts w:ascii="Times New Roman" w:eastAsia="Calibri" w:hAnsi="Times New Roman" w:cs="Times New Roman"/>
          <w:sz w:val="24"/>
          <w:szCs w:val="20"/>
        </w:rPr>
        <w:t xml:space="preserve"> sitting within fluorite.</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347BB3" w:rsidRDefault="00347BB3"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0"/>
          <w:lang w:val="en-AU"/>
        </w:rPr>
        <w:lastRenderedPageBreak/>
        <w:t>Sample Number:</w:t>
      </w:r>
      <w:r w:rsidRPr="007A30AA">
        <w:rPr>
          <w:rFonts w:ascii="Times New Roman" w:eastAsia="Calibri" w:hAnsi="Times New Roman" w:cs="Times New Roman"/>
          <w:b/>
          <w:sz w:val="24"/>
          <w:szCs w:val="20"/>
          <w:lang w:val="en-AU"/>
        </w:rPr>
        <w:tab/>
        <w:t>ZS1</w:t>
      </w:r>
      <w:r w:rsidR="0022625C">
        <w:rPr>
          <w:rFonts w:ascii="Times New Roman" w:eastAsia="Calibri" w:hAnsi="Times New Roman" w:cs="Times New Roman"/>
          <w:b/>
          <w:sz w:val="24"/>
          <w:szCs w:val="20"/>
          <w:lang w:val="en-AU"/>
        </w:rPr>
        <w:t>13W - 275.0</w:t>
      </w:r>
      <w:r w:rsidRPr="007A30AA">
        <w:rPr>
          <w:rFonts w:ascii="Times New Roman" w:eastAsia="Calibri" w:hAnsi="Times New Roman" w:cs="Times New Roman"/>
          <w:b/>
          <w:sz w:val="24"/>
          <w:szCs w:val="20"/>
          <w:lang w:val="en-AU"/>
        </w:rPr>
        <w:t>m</w:t>
      </w: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0"/>
          <w:lang w:val="en-AU"/>
        </w:rPr>
        <w:t>Sample Locality:</w:t>
      </w:r>
      <w:r w:rsidRPr="007A30AA">
        <w:rPr>
          <w:rFonts w:ascii="Times New Roman" w:eastAsia="Calibri" w:hAnsi="Times New Roman" w:cs="Times New Roman"/>
          <w:b/>
          <w:sz w:val="24"/>
          <w:szCs w:val="20"/>
          <w:lang w:val="en-AU"/>
        </w:rPr>
        <w:tab/>
      </w:r>
      <w:r w:rsidRPr="007A30AA">
        <w:rPr>
          <w:rFonts w:ascii="Times New Roman" w:eastAsia="Calibri" w:hAnsi="Times New Roman" w:cs="Times New Roman"/>
          <w:sz w:val="24"/>
          <w:szCs w:val="20"/>
          <w:lang w:val="en-AU"/>
        </w:rPr>
        <w:t>Severn Ore body, Zeehan</w:t>
      </w: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Pr="007A30AA" w:rsidRDefault="00507B83" w:rsidP="00507B83">
      <w:pPr>
        <w:spacing w:after="0"/>
        <w:ind w:left="3544" w:hanging="3544"/>
        <w:rPr>
          <w:rFonts w:ascii="Times New Roman" w:eastAsia="Calibri" w:hAnsi="Times New Roman" w:cs="Times New Roman"/>
          <w:sz w:val="24"/>
          <w:szCs w:val="24"/>
          <w:lang w:val="en-AU"/>
        </w:rPr>
      </w:pPr>
      <w:r w:rsidRPr="007A30AA">
        <w:rPr>
          <w:rFonts w:ascii="Times New Roman" w:eastAsia="Calibri" w:hAnsi="Times New Roman" w:cs="Times New Roman"/>
          <w:b/>
          <w:color w:val="000000"/>
          <w:sz w:val="24"/>
          <w:szCs w:val="24"/>
          <w:lang w:val="en-AU"/>
        </w:rPr>
        <w:t>Rock Type:</w:t>
      </w:r>
      <w:r w:rsidRPr="007A30AA">
        <w:rPr>
          <w:rFonts w:ascii="Times New Roman" w:eastAsia="Calibri" w:hAnsi="Times New Roman" w:cs="Times New Roman"/>
          <w:b/>
          <w:color w:val="000000"/>
          <w:sz w:val="24"/>
          <w:szCs w:val="24"/>
          <w:lang w:val="en-AU"/>
        </w:rPr>
        <w:tab/>
      </w:r>
      <w:r w:rsidRPr="007A30AA">
        <w:rPr>
          <w:rFonts w:ascii="Times New Roman" w:eastAsia="Calibri" w:hAnsi="Times New Roman" w:cs="Times New Roman"/>
          <w:sz w:val="24"/>
          <w:szCs w:val="24"/>
          <w:lang w:val="en-AU"/>
        </w:rPr>
        <w:t xml:space="preserve">Pyritic, </w:t>
      </w:r>
      <w:r w:rsidR="004053CC">
        <w:rPr>
          <w:rFonts w:ascii="Times New Roman" w:eastAsia="Calibri" w:hAnsi="Times New Roman" w:cs="Times New Roman"/>
          <w:sz w:val="24"/>
          <w:szCs w:val="24"/>
          <w:lang w:val="en-AU"/>
        </w:rPr>
        <w:t>in part si</w:t>
      </w:r>
      <w:r w:rsidR="00D9315B">
        <w:rPr>
          <w:rFonts w:ascii="Times New Roman" w:eastAsia="Calibri" w:hAnsi="Times New Roman" w:cs="Times New Roman"/>
          <w:sz w:val="24"/>
          <w:szCs w:val="24"/>
          <w:lang w:val="en-AU"/>
        </w:rPr>
        <w:t>licified, “infill”, cassiterite-rich mineralisation c</w:t>
      </w:r>
      <w:r w:rsidR="004053CC">
        <w:rPr>
          <w:rFonts w:ascii="Times New Roman" w:eastAsia="Calibri" w:hAnsi="Times New Roman" w:cs="Times New Roman"/>
          <w:sz w:val="24"/>
          <w:szCs w:val="24"/>
          <w:lang w:val="en-AU"/>
        </w:rPr>
        <w:t>ut b</w:t>
      </w:r>
      <w:r w:rsidR="00D9315B">
        <w:rPr>
          <w:rFonts w:ascii="Times New Roman" w:eastAsia="Calibri" w:hAnsi="Times New Roman" w:cs="Times New Roman"/>
          <w:sz w:val="24"/>
          <w:szCs w:val="24"/>
          <w:lang w:val="en-AU"/>
        </w:rPr>
        <w:t>y a fluidised injection breccia</w:t>
      </w:r>
    </w:p>
    <w:p w:rsidR="00507B83" w:rsidRPr="007A30AA" w:rsidRDefault="00507B83" w:rsidP="00507B83">
      <w:pPr>
        <w:spacing w:after="0"/>
        <w:ind w:left="3544" w:hanging="3544"/>
        <w:rPr>
          <w:rFonts w:ascii="Times New Roman" w:eastAsia="Calibri" w:hAnsi="Times New Roman" w:cs="Times New Roman"/>
          <w:b/>
          <w:color w:val="FF0000"/>
          <w:sz w:val="24"/>
          <w:szCs w:val="24"/>
          <w:lang w:val="en-AU"/>
        </w:rPr>
      </w:pP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4"/>
          <w:lang w:val="en-AU"/>
        </w:rPr>
        <w:t>Sample Description</w:t>
      </w:r>
      <w:r w:rsidRPr="007A30AA">
        <w:rPr>
          <w:rFonts w:ascii="Times New Roman" w:eastAsia="Calibri" w:hAnsi="Times New Roman" w:cs="Times New Roman"/>
          <w:b/>
          <w:sz w:val="24"/>
          <w:szCs w:val="20"/>
          <w:lang w:val="en-AU"/>
        </w:rPr>
        <w:t>:</w:t>
      </w:r>
    </w:p>
    <w:p w:rsidR="00507B83" w:rsidRPr="007A30AA"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Pr="007A30AA"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sz w:val="24"/>
          <w:szCs w:val="20"/>
          <w:lang w:val="en-AU"/>
        </w:rPr>
        <w:t xml:space="preserve">The sample </w:t>
      </w:r>
      <w:r w:rsidR="004053CC">
        <w:rPr>
          <w:rFonts w:ascii="Times New Roman" w:eastAsia="Calibri" w:hAnsi="Times New Roman" w:cs="Times New Roman"/>
          <w:sz w:val="24"/>
          <w:szCs w:val="20"/>
          <w:lang w:val="en-AU"/>
        </w:rPr>
        <w:t>contains two domains, an infill, alteration domain which is rich in cassiterite and a cross</w:t>
      </w:r>
      <w:r w:rsidR="00D9315B">
        <w:rPr>
          <w:rFonts w:ascii="Times New Roman" w:eastAsia="Calibri" w:hAnsi="Times New Roman" w:cs="Times New Roman"/>
          <w:sz w:val="24"/>
          <w:szCs w:val="20"/>
          <w:lang w:val="en-AU"/>
        </w:rPr>
        <w:t>-</w:t>
      </w:r>
      <w:r w:rsidR="004053CC">
        <w:rPr>
          <w:rFonts w:ascii="Times New Roman" w:eastAsia="Calibri" w:hAnsi="Times New Roman" w:cs="Times New Roman"/>
          <w:sz w:val="24"/>
          <w:szCs w:val="20"/>
          <w:lang w:val="en-AU"/>
        </w:rPr>
        <w:t>cutti</w:t>
      </w:r>
      <w:r w:rsidR="00D9315B">
        <w:rPr>
          <w:rFonts w:ascii="Times New Roman" w:eastAsia="Calibri" w:hAnsi="Times New Roman" w:cs="Times New Roman"/>
          <w:sz w:val="24"/>
          <w:szCs w:val="20"/>
          <w:lang w:val="en-AU"/>
        </w:rPr>
        <w:t>ng breccia which is cassiterite-</w:t>
      </w:r>
      <w:r w:rsidR="004053CC">
        <w:rPr>
          <w:rFonts w:ascii="Times New Roman" w:eastAsia="Calibri" w:hAnsi="Times New Roman" w:cs="Times New Roman"/>
          <w:sz w:val="24"/>
          <w:szCs w:val="20"/>
          <w:lang w:val="en-AU"/>
        </w:rPr>
        <w:t>free. It should be noted that cassiterite is best developed immediately adjacent to the breccia and in the infill, altered domain.</w:t>
      </w:r>
    </w:p>
    <w:p w:rsidR="00507B83" w:rsidRPr="007A30AA"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507B83" w:rsidRPr="007A30AA" w:rsidRDefault="00507B83" w:rsidP="00507B83">
      <w:pPr>
        <w:spacing w:line="300" w:lineRule="atLeast"/>
        <w:ind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 visual estimate of the minerals present</w:t>
      </w:r>
      <w:r w:rsidR="004053CC">
        <w:rPr>
          <w:rFonts w:ascii="Times New Roman" w:eastAsia="Calibri" w:hAnsi="Times New Roman" w:cs="Times New Roman"/>
          <w:color w:val="000000"/>
          <w:sz w:val="24"/>
          <w:szCs w:val="20"/>
          <w:lang w:val="en-AU"/>
        </w:rPr>
        <w:t xml:space="preserve"> in the breccia</w:t>
      </w:r>
      <w:r w:rsidRPr="007A30AA">
        <w:rPr>
          <w:rFonts w:ascii="Times New Roman" w:eastAsia="Calibri" w:hAnsi="Times New Roman" w:cs="Times New Roman"/>
          <w:color w:val="000000"/>
          <w:sz w:val="24"/>
          <w:szCs w:val="20"/>
          <w:lang w:val="en-AU"/>
        </w:rPr>
        <w:t xml:space="preserve"> is:</w:t>
      </w:r>
    </w:p>
    <w:p w:rsidR="00507B83" w:rsidRPr="007A30AA" w:rsidRDefault="00507B83" w:rsidP="00507B83">
      <w:pPr>
        <w:spacing w:after="0" w:line="300" w:lineRule="atLeast"/>
        <w:ind w:left="720" w:firstLine="698"/>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Groundmass chlorite and clays</w:t>
      </w:r>
      <w:r w:rsidR="004053CC">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~3</w:t>
      </w:r>
      <w:r w:rsidR="004053CC">
        <w:rPr>
          <w:rFonts w:ascii="Times New Roman" w:eastAsia="Calibri" w:hAnsi="Times New Roman" w:cs="Times New Roman"/>
          <w:color w:val="000000"/>
          <w:sz w:val="24"/>
          <w:szCs w:val="20"/>
          <w:lang w:val="en-AU"/>
        </w:rPr>
        <w:t>4</w:t>
      </w:r>
      <w:r w:rsidRPr="007A30AA">
        <w:rPr>
          <w:rFonts w:ascii="Times New Roman" w:eastAsia="Calibri" w:hAnsi="Times New Roman" w:cs="Times New Roman"/>
          <w:color w:val="000000"/>
          <w:sz w:val="24"/>
          <w:szCs w:val="20"/>
          <w:lang w:val="en-AU"/>
        </w:rPr>
        <w:t>%</w:t>
      </w:r>
    </w:p>
    <w:p w:rsidR="00507B83" w:rsidRPr="007A30AA"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Clasts</w:t>
      </w:r>
      <w:r w:rsidR="004053CC">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ab/>
        <w:t>~28</w:t>
      </w:r>
      <w:r w:rsidRPr="007A30AA">
        <w:rPr>
          <w:rFonts w:ascii="Times New Roman" w:eastAsia="Calibri" w:hAnsi="Times New Roman" w:cs="Times New Roman"/>
          <w:color w:val="000000"/>
          <w:sz w:val="24"/>
          <w:szCs w:val="20"/>
          <w:lang w:val="en-AU"/>
        </w:rPr>
        <w:t>%</w:t>
      </w:r>
    </w:p>
    <w:p w:rsidR="00507B83" w:rsidRPr="007A30AA" w:rsidRDefault="004053CC"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Quartz</w:t>
      </w:r>
      <w:r w:rsidR="00507B83" w:rsidRPr="007A30AA">
        <w:rPr>
          <w:rFonts w:ascii="Times New Roman" w:eastAsia="Calibri" w:hAnsi="Times New Roman" w:cs="Times New Roman"/>
          <w:color w:val="000000"/>
          <w:sz w:val="24"/>
          <w:szCs w:val="20"/>
          <w:lang w:val="en-AU"/>
        </w:rPr>
        <w:tab/>
      </w:r>
      <w:r w:rsidR="00507B83" w:rsidRPr="007A30AA">
        <w:rPr>
          <w:rFonts w:ascii="Times New Roman" w:eastAsia="Calibri" w:hAnsi="Times New Roman" w:cs="Times New Roman"/>
          <w:color w:val="000000"/>
          <w:sz w:val="24"/>
          <w:szCs w:val="20"/>
          <w:lang w:val="en-AU"/>
        </w:rPr>
        <w:tab/>
      </w:r>
      <w:r w:rsidR="00507B83" w:rsidRPr="007A30AA">
        <w:rPr>
          <w:rFonts w:ascii="Times New Roman" w:eastAsia="Calibri" w:hAnsi="Times New Roman" w:cs="Times New Roman"/>
          <w:color w:val="000000"/>
          <w:sz w:val="24"/>
          <w:szCs w:val="20"/>
          <w:lang w:val="en-AU"/>
        </w:rPr>
        <w:tab/>
      </w:r>
      <w:r w:rsidR="00507B83" w:rsidRPr="007A30A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~14</w:t>
      </w:r>
      <w:r w:rsidR="00507B83" w:rsidRPr="007A30AA">
        <w:rPr>
          <w:rFonts w:ascii="Times New Roman" w:eastAsia="Calibri" w:hAnsi="Times New Roman" w:cs="Times New Roman"/>
          <w:color w:val="000000"/>
          <w:sz w:val="24"/>
          <w:szCs w:val="20"/>
          <w:lang w:val="en-AU"/>
        </w:rPr>
        <w:t>%</w:t>
      </w:r>
    </w:p>
    <w:p w:rsidR="00507B83" w:rsidRPr="007A30AA"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t>Siderite</w:t>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ab/>
        <w:t>~12</w:t>
      </w:r>
      <w:r w:rsidRPr="007A30AA">
        <w:rPr>
          <w:rFonts w:ascii="Times New Roman" w:eastAsia="Calibri" w:hAnsi="Times New Roman" w:cs="Times New Roman"/>
          <w:color w:val="000000"/>
          <w:sz w:val="24"/>
          <w:szCs w:val="20"/>
          <w:lang w:val="en-AU"/>
        </w:rPr>
        <w:t>%</w:t>
      </w:r>
    </w:p>
    <w:p w:rsidR="00507B83" w:rsidRPr="007A30AA" w:rsidRDefault="004053CC"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Goethite</w:t>
      </w:r>
      <w:r w:rsidR="00507B83" w:rsidRPr="007A30AA">
        <w:rPr>
          <w:rFonts w:ascii="Times New Roman" w:eastAsia="Calibri" w:hAnsi="Times New Roman" w:cs="Times New Roman"/>
          <w:color w:val="000000"/>
          <w:sz w:val="24"/>
          <w:szCs w:val="20"/>
          <w:lang w:val="en-AU"/>
        </w:rPr>
        <w:tab/>
      </w:r>
      <w:r w:rsidR="00507B83" w:rsidRPr="007A30AA">
        <w:rPr>
          <w:rFonts w:ascii="Times New Roman" w:eastAsia="Calibri" w:hAnsi="Times New Roman" w:cs="Times New Roman"/>
          <w:color w:val="000000"/>
          <w:sz w:val="24"/>
          <w:szCs w:val="20"/>
          <w:lang w:val="en-AU"/>
        </w:rPr>
        <w:tab/>
      </w:r>
      <w:r w:rsidR="00507B83" w:rsidRPr="007A30AA">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sidR="00507B83" w:rsidRPr="007A30AA">
        <w:rPr>
          <w:rFonts w:ascii="Times New Roman" w:eastAsia="Calibri" w:hAnsi="Times New Roman" w:cs="Times New Roman"/>
          <w:color w:val="000000"/>
          <w:sz w:val="24"/>
          <w:szCs w:val="20"/>
          <w:lang w:val="en-AU"/>
        </w:rPr>
        <w:t>%</w:t>
      </w:r>
    </w:p>
    <w:p w:rsidR="00507B83" w:rsidRPr="007A30AA"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Pyrite</w:t>
      </w:r>
      <w:r w:rsidR="004053CC">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ab/>
        <w:t>~  4</w:t>
      </w:r>
      <w:r w:rsidRPr="007A30AA">
        <w:rPr>
          <w:rFonts w:ascii="Times New Roman" w:eastAsia="Calibri" w:hAnsi="Times New Roman" w:cs="Times New Roman"/>
          <w:color w:val="000000"/>
          <w:sz w:val="24"/>
          <w:szCs w:val="20"/>
          <w:lang w:val="en-AU"/>
        </w:rPr>
        <w:t>%</w:t>
      </w:r>
    </w:p>
    <w:p w:rsidR="00507B83" w:rsidRDefault="00507B83" w:rsidP="00507B83">
      <w:pPr>
        <w:spacing w:line="300" w:lineRule="atLeast"/>
        <w:ind w:left="720"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Chalcopyrite</w:t>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ab/>
      </w:r>
      <w:r w:rsidR="004053CC">
        <w:rPr>
          <w:rFonts w:ascii="Times New Roman" w:eastAsia="Calibri" w:hAnsi="Times New Roman" w:cs="Times New Roman"/>
          <w:color w:val="000000"/>
          <w:sz w:val="24"/>
          <w:szCs w:val="20"/>
          <w:lang w:val="en-AU"/>
        </w:rPr>
        <w:tab/>
      </w:r>
      <w:r w:rsidRPr="007A30AA">
        <w:rPr>
          <w:rFonts w:ascii="Times New Roman" w:eastAsia="Calibri" w:hAnsi="Times New Roman" w:cs="Times New Roman"/>
          <w:color w:val="000000"/>
          <w:sz w:val="24"/>
          <w:szCs w:val="20"/>
          <w:lang w:val="en-AU"/>
        </w:rPr>
        <w:t xml:space="preserve">  trace</w:t>
      </w:r>
    </w:p>
    <w:p w:rsidR="004053CC" w:rsidRDefault="004053CC" w:rsidP="004053CC">
      <w:pPr>
        <w:spacing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The boundary between “infill”</w:t>
      </w:r>
      <w:r w:rsidR="007F4DA9">
        <w:rPr>
          <w:rFonts w:ascii="Times New Roman" w:eastAsia="Calibri" w:hAnsi="Times New Roman" w:cs="Times New Roman"/>
          <w:color w:val="000000"/>
          <w:sz w:val="24"/>
          <w:szCs w:val="20"/>
          <w:lang w:val="en-AU"/>
        </w:rPr>
        <w:t xml:space="preserve"> mineralisation and the breccia is sharp and well defined with cassiterite developed right up to the boundary. Clasts are abundant and are dominated by carbonaceous pelite with clasts up to 1.5mm. The carbonaceous pelite clasts can contain cross-cutting siderite veins and minor pyrite. Siderite clasts are common and the breccia contains idioblastic quartz grains. Chalcopyrite is associated with pyrite in siderite-pyrite clasts and there are clasts of replacive quartz.</w:t>
      </w:r>
    </w:p>
    <w:p w:rsidR="007F4DA9" w:rsidRDefault="007F4DA9" w:rsidP="004053CC">
      <w:pPr>
        <w:spacing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The groundmass is composed of felted to radiating chlorite + clays which may replace tourmaline.</w:t>
      </w:r>
    </w:p>
    <w:p w:rsidR="007F4DA9" w:rsidRPr="007A30AA" w:rsidRDefault="007F4DA9" w:rsidP="007F4DA9">
      <w:pPr>
        <w:spacing w:after="0" w:line="300" w:lineRule="atLeast"/>
        <w:ind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 visual estimate of the minerals present</w:t>
      </w:r>
      <w:r>
        <w:rPr>
          <w:rFonts w:ascii="Times New Roman" w:eastAsia="Calibri" w:hAnsi="Times New Roman" w:cs="Times New Roman"/>
          <w:color w:val="000000"/>
          <w:sz w:val="24"/>
          <w:szCs w:val="20"/>
          <w:lang w:val="en-AU"/>
        </w:rPr>
        <w:t xml:space="preserve"> in the </w:t>
      </w:r>
      <w:r w:rsidR="00D9315B">
        <w:rPr>
          <w:rFonts w:ascii="Times New Roman" w:eastAsia="Calibri" w:hAnsi="Times New Roman" w:cs="Times New Roman"/>
          <w:color w:val="000000"/>
          <w:sz w:val="24"/>
          <w:szCs w:val="20"/>
          <w:lang w:val="en-AU"/>
        </w:rPr>
        <w:t>mineralised domain</w:t>
      </w:r>
      <w:r w:rsidRPr="007A30AA">
        <w:rPr>
          <w:rFonts w:ascii="Times New Roman" w:eastAsia="Calibri" w:hAnsi="Times New Roman" w:cs="Times New Roman"/>
          <w:color w:val="000000"/>
          <w:sz w:val="24"/>
          <w:szCs w:val="20"/>
          <w:lang w:val="en-AU"/>
        </w:rPr>
        <w:t xml:space="preserve"> is:</w:t>
      </w:r>
    </w:p>
    <w:p w:rsidR="007F4DA9" w:rsidRDefault="007F4DA9" w:rsidP="007F4DA9">
      <w:pPr>
        <w:spacing w:before="240"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Rutile</w:t>
      </w:r>
      <w:r w:rsidR="004B2F16">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ab/>
        <w:t>~  2%</w:t>
      </w:r>
    </w:p>
    <w:p w:rsidR="004B2F16" w:rsidRDefault="007F4DA9"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Clay minerals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B2F16">
        <w:rPr>
          <w:rFonts w:ascii="Times New Roman" w:eastAsia="Calibri" w:hAnsi="Times New Roman" w:cs="Times New Roman"/>
          <w:color w:val="000000"/>
          <w:sz w:val="24"/>
          <w:szCs w:val="20"/>
          <w:lang w:val="en-AU"/>
        </w:rPr>
        <w:t>~  1%</w:t>
      </w:r>
    </w:p>
    <w:p w:rsidR="007F4DA9" w:rsidRDefault="004B2F16"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t>~1</w:t>
      </w:r>
      <w:r>
        <w:rPr>
          <w:rFonts w:ascii="Times New Roman" w:eastAsia="Calibri" w:hAnsi="Times New Roman" w:cs="Times New Roman"/>
          <w:color w:val="000000"/>
          <w:sz w:val="24"/>
          <w:szCs w:val="20"/>
          <w:lang w:val="en-AU"/>
        </w:rPr>
        <w:t>2</w:t>
      </w:r>
      <w:r w:rsidR="007F4DA9">
        <w:rPr>
          <w:rFonts w:ascii="Times New Roman" w:eastAsia="Calibri" w:hAnsi="Times New Roman" w:cs="Times New Roman"/>
          <w:color w:val="000000"/>
          <w:sz w:val="24"/>
          <w:szCs w:val="20"/>
          <w:lang w:val="en-AU"/>
        </w:rPr>
        <w:t>%</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Pyrobitumen</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 xml:space="preserve">  trace</w:t>
      </w:r>
    </w:p>
    <w:p w:rsidR="007F4DA9" w:rsidRDefault="004B2F16"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Goethite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r w:rsidR="007F4DA9">
        <w:rPr>
          <w:rFonts w:ascii="Times New Roman" w:eastAsia="Calibri" w:hAnsi="Times New Roman" w:cs="Times New Roman"/>
          <w:color w:val="000000"/>
          <w:sz w:val="24"/>
          <w:szCs w:val="20"/>
          <w:lang w:val="en-AU"/>
        </w:rPr>
        <w:t>%</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t>Chalcopyrite</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t xml:space="preserve">  trace</w:t>
      </w:r>
    </w:p>
    <w:p w:rsidR="007F4DA9" w:rsidRDefault="004B2F16"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r w:rsidR="007F4DA9">
        <w:rPr>
          <w:rFonts w:ascii="Times New Roman" w:eastAsia="Calibri" w:hAnsi="Times New Roman" w:cs="Times New Roman"/>
          <w:color w:val="000000"/>
          <w:sz w:val="24"/>
          <w:szCs w:val="20"/>
          <w:lang w:val="en-AU"/>
        </w:rPr>
        <w:t>%</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Pyrrhotite</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t xml:space="preserve">  trace</w:t>
      </w:r>
    </w:p>
    <w:p w:rsidR="007F4DA9" w:rsidRDefault="007F4DA9"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Apatite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F4DA9" w:rsidRPr="004B2F16" w:rsidRDefault="004B2F16" w:rsidP="007F4DA9">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Hydrated iron oxides</w:t>
      </w:r>
      <w:r w:rsidR="007F4DA9">
        <w:rPr>
          <w:rFonts w:ascii="Times New Roman" w:eastAsia="Calibri" w:hAnsi="Times New Roman" w:cs="Times New Roman"/>
          <w:color w:val="000000"/>
          <w:sz w:val="24"/>
          <w:szCs w:val="20"/>
          <w:lang w:val="en-AU"/>
        </w:rPr>
        <w:tab/>
      </w:r>
      <w:r w:rsidR="007F4DA9">
        <w:rPr>
          <w:rFonts w:ascii="Times New Roman" w:eastAsia="Calibri" w:hAnsi="Times New Roman" w:cs="Times New Roman"/>
          <w:color w:val="000000"/>
          <w:sz w:val="24"/>
          <w:szCs w:val="20"/>
          <w:lang w:val="en-AU"/>
        </w:rPr>
        <w:tab/>
      </w:r>
      <w:r w:rsidR="007F4DA9" w:rsidRPr="004B2F16">
        <w:rPr>
          <w:rFonts w:ascii="Times New Roman" w:eastAsia="Calibri" w:hAnsi="Times New Roman" w:cs="Times New Roman"/>
          <w:color w:val="000000"/>
          <w:sz w:val="24"/>
          <w:szCs w:val="20"/>
          <w:lang w:val="en-AU"/>
        </w:rPr>
        <w:t xml:space="preserve">~  </w:t>
      </w:r>
      <w:r w:rsidRPr="004B2F16">
        <w:rPr>
          <w:rFonts w:ascii="Times New Roman" w:eastAsia="Calibri" w:hAnsi="Times New Roman" w:cs="Times New Roman"/>
          <w:color w:val="000000"/>
          <w:sz w:val="24"/>
          <w:szCs w:val="20"/>
          <w:lang w:val="en-AU"/>
        </w:rPr>
        <w:t>5</w:t>
      </w:r>
      <w:r w:rsidR="007F4DA9" w:rsidRPr="004B2F16">
        <w:rPr>
          <w:rFonts w:ascii="Times New Roman" w:eastAsia="Calibri" w:hAnsi="Times New Roman" w:cs="Times New Roman"/>
          <w:color w:val="000000"/>
          <w:sz w:val="24"/>
          <w:szCs w:val="20"/>
          <w:lang w:val="en-AU"/>
        </w:rPr>
        <w:t>%</w:t>
      </w:r>
      <w:r w:rsidR="007F4DA9" w:rsidRPr="004B2F16">
        <w:rPr>
          <w:rFonts w:ascii="Times New Roman" w:eastAsia="Calibri" w:hAnsi="Times New Roman" w:cs="Times New Roman"/>
          <w:color w:val="000000"/>
          <w:sz w:val="24"/>
          <w:szCs w:val="20"/>
          <w:lang w:val="en-AU"/>
        </w:rPr>
        <w:tab/>
      </w:r>
      <w:r w:rsidR="007F4DA9" w:rsidRPr="004B2F16">
        <w:rPr>
          <w:rFonts w:ascii="Times New Roman" w:eastAsia="Calibri" w:hAnsi="Times New Roman" w:cs="Times New Roman"/>
          <w:color w:val="000000"/>
          <w:sz w:val="24"/>
          <w:szCs w:val="20"/>
          <w:lang w:val="en-AU"/>
        </w:rPr>
        <w:tab/>
      </w:r>
      <w:r w:rsidRPr="004B2F16">
        <w:rPr>
          <w:rFonts w:ascii="Times New Roman" w:eastAsia="Calibri" w:hAnsi="Times New Roman" w:cs="Times New Roman"/>
          <w:color w:val="000000"/>
          <w:sz w:val="24"/>
          <w:szCs w:val="20"/>
          <w:lang w:val="en-AU"/>
        </w:rPr>
        <w:t>Stannite</w:t>
      </w:r>
      <w:r w:rsidR="007F4DA9" w:rsidRPr="004B2F16">
        <w:rPr>
          <w:rFonts w:ascii="Times New Roman" w:eastAsia="Calibri" w:hAnsi="Times New Roman" w:cs="Times New Roman"/>
          <w:color w:val="000000"/>
          <w:sz w:val="24"/>
          <w:szCs w:val="20"/>
          <w:lang w:val="en-AU"/>
        </w:rPr>
        <w:tab/>
      </w:r>
      <w:r w:rsidR="007F4DA9" w:rsidRPr="004B2F16">
        <w:rPr>
          <w:rFonts w:ascii="Times New Roman" w:eastAsia="Calibri" w:hAnsi="Times New Roman" w:cs="Times New Roman"/>
          <w:color w:val="000000"/>
          <w:sz w:val="24"/>
          <w:szCs w:val="20"/>
          <w:lang w:val="en-AU"/>
        </w:rPr>
        <w:tab/>
      </w:r>
      <w:r w:rsidR="007F4DA9" w:rsidRPr="004B2F16">
        <w:rPr>
          <w:rFonts w:ascii="Times New Roman" w:eastAsia="Calibri" w:hAnsi="Times New Roman" w:cs="Times New Roman"/>
          <w:color w:val="000000"/>
          <w:sz w:val="24"/>
          <w:szCs w:val="20"/>
          <w:lang w:val="en-AU"/>
        </w:rPr>
        <w:tab/>
        <w:t xml:space="preserve">  trace</w:t>
      </w:r>
    </w:p>
    <w:p w:rsidR="00410B3D" w:rsidRDefault="004B2F16" w:rsidP="004B2F16">
      <w:pPr>
        <w:spacing w:before="240" w:after="0" w:line="300" w:lineRule="atLeast"/>
        <w:jc w:val="both"/>
        <w:rPr>
          <w:rFonts w:ascii="Times New Roman" w:eastAsia="Calibri" w:hAnsi="Times New Roman" w:cs="Times New Roman"/>
          <w:sz w:val="24"/>
          <w:szCs w:val="20"/>
          <w:lang w:val="en-AU"/>
        </w:rPr>
      </w:pPr>
      <w:r w:rsidRPr="004B2F16">
        <w:rPr>
          <w:rFonts w:ascii="Times New Roman" w:eastAsia="Calibri" w:hAnsi="Times New Roman" w:cs="Times New Roman"/>
          <w:sz w:val="24"/>
          <w:szCs w:val="20"/>
          <w:lang w:val="en-AU"/>
        </w:rPr>
        <w:t>Siderite veins cut across the sample</w:t>
      </w:r>
      <w:r>
        <w:rPr>
          <w:rFonts w:ascii="Times New Roman" w:eastAsia="Calibri" w:hAnsi="Times New Roman" w:cs="Times New Roman"/>
          <w:sz w:val="24"/>
          <w:szCs w:val="20"/>
          <w:lang w:val="en-AU"/>
        </w:rPr>
        <w:t xml:space="preserve">. The cassiterite ranges in size from 30µ to 220µ and grains are idioblastic to subidioblastic. The grains tend to be inclusion-free but can contain inclusions of tourmaline and rare (&lt;2µ) pyrobitumen. </w:t>
      </w:r>
    </w:p>
    <w:p w:rsidR="00410B3D" w:rsidRDefault="00410B3D" w:rsidP="00410B3D">
      <w:pPr>
        <w:spacing w:after="0" w:line="300" w:lineRule="atLeast"/>
        <w:ind w:left="3544" w:hanging="3544"/>
        <w:rPr>
          <w:rFonts w:ascii="Times New Roman" w:eastAsia="Calibri" w:hAnsi="Times New Roman" w:cs="Times New Roman"/>
          <w:b/>
          <w:sz w:val="24"/>
          <w:szCs w:val="20"/>
          <w:lang w:val="en-AU"/>
        </w:rPr>
      </w:pPr>
    </w:p>
    <w:p w:rsidR="00410B3D" w:rsidRDefault="00410B3D" w:rsidP="00410B3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ZS113W - 275.0m contd.</w:t>
      </w:r>
    </w:p>
    <w:p w:rsidR="00D9315B" w:rsidRDefault="00D9315B" w:rsidP="004B2F16">
      <w:pPr>
        <w:spacing w:after="0" w:line="300" w:lineRule="atLeast"/>
        <w:jc w:val="both"/>
        <w:rPr>
          <w:rFonts w:ascii="Times New Roman" w:eastAsia="Calibri" w:hAnsi="Times New Roman" w:cs="Times New Roman"/>
          <w:sz w:val="24"/>
          <w:szCs w:val="20"/>
          <w:lang w:val="en-AU"/>
        </w:rPr>
      </w:pPr>
    </w:p>
    <w:p w:rsidR="004B2F16" w:rsidRDefault="004B2F16" w:rsidP="004B2F16">
      <w:pPr>
        <w:spacing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The cassiterite does not contain sulphide inclusions. Cassiterite is found in the following textural associations:</w:t>
      </w:r>
    </w:p>
    <w:p w:rsidR="00410B3D" w:rsidRDefault="00D9315B" w:rsidP="00410B3D">
      <w:pPr>
        <w:pStyle w:val="ListParagraph"/>
        <w:numPr>
          <w:ilvl w:val="0"/>
          <w:numId w:val="2"/>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g</w:t>
      </w:r>
      <w:r w:rsidR="00410B3D">
        <w:rPr>
          <w:rFonts w:ascii="Times New Roman" w:eastAsia="Calibri" w:hAnsi="Times New Roman" w:cs="Times New Roman"/>
          <w:sz w:val="24"/>
          <w:szCs w:val="20"/>
          <w:lang w:val="en-AU"/>
        </w:rPr>
        <w:t>rains contained within apatite (rare)</w:t>
      </w:r>
    </w:p>
    <w:p w:rsidR="00D9315B" w:rsidRDefault="00D9315B" w:rsidP="00D9315B">
      <w:pPr>
        <w:pStyle w:val="ListParagraph"/>
        <w:spacing w:before="240" w:after="0" w:line="300" w:lineRule="atLeast"/>
        <w:jc w:val="both"/>
        <w:rPr>
          <w:rFonts w:ascii="Times New Roman" w:eastAsia="Calibri" w:hAnsi="Times New Roman" w:cs="Times New Roman"/>
          <w:sz w:val="24"/>
          <w:szCs w:val="20"/>
          <w:lang w:val="en-AU"/>
        </w:rPr>
      </w:pPr>
    </w:p>
    <w:p w:rsidR="00410B3D" w:rsidRDefault="00D9315B" w:rsidP="00410B3D">
      <w:pPr>
        <w:pStyle w:val="ListParagraph"/>
        <w:numPr>
          <w:ilvl w:val="0"/>
          <w:numId w:val="2"/>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g</w:t>
      </w:r>
      <w:r w:rsidR="00410B3D">
        <w:rPr>
          <w:rFonts w:ascii="Times New Roman" w:eastAsia="Calibri" w:hAnsi="Times New Roman" w:cs="Times New Roman"/>
          <w:sz w:val="24"/>
          <w:szCs w:val="20"/>
          <w:lang w:val="en-AU"/>
        </w:rPr>
        <w:t>rains (~20µ) present as inclusions in pyrite. Most cassiterite develops out of the pyrite and the presence of cassiterite inclusions is rare.</w:t>
      </w:r>
    </w:p>
    <w:p w:rsidR="00E947BF" w:rsidRDefault="00E947BF" w:rsidP="00E947BF">
      <w:pPr>
        <w:pStyle w:val="ListParagraph"/>
        <w:spacing w:before="240" w:after="0" w:line="300" w:lineRule="atLeast"/>
        <w:jc w:val="both"/>
        <w:rPr>
          <w:rFonts w:ascii="Times New Roman" w:eastAsia="Calibri" w:hAnsi="Times New Roman" w:cs="Times New Roman"/>
          <w:sz w:val="24"/>
          <w:szCs w:val="20"/>
          <w:lang w:val="en-AU"/>
        </w:rPr>
      </w:pPr>
    </w:p>
    <w:p w:rsidR="00410B3D" w:rsidRDefault="00E947BF" w:rsidP="00410B3D">
      <w:pPr>
        <w:pStyle w:val="ListParagraph"/>
        <w:numPr>
          <w:ilvl w:val="0"/>
          <w:numId w:val="2"/>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a</w:t>
      </w:r>
      <w:r w:rsidR="00410B3D">
        <w:rPr>
          <w:rFonts w:ascii="Times New Roman" w:eastAsia="Calibri" w:hAnsi="Times New Roman" w:cs="Times New Roman"/>
          <w:sz w:val="24"/>
          <w:szCs w:val="20"/>
          <w:lang w:val="en-AU"/>
        </w:rPr>
        <w:t>bundant idioblastic grains (20µ to 150µ) contained within former tourmaline which has been replaced by</w:t>
      </w:r>
      <w:r>
        <w:rPr>
          <w:rFonts w:ascii="Times New Roman" w:eastAsia="Calibri" w:hAnsi="Times New Roman" w:cs="Times New Roman"/>
          <w:sz w:val="24"/>
          <w:szCs w:val="20"/>
          <w:lang w:val="en-AU"/>
        </w:rPr>
        <w:t xml:space="preserve"> clays and hydrated iron oxides</w:t>
      </w:r>
    </w:p>
    <w:p w:rsidR="00E947BF" w:rsidRDefault="00E947BF" w:rsidP="00E947BF">
      <w:pPr>
        <w:pStyle w:val="ListParagraph"/>
        <w:spacing w:before="240" w:after="0" w:line="300" w:lineRule="atLeast"/>
        <w:jc w:val="both"/>
        <w:rPr>
          <w:rFonts w:ascii="Times New Roman" w:eastAsia="Calibri" w:hAnsi="Times New Roman" w:cs="Times New Roman"/>
          <w:sz w:val="24"/>
          <w:szCs w:val="20"/>
          <w:lang w:val="en-AU"/>
        </w:rPr>
      </w:pPr>
    </w:p>
    <w:p w:rsidR="00410B3D" w:rsidRDefault="00E947BF" w:rsidP="00410B3D">
      <w:pPr>
        <w:pStyle w:val="ListParagraph"/>
        <w:numPr>
          <w:ilvl w:val="0"/>
          <w:numId w:val="2"/>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a</w:t>
      </w:r>
      <w:r w:rsidR="00410B3D">
        <w:rPr>
          <w:rFonts w:ascii="Times New Roman" w:eastAsia="Calibri" w:hAnsi="Times New Roman" w:cs="Times New Roman"/>
          <w:sz w:val="24"/>
          <w:szCs w:val="20"/>
          <w:lang w:val="en-AU"/>
        </w:rPr>
        <w:t>s inclusions in siderite. Some siderite is present as coarse inclusions in pyrite and these siderite inclusions contain cassiterite.</w:t>
      </w:r>
    </w:p>
    <w:p w:rsidR="00E947BF" w:rsidRDefault="00E947BF" w:rsidP="00E947BF">
      <w:pPr>
        <w:pStyle w:val="ListParagraph"/>
        <w:spacing w:before="240" w:after="0" w:line="300" w:lineRule="atLeast"/>
        <w:jc w:val="both"/>
        <w:rPr>
          <w:rFonts w:ascii="Times New Roman" w:eastAsia="Calibri" w:hAnsi="Times New Roman" w:cs="Times New Roman"/>
          <w:sz w:val="24"/>
          <w:szCs w:val="20"/>
          <w:lang w:val="en-AU"/>
        </w:rPr>
      </w:pPr>
    </w:p>
    <w:p w:rsidR="00410B3D" w:rsidRDefault="00E947BF" w:rsidP="00410B3D">
      <w:pPr>
        <w:pStyle w:val="ListParagraph"/>
        <w:numPr>
          <w:ilvl w:val="0"/>
          <w:numId w:val="2"/>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a</w:t>
      </w:r>
      <w:r w:rsidR="00410B3D">
        <w:rPr>
          <w:rFonts w:ascii="Times New Roman" w:eastAsia="Calibri" w:hAnsi="Times New Roman" w:cs="Times New Roman"/>
          <w:sz w:val="24"/>
          <w:szCs w:val="20"/>
          <w:lang w:val="en-AU"/>
        </w:rPr>
        <w:t>s minor inclusions within replacive silica.</w:t>
      </w:r>
    </w:p>
    <w:p w:rsidR="00410B3D" w:rsidRDefault="00410B3D" w:rsidP="00410B3D">
      <w:pPr>
        <w:pStyle w:val="ListParagraph"/>
        <w:spacing w:before="240" w:after="0" w:line="300" w:lineRule="atLeast"/>
        <w:jc w:val="both"/>
        <w:rPr>
          <w:rFonts w:ascii="Times New Roman" w:eastAsia="Calibri" w:hAnsi="Times New Roman" w:cs="Times New Roman"/>
          <w:sz w:val="24"/>
          <w:szCs w:val="20"/>
          <w:lang w:val="en-AU"/>
        </w:rPr>
      </w:pPr>
    </w:p>
    <w:p w:rsidR="00410B3D" w:rsidRPr="00410B3D" w:rsidRDefault="00410B3D" w:rsidP="00410B3D">
      <w:pPr>
        <w:pStyle w:val="ListParagraph"/>
        <w:spacing w:before="240" w:after="0" w:line="300" w:lineRule="atLeast"/>
        <w:ind w:left="0"/>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Rutile can be  intergrown with cassiterite but tends to develop as lenticular aggregates up to 0.2mm in length that develop in linear “trails” through the sample. These rutile aggregates appear to be intimately associated with pyrobitumen. Pyrrhotite, chalcopyrite and stannite are developed within siderite which flanks pyrite.</w:t>
      </w:r>
    </w:p>
    <w:p w:rsidR="004B2F16" w:rsidRPr="004B2F16" w:rsidRDefault="004B2F16" w:rsidP="004B2F16">
      <w:pPr>
        <w:spacing w:before="240" w:after="0" w:line="300" w:lineRule="atLeast"/>
        <w:ind w:left="3544" w:hanging="3544"/>
        <w:rPr>
          <w:rFonts w:ascii="Times New Roman" w:eastAsia="Calibri" w:hAnsi="Times New Roman" w:cs="Times New Roman"/>
          <w:sz w:val="24"/>
          <w:szCs w:val="20"/>
          <w:lang w:val="en-AU"/>
        </w:rPr>
      </w:pPr>
    </w:p>
    <w:p w:rsidR="004B2F16" w:rsidRDefault="004B2F16" w:rsidP="00507B83">
      <w:pPr>
        <w:spacing w:after="0" w:line="300" w:lineRule="atLeast"/>
        <w:ind w:left="3544" w:hanging="3544"/>
        <w:rPr>
          <w:rFonts w:ascii="Times New Roman" w:eastAsia="Calibri" w:hAnsi="Times New Roman" w:cs="Times New Roman"/>
          <w:b/>
          <w:sz w:val="24"/>
          <w:szCs w:val="20"/>
          <w:lang w:val="en-AU"/>
        </w:rPr>
      </w:pPr>
    </w:p>
    <w:p w:rsidR="004B2F16" w:rsidRDefault="004B2F16"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jc w:val="center"/>
        <w:rPr>
          <w:rFonts w:ascii="Times New Roman" w:eastAsia="Calibri" w:hAnsi="Times New Roman" w:cs="Times New Roman"/>
          <w:sz w:val="32"/>
          <w:szCs w:val="32"/>
        </w:rPr>
      </w:pPr>
    </w:p>
    <w:p w:rsidR="00507B83" w:rsidRDefault="00507B83" w:rsidP="00507B83">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507B83" w:rsidRDefault="00AA4F5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33</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B53EA5"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5" name="Picture 54" descr="ZS113W - 27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75.00.JPG"/>
                    <pic:cNvPicPr/>
                  </pic:nvPicPr>
                  <pic:blipFill>
                    <a:blip r:embed="rId43"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B53EA5" w:rsidRPr="005F1802" w:rsidRDefault="00B53EA5" w:rsidP="00B53EA5">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This </w:t>
      </w:r>
      <w:r w:rsidR="00347BB3">
        <w:rPr>
          <w:rFonts w:ascii="Times New Roman" w:eastAsia="Calibri" w:hAnsi="Times New Roman" w:cs="Times New Roman"/>
          <w:sz w:val="24"/>
          <w:szCs w:val="20"/>
        </w:rPr>
        <w:t>slab photograph</w:t>
      </w:r>
      <w:r>
        <w:rPr>
          <w:rFonts w:ascii="Times New Roman" w:eastAsia="Calibri" w:hAnsi="Times New Roman" w:cs="Times New Roman"/>
          <w:sz w:val="24"/>
          <w:szCs w:val="20"/>
        </w:rPr>
        <w:t xml:space="preserve"> shows a </w:t>
      </w:r>
      <w:r w:rsidR="00347BB3">
        <w:rPr>
          <w:rFonts w:ascii="Times New Roman" w:eastAsia="Calibri" w:hAnsi="Times New Roman" w:cs="Times New Roman"/>
          <w:sz w:val="24"/>
          <w:szCs w:val="20"/>
        </w:rPr>
        <w:t>fluidised injection breccia (no cassiterite) cutting a tin-rich “lode”. The breccia dips shallowly to the south east.</w:t>
      </w:r>
      <w:r>
        <w:rPr>
          <w:rFonts w:ascii="Times New Roman" w:eastAsia="Calibri" w:hAnsi="Times New Roman" w:cs="Times New Roman"/>
          <w:sz w:val="24"/>
          <w:szCs w:val="20"/>
        </w:rPr>
        <w:t xml:space="preserve"> </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347BB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34</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0C38CA" w:rsidRPr="000C38CA">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simplePos x="0" y="0"/>
                <wp:positionH relativeFrom="column">
                  <wp:posOffset>3959860</wp:posOffset>
                </wp:positionH>
                <wp:positionV relativeFrom="paragraph">
                  <wp:posOffset>3606800</wp:posOffset>
                </wp:positionV>
                <wp:extent cx="2014855" cy="370840"/>
                <wp:effectExtent l="0" t="0" r="6985" b="10160"/>
                <wp:wrapNone/>
                <wp:docPr id="524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485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0C38CA">
                            <w:pPr>
                              <w:jc w:val="center"/>
                              <w:rPr>
                                <w:rFonts w:ascii="Calibri" w:hAnsi="Calibri"/>
                                <w:sz w:val="28"/>
                                <w:szCs w:val="28"/>
                              </w:rPr>
                            </w:pPr>
                            <w:r>
                              <w:rPr>
                                <w:rFonts w:ascii="Calibri" w:hAnsi="Calibri"/>
                                <w:sz w:val="28"/>
                                <w:szCs w:val="28"/>
                              </w:rPr>
                              <w:t>cassiterite-rich areas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 o:spid="_x0000_s1038" style="position:absolute;left:0;text-align:left;margin-left:311.8pt;margin-top:284pt;width:158.65pt;height:29.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" fillcolor="#ffc" strokecolor="red">
                <v:textbox>
                  <w:txbxContent>
                    <w:p w:rsidR="00165A14" w:rsidRDefault="00165A14" w:rsidP="000C38CA">
                      <w:pPr>
                        <w:jc w:val="center"/>
                        <w:rPr>
                          <w:rFonts w:ascii="Calibri" w:hAnsi="Calibri"/>
                          <w:sz w:val="28"/>
                          <w:szCs w:val="28"/>
                        </w:rPr>
                      </w:pPr>
                      <w:r>
                        <w:rPr>
                          <w:rFonts w:ascii="Calibri" w:hAnsi="Calibri"/>
                          <w:sz w:val="28"/>
                          <w:szCs w:val="28"/>
                        </w:rPr>
                        <w:t>cassiterite-rich areas</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simplePos x="0" y="0"/>
                <wp:positionH relativeFrom="column">
                  <wp:posOffset>4184650</wp:posOffset>
                </wp:positionH>
                <wp:positionV relativeFrom="paragraph">
                  <wp:posOffset>1655445</wp:posOffset>
                </wp:positionV>
                <wp:extent cx="782955" cy="1951355"/>
                <wp:effectExtent l="31750" t="29845" r="36195" b="38100"/>
                <wp:wrapNone/>
                <wp:docPr id="524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82955" cy="195135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329.5pt;margin-top:130.35pt;width:61.65pt;height:153.6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simplePos x="0" y="0"/>
                <wp:positionH relativeFrom="column">
                  <wp:posOffset>3015615</wp:posOffset>
                </wp:positionH>
                <wp:positionV relativeFrom="paragraph">
                  <wp:posOffset>2315210</wp:posOffset>
                </wp:positionV>
                <wp:extent cx="1276350" cy="1291590"/>
                <wp:effectExtent l="31115" t="29210" r="38735" b="38100"/>
                <wp:wrapNone/>
                <wp:docPr id="5242"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6350" cy="129159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237.45pt;margin-top:182.3pt;width:100.5pt;height:101.7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" strokecolor="red" strokeweight="1.5pt">
                <v:stroke endarrow="block"/>
              </v:shape>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14" name="Picture 29" descr="C:\Users\Teale\Desktop\Photomics Stellar 2\100OLYMP\ZS113W-275.0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ale\Desktop\Photomics Stellar 2\100OLYMP\ZS113W-275.0m a.JPG"/>
                    <pic:cNvPicPr>
                      <a:picLocks noChangeAspect="1" noChangeArrowheads="1"/>
                    </pic:cNvPicPr>
                  </pic:nvPicPr>
                  <pic:blipFill>
                    <a:blip r:embed="rId4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E947BF">
        <w:rPr>
          <w:rFonts w:ascii="Times New Roman" w:hAnsi="Times New Roman" w:cs="Times New Roman"/>
          <w:sz w:val="24"/>
          <w:szCs w:val="24"/>
        </w:rPr>
        <w:t>reflected light</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0C38CA" w:rsidP="000C38CA">
      <w:pPr>
        <w:jc w:val="both"/>
      </w:pPr>
      <w:r>
        <w:rPr>
          <w:rFonts w:ascii="Times New Roman" w:eastAsia="Calibri" w:hAnsi="Times New Roman" w:cs="Times New Roman"/>
          <w:sz w:val="24"/>
          <w:szCs w:val="20"/>
        </w:rPr>
        <w:t>The reflected light photomicrograph shows the contact between the breccia and the tin-rich lode. Note the abundance of cassiterite within the tin-rich lode and the absence of cassiterite in the chlorite-rich and siderite-rich breccia.</w:t>
      </w:r>
    </w:p>
    <w:p w:rsidR="00507B83" w:rsidRDefault="00507B83" w:rsidP="000C38CA">
      <w:pPr>
        <w:spacing w:after="0" w:line="300" w:lineRule="atLeast"/>
        <w:ind w:left="3544" w:hanging="3544"/>
        <w:jc w:val="both"/>
        <w:rPr>
          <w:rFonts w:ascii="Times New Roman" w:eastAsia="Calibri" w:hAnsi="Times New Roman" w:cs="Times New Roman"/>
          <w:b/>
          <w:sz w:val="24"/>
          <w:szCs w:val="20"/>
          <w:lang w:val="en-AU"/>
        </w:rPr>
      </w:pPr>
    </w:p>
    <w:p w:rsidR="00507B83" w:rsidRDefault="00507B83" w:rsidP="000C38CA">
      <w:pPr>
        <w:spacing w:after="0" w:line="300" w:lineRule="atLeast"/>
        <w:ind w:left="3544" w:hanging="3544"/>
        <w:jc w:val="both"/>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347BB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35</w:t>
      </w:r>
    </w:p>
    <w:p w:rsidR="00507B83" w:rsidRDefault="000D5886" w:rsidP="00507B83">
      <w:pPr>
        <w:spacing w:after="0" w:line="300" w:lineRule="atLeast"/>
        <w:ind w:left="2160" w:hanging="2160"/>
        <w:jc w:val="both"/>
        <w:rPr>
          <w:rFonts w:ascii="Times New Roman" w:eastAsia="Calibri" w:hAnsi="Times New Roman" w:cs="Times New Roman"/>
          <w:b/>
          <w:sz w:val="24"/>
          <w:szCs w:val="20"/>
        </w:rPr>
      </w:pPr>
      <w:r w:rsidRPr="000D5886">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simplePos x="0" y="0"/>
                <wp:positionH relativeFrom="column">
                  <wp:posOffset>4620260</wp:posOffset>
                </wp:positionH>
                <wp:positionV relativeFrom="paragraph">
                  <wp:posOffset>1655445</wp:posOffset>
                </wp:positionV>
                <wp:extent cx="737235" cy="581025"/>
                <wp:effectExtent l="22860" t="29845" r="40005" b="36830"/>
                <wp:wrapNone/>
                <wp:docPr id="5241"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7235" cy="58102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363.8pt;margin-top:130.35pt;width:58.05pt;height:45.7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simplePos x="0" y="0"/>
                <wp:positionH relativeFrom="column">
                  <wp:posOffset>4620260</wp:posOffset>
                </wp:positionH>
                <wp:positionV relativeFrom="paragraph">
                  <wp:posOffset>629920</wp:posOffset>
                </wp:positionV>
                <wp:extent cx="665480" cy="654685"/>
                <wp:effectExtent l="22860" t="20320" r="35560" b="36195"/>
                <wp:wrapNone/>
                <wp:docPr id="524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5480" cy="6546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363.8pt;margin-top:49.6pt;width:52.4pt;height:51.55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simplePos x="0" y="0"/>
                <wp:positionH relativeFrom="column">
                  <wp:posOffset>4620260</wp:posOffset>
                </wp:positionH>
                <wp:positionV relativeFrom="paragraph">
                  <wp:posOffset>1284605</wp:posOffset>
                </wp:positionV>
                <wp:extent cx="1410335" cy="370840"/>
                <wp:effectExtent l="0" t="1905" r="14605" b="8255"/>
                <wp:wrapNone/>
                <wp:docPr id="523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0D5886">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 o:spid="_x0000_s1039" style="position:absolute;left:0;text-align:left;margin-left:363.8pt;margin-top:101.15pt;width:111.05pt;height:2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" fillcolor="#ffc" strokecolor="red">
                <v:textbox>
                  <w:txbxContent>
                    <w:p w:rsidR="00165A14" w:rsidRDefault="00165A14" w:rsidP="000D5886">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15" name="Picture 30" descr="C:\Users\Teale\Desktop\Photomics Stellar 2\100OLYMP\ZS113W-275.0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ale\Desktop\Photomics Stellar 2\100OLYMP\ZS113W-275.0m b.JPG"/>
                    <pic:cNvPicPr>
                      <a:picLocks noChangeAspect="1" noChangeArrowheads="1"/>
                    </pic:cNvPicPr>
                  </pic:nvPicPr>
                  <pic:blipFill>
                    <a:blip r:embed="rId4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E947BF" w:rsidP="000C38CA">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507B83">
        <w:rPr>
          <w:rFonts w:ascii="Times New Roman" w:hAnsi="Times New Roman" w:cs="Times New Roman"/>
          <w:sz w:val="24"/>
          <w:szCs w:val="24"/>
        </w:rPr>
        <w:t xml:space="preserve">00µ; </w:t>
      </w:r>
      <w:r w:rsidR="000C38CA">
        <w:rPr>
          <w:rFonts w:ascii="Times New Roman" w:hAnsi="Times New Roman" w:cs="Times New Roman"/>
          <w:sz w:val="24"/>
          <w:szCs w:val="24"/>
        </w:rPr>
        <w:t>PPL</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0C38CA" w:rsidP="000D588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 xml:space="preserve">The photomicrograph shows </w:t>
      </w:r>
      <w:r w:rsidR="000D5886">
        <w:rPr>
          <w:rFonts w:ascii="Times New Roman" w:eastAsia="Calibri" w:hAnsi="Times New Roman" w:cs="Times New Roman"/>
          <w:sz w:val="24"/>
          <w:szCs w:val="20"/>
        </w:rPr>
        <w:t>abundant cassiterite associated with pyrite in a quartz vein. Note the abundance of fluid inclusions which give the quartz a “dirty” appearance.</w:t>
      </w:r>
    </w:p>
    <w:p w:rsidR="00507B83" w:rsidRDefault="00507B83" w:rsidP="000D5886">
      <w:pPr>
        <w:jc w:val="both"/>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347BB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36</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FF58BD"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16" name="Picture 31" descr="C:\Users\Teale\Desktop\Photomics Stellar 2\100OLYMP\ZS113W-275.0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ale\Desktop\Photomics Stellar 2\100OLYMP\ZS113W-275.0m c.JPG"/>
                    <pic:cNvPicPr>
                      <a:picLocks noChangeAspect="1" noChangeArrowheads="1"/>
                    </pic:cNvPicPr>
                  </pic:nvPicPr>
                  <pic:blipFill>
                    <a:blip r:embed="rId4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E947BF"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507B83">
        <w:rPr>
          <w:rFonts w:ascii="Times New Roman" w:hAnsi="Times New Roman" w:cs="Times New Roman"/>
          <w:sz w:val="24"/>
          <w:szCs w:val="24"/>
        </w:rPr>
        <w:t xml:space="preserve">00µ; </w:t>
      </w:r>
      <w:r>
        <w:rPr>
          <w:rFonts w:ascii="Times New Roman" w:hAnsi="Times New Roman" w:cs="Times New Roman"/>
          <w:sz w:val="24"/>
          <w:szCs w:val="24"/>
        </w:rPr>
        <w:t>reflected light</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Pr="005F1802">
        <w:rPr>
          <w:rFonts w:ascii="Times New Roman" w:eastAsia="Calibri" w:hAnsi="Times New Roman" w:cs="Times New Roman"/>
          <w:sz w:val="32"/>
          <w:szCs w:val="32"/>
          <w:lang w:val="en-AU"/>
        </w:rPr>
        <w:t>.0m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0D5886"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35.</w:t>
      </w: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0D5886" w:rsidRDefault="000D5886"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F240B6" w:rsidRDefault="00347BB3"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37</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0D5886" w:rsidRPr="000D5886">
        <w:rPr>
          <w:rFonts w:ascii="Times New Roman" w:hAnsi="Times New Roman" w:cs="Times New Roman"/>
          <w:sz w:val="24"/>
          <w:szCs w:val="24"/>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DB5E34" w:rsidP="00F240B6">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simplePos x="0" y="0"/>
                <wp:positionH relativeFrom="column">
                  <wp:posOffset>2248535</wp:posOffset>
                </wp:positionH>
                <wp:positionV relativeFrom="paragraph">
                  <wp:posOffset>3849370</wp:posOffset>
                </wp:positionV>
                <wp:extent cx="2248535" cy="237490"/>
                <wp:effectExtent l="26035" t="64770" r="36830" b="40640"/>
                <wp:wrapNone/>
                <wp:docPr id="523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48535" cy="23749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 o:spid="_x0000_s1026" type="#_x0000_t32" style="position:absolute;margin-left:177.05pt;margin-top:303.1pt;width:177.05pt;height:18.7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simplePos x="0" y="0"/>
                <wp:positionH relativeFrom="column">
                  <wp:posOffset>1167130</wp:posOffset>
                </wp:positionH>
                <wp:positionV relativeFrom="paragraph">
                  <wp:posOffset>1805940</wp:posOffset>
                </wp:positionV>
                <wp:extent cx="2405380" cy="2280920"/>
                <wp:effectExtent l="24130" t="27940" r="46990" b="40640"/>
                <wp:wrapNone/>
                <wp:docPr id="523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05380" cy="22809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margin-left:91.9pt;margin-top:142.2pt;width:189.4pt;height:179.6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simplePos x="0" y="0"/>
                <wp:positionH relativeFrom="column">
                  <wp:posOffset>612140</wp:posOffset>
                </wp:positionH>
                <wp:positionV relativeFrom="paragraph">
                  <wp:posOffset>4086860</wp:posOffset>
                </wp:positionV>
                <wp:extent cx="1922145" cy="370840"/>
                <wp:effectExtent l="2540" t="0" r="18415" b="12700"/>
                <wp:wrapNone/>
                <wp:docPr id="5236"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214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0D5886">
                            <w:pPr>
                              <w:jc w:val="center"/>
                              <w:rPr>
                                <w:rFonts w:ascii="Calibri" w:hAnsi="Calibri"/>
                                <w:sz w:val="28"/>
                                <w:szCs w:val="28"/>
                              </w:rPr>
                            </w:pPr>
                            <w:r>
                              <w:rPr>
                                <w:rFonts w:ascii="Calibri" w:hAnsi="Calibri"/>
                                <w:sz w:val="28"/>
                                <w:szCs w:val="28"/>
                              </w:rPr>
                              <w:t>former tourmaline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40" style="position:absolute;left:0;text-align:left;margin-left:48.2pt;margin-top:321.8pt;width:151.35pt;height:29.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" fillcolor="#ffc" strokecolor="red">
                <v:textbox>
                  <w:txbxContent>
                    <w:p w:rsidR="00165A14" w:rsidRDefault="00165A14" w:rsidP="000D5886">
                      <w:pPr>
                        <w:jc w:val="center"/>
                        <w:rPr>
                          <w:rFonts w:ascii="Calibri" w:hAnsi="Calibri"/>
                          <w:sz w:val="28"/>
                          <w:szCs w:val="28"/>
                        </w:rPr>
                      </w:pPr>
                      <w:r>
                        <w:rPr>
                          <w:rFonts w:ascii="Calibri" w:hAnsi="Calibri"/>
                          <w:sz w:val="28"/>
                          <w:szCs w:val="28"/>
                        </w:rPr>
                        <w:t>former tourmaline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simplePos x="0" y="0"/>
                <wp:positionH relativeFrom="column">
                  <wp:posOffset>1504950</wp:posOffset>
                </wp:positionH>
                <wp:positionV relativeFrom="paragraph">
                  <wp:posOffset>550545</wp:posOffset>
                </wp:positionV>
                <wp:extent cx="930910" cy="181610"/>
                <wp:effectExtent l="31750" t="29845" r="40640" b="80645"/>
                <wp:wrapNone/>
                <wp:docPr id="5235"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0910" cy="18161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 o:spid="_x0000_s1026" type="#_x0000_t32" style="position:absolute;margin-left:118.5pt;margin-top:43.35pt;width:73.3pt;height:14.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simplePos x="0" y="0"/>
                <wp:positionH relativeFrom="column">
                  <wp:posOffset>880745</wp:posOffset>
                </wp:positionH>
                <wp:positionV relativeFrom="paragraph">
                  <wp:posOffset>550545</wp:posOffset>
                </wp:positionV>
                <wp:extent cx="624205" cy="1565275"/>
                <wp:effectExtent l="29845" t="29845" r="44450" b="55880"/>
                <wp:wrapNone/>
                <wp:docPr id="523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15652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69.35pt;margin-top:43.35pt;width:49.15pt;height:123.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simplePos x="0" y="0"/>
                <wp:positionH relativeFrom="column">
                  <wp:posOffset>412750</wp:posOffset>
                </wp:positionH>
                <wp:positionV relativeFrom="paragraph">
                  <wp:posOffset>179705</wp:posOffset>
                </wp:positionV>
                <wp:extent cx="1410335" cy="370840"/>
                <wp:effectExtent l="6350" t="1905" r="18415" b="8255"/>
                <wp:wrapNone/>
                <wp:docPr id="5233"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0D5886">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0" o:spid="_x0000_s1041" style="position:absolute;left:0;text-align:left;margin-left:32.5pt;margin-top:14.15pt;width:111.05pt;height:2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" fillcolor="#ffc" strokecolor="red">
                <v:textbox>
                  <w:txbxContent>
                    <w:p w:rsidR="00165A14" w:rsidRDefault="00165A14" w:rsidP="000D5886">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17" name="Picture 32" descr="C:\Users\Teale\Desktop\Photomics Stellar 2\100OLYMP\ZS113W275.0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ale\Desktop\Photomics Stellar 2\100OLYMP\ZS113W275.0m d.JPG"/>
                    <pic:cNvPicPr>
                      <a:picLocks noChangeAspect="1" noChangeArrowheads="1"/>
                    </pic:cNvPicPr>
                  </pic:nvPicPr>
                  <pic:blipFill>
                    <a:blip r:embed="rId4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E947BF" w:rsidP="00F240B6">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240B6">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F240B6">
        <w:rPr>
          <w:rFonts w:ascii="Times New Roman" w:hAnsi="Times New Roman" w:cs="Times New Roman"/>
          <w:sz w:val="24"/>
          <w:szCs w:val="24"/>
        </w:rPr>
        <w:t xml:space="preserve">00µ; </w:t>
      </w:r>
      <w:r>
        <w:rPr>
          <w:rFonts w:ascii="Times New Roman" w:hAnsi="Times New Roman" w:cs="Times New Roman"/>
          <w:sz w:val="24"/>
          <w:szCs w:val="24"/>
        </w:rPr>
        <w:t>reflected light</w:t>
      </w:r>
      <w:r w:rsidR="00F240B6">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5F1802"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Pr="005F1802">
        <w:rPr>
          <w:rFonts w:ascii="Times New Roman" w:eastAsia="Calibri" w:hAnsi="Times New Roman" w:cs="Times New Roman"/>
          <w:sz w:val="32"/>
          <w:szCs w:val="32"/>
          <w:lang w:val="en-AU"/>
        </w:rPr>
        <w:t>.0m</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172C8F" w:rsidP="00172C8F">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abundant cassiterite associated with goethite and clay mineral replaced former rosettes of tourmaline.</w:t>
      </w:r>
    </w:p>
    <w:p w:rsidR="00F240B6" w:rsidRDefault="00F240B6" w:rsidP="00F240B6"/>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0"/>
          <w:lang w:val="en-AU"/>
        </w:rPr>
        <w:lastRenderedPageBreak/>
        <w:t>Sample Number:</w:t>
      </w:r>
      <w:r w:rsidRPr="007A30AA">
        <w:rPr>
          <w:rFonts w:ascii="Times New Roman" w:eastAsia="Calibri" w:hAnsi="Times New Roman" w:cs="Times New Roman"/>
          <w:b/>
          <w:sz w:val="24"/>
          <w:szCs w:val="20"/>
          <w:lang w:val="en-AU"/>
        </w:rPr>
        <w:tab/>
        <w:t>ZS1</w:t>
      </w:r>
      <w:r>
        <w:rPr>
          <w:rFonts w:ascii="Times New Roman" w:eastAsia="Calibri" w:hAnsi="Times New Roman" w:cs="Times New Roman"/>
          <w:b/>
          <w:sz w:val="24"/>
          <w:szCs w:val="20"/>
          <w:lang w:val="en-AU"/>
        </w:rPr>
        <w:t>13W - 275.5</w:t>
      </w:r>
      <w:r w:rsidRPr="007A30AA">
        <w:rPr>
          <w:rFonts w:ascii="Times New Roman" w:eastAsia="Calibri" w:hAnsi="Times New Roman" w:cs="Times New Roman"/>
          <w:b/>
          <w:sz w:val="24"/>
          <w:szCs w:val="20"/>
          <w:lang w:val="en-AU"/>
        </w:rPr>
        <w:t>m</w:t>
      </w: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0"/>
          <w:lang w:val="en-AU"/>
        </w:rPr>
        <w:t>Sample Locality:</w:t>
      </w:r>
      <w:r w:rsidRPr="007A30AA">
        <w:rPr>
          <w:rFonts w:ascii="Times New Roman" w:eastAsia="Calibri" w:hAnsi="Times New Roman" w:cs="Times New Roman"/>
          <w:b/>
          <w:sz w:val="24"/>
          <w:szCs w:val="20"/>
          <w:lang w:val="en-AU"/>
        </w:rPr>
        <w:tab/>
      </w:r>
      <w:r w:rsidRPr="007A30AA">
        <w:rPr>
          <w:rFonts w:ascii="Times New Roman" w:eastAsia="Calibri" w:hAnsi="Times New Roman" w:cs="Times New Roman"/>
          <w:sz w:val="24"/>
          <w:szCs w:val="20"/>
          <w:lang w:val="en-AU"/>
        </w:rPr>
        <w:t>Severn Ore body, Zeehan</w:t>
      </w: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Pr="007A30AA" w:rsidRDefault="00B53EA5" w:rsidP="00B53EA5">
      <w:pPr>
        <w:spacing w:after="0"/>
        <w:ind w:left="3544" w:hanging="3544"/>
        <w:rPr>
          <w:rFonts w:ascii="Times New Roman" w:eastAsia="Calibri" w:hAnsi="Times New Roman" w:cs="Times New Roman"/>
          <w:sz w:val="24"/>
          <w:szCs w:val="24"/>
          <w:lang w:val="en-AU"/>
        </w:rPr>
      </w:pPr>
      <w:r w:rsidRPr="007A30AA">
        <w:rPr>
          <w:rFonts w:ascii="Times New Roman" w:eastAsia="Calibri" w:hAnsi="Times New Roman" w:cs="Times New Roman"/>
          <w:b/>
          <w:color w:val="000000"/>
          <w:sz w:val="24"/>
          <w:szCs w:val="24"/>
          <w:lang w:val="en-AU"/>
        </w:rPr>
        <w:t>Rock Type:</w:t>
      </w:r>
      <w:r w:rsidRPr="007A30AA">
        <w:rPr>
          <w:rFonts w:ascii="Times New Roman" w:eastAsia="Calibri" w:hAnsi="Times New Roman" w:cs="Times New Roman"/>
          <w:b/>
          <w:color w:val="000000"/>
          <w:sz w:val="24"/>
          <w:szCs w:val="24"/>
          <w:lang w:val="en-AU"/>
        </w:rPr>
        <w:tab/>
      </w:r>
      <w:r w:rsidR="00410B3D">
        <w:rPr>
          <w:rFonts w:ascii="Times New Roman" w:eastAsia="Calibri" w:hAnsi="Times New Roman" w:cs="Times New Roman"/>
          <w:sz w:val="24"/>
          <w:szCs w:val="24"/>
          <w:lang w:val="en-AU"/>
        </w:rPr>
        <w:t>Cassiterite rich, intensely quartz veined and sili</w:t>
      </w:r>
      <w:r w:rsidR="00D038F0">
        <w:rPr>
          <w:rFonts w:ascii="Times New Roman" w:eastAsia="Calibri" w:hAnsi="Times New Roman" w:cs="Times New Roman"/>
          <w:sz w:val="24"/>
          <w:szCs w:val="24"/>
          <w:lang w:val="en-AU"/>
        </w:rPr>
        <w:t>cified carbonaceous meta pelite</w:t>
      </w:r>
    </w:p>
    <w:p w:rsidR="00B53EA5" w:rsidRPr="007A30AA" w:rsidRDefault="00B53EA5" w:rsidP="00B53EA5">
      <w:pPr>
        <w:spacing w:after="0"/>
        <w:ind w:left="3544" w:hanging="3544"/>
        <w:rPr>
          <w:rFonts w:ascii="Times New Roman" w:eastAsia="Calibri" w:hAnsi="Times New Roman" w:cs="Times New Roman"/>
          <w:b/>
          <w:color w:val="FF0000"/>
          <w:sz w:val="24"/>
          <w:szCs w:val="24"/>
          <w:lang w:val="en-AU"/>
        </w:rPr>
      </w:pP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r w:rsidRPr="007A30AA">
        <w:rPr>
          <w:rFonts w:ascii="Times New Roman" w:eastAsia="Calibri" w:hAnsi="Times New Roman" w:cs="Times New Roman"/>
          <w:b/>
          <w:sz w:val="24"/>
          <w:szCs w:val="24"/>
          <w:lang w:val="en-AU"/>
        </w:rPr>
        <w:t>Sample Description</w:t>
      </w:r>
      <w:r w:rsidRPr="007A30AA">
        <w:rPr>
          <w:rFonts w:ascii="Times New Roman" w:eastAsia="Calibri" w:hAnsi="Times New Roman" w:cs="Times New Roman"/>
          <w:b/>
          <w:sz w:val="24"/>
          <w:szCs w:val="20"/>
          <w:lang w:val="en-AU"/>
        </w:rPr>
        <w:t>:</w:t>
      </w:r>
    </w:p>
    <w:p w:rsidR="00B53EA5" w:rsidRPr="007A30AA"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Pr="007A30AA" w:rsidRDefault="00B53EA5" w:rsidP="00B53EA5">
      <w:pPr>
        <w:spacing w:after="0" w:line="300" w:lineRule="atLeast"/>
        <w:ind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sz w:val="24"/>
          <w:szCs w:val="20"/>
          <w:lang w:val="en-AU"/>
        </w:rPr>
        <w:t xml:space="preserve">The </w:t>
      </w:r>
      <w:r w:rsidR="00410B3D">
        <w:rPr>
          <w:rFonts w:ascii="Times New Roman" w:eastAsia="Calibri" w:hAnsi="Times New Roman" w:cs="Times New Roman"/>
          <w:sz w:val="24"/>
          <w:szCs w:val="20"/>
          <w:lang w:val="en-AU"/>
        </w:rPr>
        <w:t>sample has been retrogressed with chlorite, clays and siderite replacing earlier formed minerals (perhaps tourmaline). Silicified carbonaceous pelite domains and abundant quartz veining cut the carbonaceous pelite. Cassiterite is intimately associated with the quartz veining.</w:t>
      </w:r>
    </w:p>
    <w:p w:rsidR="00B53EA5" w:rsidRPr="007A30AA" w:rsidRDefault="00B53EA5" w:rsidP="00B53EA5">
      <w:pPr>
        <w:spacing w:after="0" w:line="300" w:lineRule="atLeast"/>
        <w:ind w:left="720" w:hanging="11"/>
        <w:jc w:val="both"/>
        <w:rPr>
          <w:rFonts w:ascii="Times New Roman" w:eastAsia="Calibri" w:hAnsi="Times New Roman" w:cs="Times New Roman"/>
          <w:color w:val="000000"/>
          <w:sz w:val="24"/>
          <w:szCs w:val="20"/>
          <w:lang w:val="en-AU"/>
        </w:rPr>
      </w:pPr>
    </w:p>
    <w:p w:rsidR="00B53EA5" w:rsidRPr="007A30AA" w:rsidRDefault="00B53EA5" w:rsidP="00B53EA5">
      <w:pPr>
        <w:spacing w:after="0" w:line="300" w:lineRule="atLeast"/>
        <w:ind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 visual estimate of the minerals present is:</w:t>
      </w:r>
    </w:p>
    <w:p w:rsidR="00B53EA5" w:rsidRPr="007A30AA" w:rsidRDefault="00B53EA5" w:rsidP="00B53EA5">
      <w:pPr>
        <w:spacing w:after="0" w:line="300" w:lineRule="atLeast"/>
        <w:ind w:left="720" w:hanging="11"/>
        <w:jc w:val="both"/>
        <w:rPr>
          <w:rFonts w:ascii="Times New Roman" w:eastAsia="Calibri" w:hAnsi="Times New Roman" w:cs="Times New Roman"/>
          <w:color w:val="000000"/>
          <w:sz w:val="24"/>
          <w:szCs w:val="20"/>
          <w:lang w:val="en-AU"/>
        </w:rPr>
      </w:pPr>
    </w:p>
    <w:p w:rsidR="0092364E" w:rsidRDefault="00B53EA5" w:rsidP="0092364E">
      <w:pPr>
        <w:spacing w:after="0" w:line="300" w:lineRule="atLeast"/>
        <w:ind w:left="720" w:hanging="11"/>
        <w:jc w:val="both"/>
        <w:rPr>
          <w:rFonts w:ascii="Times New Roman" w:eastAsia="Calibri" w:hAnsi="Times New Roman" w:cs="Times New Roman"/>
          <w:color w:val="000000"/>
          <w:sz w:val="24"/>
          <w:szCs w:val="20"/>
          <w:lang w:val="en-AU"/>
        </w:rPr>
      </w:pPr>
      <w:r w:rsidRPr="007A30AA">
        <w:rPr>
          <w:rFonts w:ascii="Times New Roman" w:eastAsia="Calibri" w:hAnsi="Times New Roman" w:cs="Times New Roman"/>
          <w:color w:val="000000"/>
          <w:sz w:val="24"/>
          <w:szCs w:val="20"/>
          <w:lang w:val="en-AU"/>
        </w:rPr>
        <w:tab/>
      </w:r>
      <w:r w:rsidR="0092364E">
        <w:rPr>
          <w:rFonts w:ascii="Times New Roman" w:eastAsia="Calibri" w:hAnsi="Times New Roman" w:cs="Times New Roman"/>
          <w:color w:val="000000"/>
          <w:sz w:val="24"/>
          <w:szCs w:val="20"/>
          <w:lang w:val="en-AU"/>
        </w:rPr>
        <w:t>Vein quartz</w:t>
      </w:r>
      <w:r w:rsidR="0092364E">
        <w:rPr>
          <w:rFonts w:ascii="Times New Roman" w:eastAsia="Calibri" w:hAnsi="Times New Roman" w:cs="Times New Roman"/>
          <w:color w:val="000000"/>
          <w:sz w:val="24"/>
          <w:szCs w:val="20"/>
          <w:lang w:val="en-AU"/>
        </w:rPr>
        <w:tab/>
      </w:r>
      <w:r w:rsidR="0092364E">
        <w:rPr>
          <w:rFonts w:ascii="Times New Roman" w:eastAsia="Calibri" w:hAnsi="Times New Roman" w:cs="Times New Roman"/>
          <w:color w:val="000000"/>
          <w:sz w:val="24"/>
          <w:szCs w:val="20"/>
          <w:lang w:val="en-AU"/>
        </w:rPr>
        <w:tab/>
      </w:r>
      <w:r w:rsidR="0092364E">
        <w:rPr>
          <w:rFonts w:ascii="Times New Roman" w:eastAsia="Calibri" w:hAnsi="Times New Roman" w:cs="Times New Roman"/>
          <w:color w:val="000000"/>
          <w:sz w:val="24"/>
          <w:szCs w:val="20"/>
          <w:lang w:val="en-AU"/>
        </w:rPr>
        <w:tab/>
        <w:t>~22%</w:t>
      </w:r>
      <w:r w:rsidR="0092364E">
        <w:rPr>
          <w:rFonts w:ascii="Times New Roman" w:eastAsia="Calibri" w:hAnsi="Times New Roman" w:cs="Times New Roman"/>
          <w:color w:val="000000"/>
          <w:sz w:val="24"/>
          <w:szCs w:val="20"/>
          <w:lang w:val="en-AU"/>
        </w:rPr>
        <w:tab/>
      </w:r>
      <w:r w:rsidR="0092364E">
        <w:rPr>
          <w:rFonts w:ascii="Times New Roman" w:eastAsia="Calibri" w:hAnsi="Times New Roman" w:cs="Times New Roman"/>
          <w:color w:val="000000"/>
          <w:sz w:val="24"/>
          <w:szCs w:val="20"/>
          <w:lang w:val="en-AU"/>
        </w:rPr>
        <w:tab/>
        <w:t>Hydrated iron oxides</w:t>
      </w:r>
      <w:r w:rsidR="0092364E">
        <w:rPr>
          <w:rFonts w:ascii="Times New Roman" w:eastAsia="Calibri" w:hAnsi="Times New Roman" w:cs="Times New Roman"/>
          <w:color w:val="000000"/>
          <w:sz w:val="24"/>
          <w:szCs w:val="20"/>
          <w:lang w:val="en-AU"/>
        </w:rPr>
        <w:tab/>
      </w:r>
      <w:r w:rsidR="0092364E">
        <w:rPr>
          <w:rFonts w:ascii="Times New Roman" w:eastAsia="Calibri" w:hAnsi="Times New Roman" w:cs="Times New Roman"/>
          <w:color w:val="000000"/>
          <w:sz w:val="24"/>
          <w:szCs w:val="20"/>
          <w:lang w:val="en-AU"/>
        </w:rPr>
        <w:tab/>
        <w:t>~  3%</w:t>
      </w:r>
    </w:p>
    <w:p w:rsidR="0092364E"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92364E"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Carbonaceous matter</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92364E"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92364E"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~13%</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Sphalerite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92364E"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Clay minerals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B53EA5" w:rsidRDefault="0092364E" w:rsidP="0092364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4%</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92364E" w:rsidRDefault="0092364E" w:rsidP="0092364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Cassiterite is present as subidioblastic to idioblastic grains which range from 20µ to </w:t>
      </w:r>
      <w:r w:rsidR="00D038F0">
        <w:rPr>
          <w:rFonts w:ascii="Times New Roman" w:eastAsia="Calibri" w:hAnsi="Times New Roman" w:cs="Times New Roman"/>
          <w:color w:val="000000"/>
          <w:sz w:val="24"/>
          <w:szCs w:val="24"/>
          <w:lang w:val="en-AU"/>
        </w:rPr>
        <w:t>250µ. They tend to be inclusion-</w:t>
      </w:r>
      <w:r>
        <w:rPr>
          <w:rFonts w:ascii="Times New Roman" w:eastAsia="Calibri" w:hAnsi="Times New Roman" w:cs="Times New Roman"/>
          <w:color w:val="000000"/>
          <w:sz w:val="24"/>
          <w:szCs w:val="24"/>
          <w:lang w:val="en-AU"/>
        </w:rPr>
        <w:t>free and there are no sulphide inclusions. The cassiterite is present in the following textural associations:</w:t>
      </w:r>
    </w:p>
    <w:p w:rsidR="0092364E" w:rsidRDefault="00D038F0" w:rsidP="001E0118">
      <w:pPr>
        <w:pStyle w:val="ListParagraph"/>
        <w:numPr>
          <w:ilvl w:val="0"/>
          <w:numId w:val="3"/>
        </w:num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g</w:t>
      </w:r>
      <w:r w:rsidR="0092364E">
        <w:rPr>
          <w:rFonts w:ascii="Times New Roman" w:eastAsia="Calibri" w:hAnsi="Times New Roman" w:cs="Times New Roman"/>
          <w:color w:val="000000"/>
          <w:sz w:val="24"/>
          <w:szCs w:val="24"/>
          <w:lang w:val="en-AU"/>
        </w:rPr>
        <w:t>rains averaging 100µ sit with quartz and bladed chlorite. The chlorite appears to be iron rich and grains are randomly oriented and average 150µ in length.</w:t>
      </w:r>
    </w:p>
    <w:p w:rsidR="00D038F0" w:rsidRDefault="00D038F0" w:rsidP="00D038F0">
      <w:pPr>
        <w:pStyle w:val="ListParagraph"/>
        <w:spacing w:before="240" w:after="0" w:line="300" w:lineRule="atLeast"/>
        <w:jc w:val="both"/>
        <w:rPr>
          <w:rFonts w:ascii="Times New Roman" w:eastAsia="Calibri" w:hAnsi="Times New Roman" w:cs="Times New Roman"/>
          <w:color w:val="000000"/>
          <w:sz w:val="24"/>
          <w:szCs w:val="24"/>
          <w:lang w:val="en-AU"/>
        </w:rPr>
      </w:pPr>
    </w:p>
    <w:p w:rsidR="0092364E" w:rsidRDefault="00D038F0" w:rsidP="0092364E">
      <w:pPr>
        <w:pStyle w:val="ListParagraph"/>
        <w:numPr>
          <w:ilvl w:val="0"/>
          <w:numId w:val="3"/>
        </w:num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a</w:t>
      </w:r>
      <w:r w:rsidR="0092364E">
        <w:rPr>
          <w:rFonts w:ascii="Times New Roman" w:eastAsia="Calibri" w:hAnsi="Times New Roman" w:cs="Times New Roman"/>
          <w:color w:val="000000"/>
          <w:sz w:val="24"/>
          <w:szCs w:val="24"/>
          <w:lang w:val="en-AU"/>
        </w:rPr>
        <w:t>ggregates of pyrite contain cassiterite grains which range in size from 50µ to 200µ. These grains contain minor silicate inclusions and are idioblastic. Bladed aggregates of rutile</w:t>
      </w:r>
      <w:r w:rsidR="001E0118">
        <w:rPr>
          <w:rFonts w:ascii="Times New Roman" w:eastAsia="Calibri" w:hAnsi="Times New Roman" w:cs="Times New Roman"/>
          <w:color w:val="000000"/>
          <w:sz w:val="24"/>
          <w:szCs w:val="24"/>
          <w:lang w:val="en-AU"/>
        </w:rPr>
        <w:t xml:space="preserve"> project into pyrite and siderite ± quartz can be located </w:t>
      </w:r>
      <w:r w:rsidR="00165A14">
        <w:rPr>
          <w:rFonts w:ascii="Times New Roman" w:eastAsia="Calibri" w:hAnsi="Times New Roman" w:cs="Times New Roman"/>
          <w:color w:val="000000"/>
          <w:sz w:val="24"/>
          <w:szCs w:val="24"/>
          <w:lang w:val="en-AU"/>
        </w:rPr>
        <w:t xml:space="preserve">interstitial to pyrite plus cassiterite. The cassiterite is often located </w:t>
      </w:r>
      <w:r w:rsidR="001E0118">
        <w:rPr>
          <w:rFonts w:ascii="Times New Roman" w:eastAsia="Calibri" w:hAnsi="Times New Roman" w:cs="Times New Roman"/>
          <w:color w:val="000000"/>
          <w:sz w:val="24"/>
          <w:szCs w:val="24"/>
          <w:lang w:val="en-AU"/>
        </w:rPr>
        <w:t>as inclusions in the pyrite.</w:t>
      </w:r>
    </w:p>
    <w:p w:rsidR="00D038F0" w:rsidRDefault="00D038F0" w:rsidP="00D038F0">
      <w:pPr>
        <w:pStyle w:val="ListParagraph"/>
        <w:spacing w:before="240" w:after="0" w:line="300" w:lineRule="atLeast"/>
        <w:jc w:val="both"/>
        <w:rPr>
          <w:rFonts w:ascii="Times New Roman" w:eastAsia="Calibri" w:hAnsi="Times New Roman" w:cs="Times New Roman"/>
          <w:color w:val="000000"/>
          <w:sz w:val="24"/>
          <w:szCs w:val="24"/>
          <w:lang w:val="en-AU"/>
        </w:rPr>
      </w:pPr>
    </w:p>
    <w:p w:rsidR="001E0118" w:rsidRDefault="00D038F0" w:rsidP="0092364E">
      <w:pPr>
        <w:pStyle w:val="ListParagraph"/>
        <w:numPr>
          <w:ilvl w:val="0"/>
          <w:numId w:val="3"/>
        </w:num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i</w:t>
      </w:r>
      <w:r w:rsidR="001E0118">
        <w:rPr>
          <w:rFonts w:ascii="Times New Roman" w:eastAsia="Calibri" w:hAnsi="Times New Roman" w:cs="Times New Roman"/>
          <w:color w:val="000000"/>
          <w:sz w:val="24"/>
          <w:szCs w:val="24"/>
          <w:lang w:val="en-AU"/>
        </w:rPr>
        <w:t>dioblastic cassiterite grain</w:t>
      </w:r>
      <w:r w:rsidR="00165A14">
        <w:rPr>
          <w:rFonts w:ascii="Times New Roman" w:eastAsia="Calibri" w:hAnsi="Times New Roman" w:cs="Times New Roman"/>
          <w:color w:val="000000"/>
          <w:sz w:val="24"/>
          <w:szCs w:val="24"/>
          <w:lang w:val="en-AU"/>
        </w:rPr>
        <w:t>s</w:t>
      </w:r>
      <w:r w:rsidR="001E0118">
        <w:rPr>
          <w:rFonts w:ascii="Times New Roman" w:eastAsia="Calibri" w:hAnsi="Times New Roman" w:cs="Times New Roman"/>
          <w:color w:val="000000"/>
          <w:sz w:val="24"/>
          <w:szCs w:val="24"/>
          <w:lang w:val="en-AU"/>
        </w:rPr>
        <w:t xml:space="preserve"> averaging 100µ develop within quartz veins and within a selvedge adjacent to these veins.</w:t>
      </w:r>
    </w:p>
    <w:p w:rsidR="00D038F0" w:rsidRDefault="00D038F0" w:rsidP="00D038F0">
      <w:pPr>
        <w:pStyle w:val="ListParagraph"/>
        <w:spacing w:before="240" w:after="0" w:line="300" w:lineRule="atLeast"/>
        <w:jc w:val="both"/>
        <w:rPr>
          <w:rFonts w:ascii="Times New Roman" w:eastAsia="Calibri" w:hAnsi="Times New Roman" w:cs="Times New Roman"/>
          <w:color w:val="000000"/>
          <w:sz w:val="24"/>
          <w:szCs w:val="24"/>
          <w:lang w:val="en-AU"/>
        </w:rPr>
      </w:pPr>
    </w:p>
    <w:p w:rsidR="001E0118" w:rsidRDefault="0013043C" w:rsidP="0092364E">
      <w:pPr>
        <w:pStyle w:val="ListParagraph"/>
        <w:numPr>
          <w:ilvl w:val="0"/>
          <w:numId w:val="3"/>
        </w:num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w:t>
      </w:r>
      <w:r w:rsidR="001E0118">
        <w:rPr>
          <w:rFonts w:ascii="Times New Roman" w:eastAsia="Calibri" w:hAnsi="Times New Roman" w:cs="Times New Roman"/>
          <w:color w:val="000000"/>
          <w:sz w:val="24"/>
          <w:szCs w:val="24"/>
          <w:lang w:val="en-AU"/>
        </w:rPr>
        <w:t>assiterite grains develop within “patchy” quartz domains developed within banded, silicified carbonaceous pelite. These grains are xenoblastic and “ragged”.</w:t>
      </w:r>
    </w:p>
    <w:p w:rsidR="0013043C" w:rsidRDefault="0013043C" w:rsidP="0013043C">
      <w:pPr>
        <w:pStyle w:val="ListParagraph"/>
        <w:spacing w:before="240" w:after="0" w:line="300" w:lineRule="atLeast"/>
        <w:jc w:val="both"/>
        <w:rPr>
          <w:rFonts w:ascii="Times New Roman" w:eastAsia="Calibri" w:hAnsi="Times New Roman" w:cs="Times New Roman"/>
          <w:color w:val="000000"/>
          <w:sz w:val="24"/>
          <w:szCs w:val="24"/>
          <w:lang w:val="en-AU"/>
        </w:rPr>
      </w:pPr>
    </w:p>
    <w:p w:rsidR="001E0118" w:rsidRDefault="0013043C" w:rsidP="001E0118">
      <w:pPr>
        <w:pStyle w:val="ListParagraph"/>
        <w:numPr>
          <w:ilvl w:val="0"/>
          <w:numId w:val="3"/>
        </w:num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w:t>
      </w:r>
      <w:r w:rsidR="001E0118">
        <w:rPr>
          <w:rFonts w:ascii="Times New Roman" w:eastAsia="Calibri" w:hAnsi="Times New Roman" w:cs="Times New Roman"/>
          <w:color w:val="000000"/>
          <w:sz w:val="24"/>
          <w:szCs w:val="24"/>
          <w:lang w:val="en-AU"/>
        </w:rPr>
        <w:t xml:space="preserve">oarse grained (up to 0.4mm) cassiterite is almost monomineralic </w:t>
      </w:r>
      <w:r w:rsidR="00165A14">
        <w:rPr>
          <w:rFonts w:ascii="Times New Roman" w:eastAsia="Calibri" w:hAnsi="Times New Roman" w:cs="Times New Roman"/>
          <w:color w:val="000000"/>
          <w:sz w:val="24"/>
          <w:szCs w:val="24"/>
          <w:lang w:val="en-AU"/>
        </w:rPr>
        <w:t xml:space="preserve">and </w:t>
      </w:r>
      <w:r w:rsidR="001E0118">
        <w:rPr>
          <w:rFonts w:ascii="Times New Roman" w:eastAsia="Calibri" w:hAnsi="Times New Roman" w:cs="Times New Roman"/>
          <w:color w:val="000000"/>
          <w:sz w:val="24"/>
          <w:szCs w:val="24"/>
          <w:lang w:val="en-AU"/>
        </w:rPr>
        <w:t xml:space="preserve">develops within “embayments” in massive pyrite </w:t>
      </w:r>
      <w:r w:rsidR="001E0118" w:rsidRPr="00165A14">
        <w:rPr>
          <w:rFonts w:ascii="Times New Roman" w:eastAsia="Calibri" w:hAnsi="Times New Roman" w:cs="Times New Roman"/>
          <w:sz w:val="24"/>
          <w:szCs w:val="24"/>
          <w:lang w:val="en-AU"/>
        </w:rPr>
        <w:t>which</w:t>
      </w:r>
      <w:r w:rsidR="001E0118">
        <w:rPr>
          <w:rFonts w:ascii="Times New Roman" w:eastAsia="Calibri" w:hAnsi="Times New Roman" w:cs="Times New Roman"/>
          <w:color w:val="000000"/>
          <w:sz w:val="24"/>
          <w:szCs w:val="24"/>
          <w:lang w:val="en-AU"/>
        </w:rPr>
        <w:t xml:space="preserve"> develops adjacent to silicified pelite. The pyrite does not contain cassiterite. </w:t>
      </w:r>
    </w:p>
    <w:p w:rsidR="0013043C" w:rsidRDefault="0013043C" w:rsidP="0013043C">
      <w:pPr>
        <w:spacing w:after="0" w:line="300" w:lineRule="atLeast"/>
        <w:rPr>
          <w:rFonts w:ascii="Times New Roman" w:eastAsia="Calibri" w:hAnsi="Times New Roman" w:cs="Times New Roman"/>
          <w:b/>
          <w:sz w:val="24"/>
          <w:szCs w:val="20"/>
          <w:lang w:val="en-AU"/>
        </w:rPr>
      </w:pPr>
    </w:p>
    <w:p w:rsidR="0013043C" w:rsidRDefault="0013043C" w:rsidP="0013043C">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ZS113W - 275.5m contd.</w:t>
      </w:r>
    </w:p>
    <w:p w:rsidR="001E0118" w:rsidRDefault="001E0118" w:rsidP="0013043C">
      <w:pPr>
        <w:pStyle w:val="ListParagraph"/>
        <w:spacing w:before="240" w:line="300" w:lineRule="atLeast"/>
        <w:ind w:left="0"/>
        <w:jc w:val="both"/>
        <w:rPr>
          <w:rFonts w:ascii="Times New Roman" w:eastAsia="Calibri" w:hAnsi="Times New Roman" w:cs="Times New Roman"/>
          <w:color w:val="000000"/>
          <w:sz w:val="24"/>
          <w:szCs w:val="24"/>
          <w:lang w:val="en-AU"/>
        </w:rPr>
      </w:pPr>
      <w:r w:rsidRPr="001E0118">
        <w:rPr>
          <w:rFonts w:ascii="Times New Roman" w:eastAsia="Calibri" w:hAnsi="Times New Roman" w:cs="Times New Roman"/>
          <w:color w:val="000000"/>
          <w:sz w:val="24"/>
          <w:szCs w:val="24"/>
          <w:lang w:val="en-AU"/>
        </w:rPr>
        <w:t>Rutile develops</w:t>
      </w:r>
      <w:r>
        <w:rPr>
          <w:rFonts w:ascii="Times New Roman" w:eastAsia="Calibri" w:hAnsi="Times New Roman" w:cs="Times New Roman"/>
          <w:color w:val="000000"/>
          <w:sz w:val="24"/>
          <w:szCs w:val="24"/>
          <w:lang w:val="en-AU"/>
        </w:rPr>
        <w:t xml:space="preserve"> in linear</w:t>
      </w:r>
      <w:r w:rsidR="0013043C">
        <w:rPr>
          <w:rFonts w:ascii="Times New Roman" w:eastAsia="Calibri" w:hAnsi="Times New Roman" w:cs="Times New Roman"/>
          <w:color w:val="000000"/>
          <w:sz w:val="24"/>
          <w:szCs w:val="24"/>
          <w:lang w:val="en-AU"/>
        </w:rPr>
        <w:t xml:space="preserve"> bands of deformed carbonaceous-</w:t>
      </w:r>
      <w:r>
        <w:rPr>
          <w:rFonts w:ascii="Times New Roman" w:eastAsia="Calibri" w:hAnsi="Times New Roman" w:cs="Times New Roman"/>
          <w:color w:val="000000"/>
          <w:sz w:val="24"/>
          <w:szCs w:val="24"/>
          <w:lang w:val="en-AU"/>
        </w:rPr>
        <w:t>ri</w:t>
      </w:r>
      <w:r w:rsidR="0013043C">
        <w:rPr>
          <w:rFonts w:ascii="Times New Roman" w:eastAsia="Calibri" w:hAnsi="Times New Roman" w:cs="Times New Roman"/>
          <w:color w:val="000000"/>
          <w:sz w:val="24"/>
          <w:szCs w:val="24"/>
          <w:lang w:val="en-AU"/>
        </w:rPr>
        <w:t>ch, iron stained meta-</w:t>
      </w:r>
      <w:r>
        <w:rPr>
          <w:rFonts w:ascii="Times New Roman" w:eastAsia="Calibri" w:hAnsi="Times New Roman" w:cs="Times New Roman"/>
          <w:color w:val="000000"/>
          <w:sz w:val="24"/>
          <w:szCs w:val="24"/>
          <w:lang w:val="en-AU"/>
        </w:rPr>
        <w:t>pelite. It is present as elongate aggregates of grains up to 0.4mm in length.</w:t>
      </w:r>
    </w:p>
    <w:p w:rsidR="001E0118" w:rsidRDefault="001E0118" w:rsidP="0013043C">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is scattered throughout the sample and develops as subidioblastic to xenoblastic grains and aggregates. These are located within silicified and alter</w:t>
      </w:r>
      <w:r w:rsidR="0013043C">
        <w:rPr>
          <w:rFonts w:ascii="Times New Roman" w:eastAsia="Calibri" w:hAnsi="Times New Roman" w:cs="Times New Roman"/>
          <w:color w:val="000000"/>
          <w:sz w:val="24"/>
          <w:szCs w:val="24"/>
          <w:lang w:val="en-AU"/>
        </w:rPr>
        <w:t>ed meta-</w:t>
      </w:r>
      <w:r>
        <w:rPr>
          <w:rFonts w:ascii="Times New Roman" w:eastAsia="Calibri" w:hAnsi="Times New Roman" w:cs="Times New Roman"/>
          <w:color w:val="000000"/>
          <w:sz w:val="24"/>
          <w:szCs w:val="24"/>
          <w:lang w:val="en-AU"/>
        </w:rPr>
        <w:t>carbonaceous pelite. The pyrite contains abundant carbonate and silicate inclusions and also composite inclusions of chalcopyrite</w:t>
      </w:r>
      <w:r w:rsidR="00080901">
        <w:rPr>
          <w:rFonts w:ascii="Times New Roman" w:eastAsia="Calibri" w:hAnsi="Times New Roman" w:cs="Times New Roman"/>
          <w:color w:val="000000"/>
          <w:sz w:val="24"/>
          <w:szCs w:val="24"/>
          <w:lang w:val="en-AU"/>
        </w:rPr>
        <w:t xml:space="preserve"> </w:t>
      </w:r>
      <w:r w:rsidR="00165A14">
        <w:rPr>
          <w:rFonts w:ascii="Times New Roman" w:eastAsia="Calibri" w:hAnsi="Times New Roman" w:cs="Times New Roman"/>
          <w:color w:val="000000"/>
          <w:sz w:val="24"/>
          <w:szCs w:val="24"/>
          <w:lang w:val="en-AU"/>
        </w:rPr>
        <w:t>plus</w:t>
      </w:r>
      <w:r w:rsidR="00080901">
        <w:rPr>
          <w:rFonts w:ascii="Times New Roman" w:eastAsia="Calibri" w:hAnsi="Times New Roman" w:cs="Times New Roman"/>
          <w:color w:val="000000"/>
          <w:sz w:val="24"/>
          <w:szCs w:val="24"/>
          <w:lang w:val="en-AU"/>
        </w:rPr>
        <w:t xml:space="preserve"> pyrrhotite (up to 35µ in size). Smaller inclusions of pyrrhotite and chalcopyrite, present as discrete grains, are also present in the pyrite. Rare sphalerite with pyrrhotite inclusions </w:t>
      </w:r>
      <w:r w:rsidR="00165A14">
        <w:rPr>
          <w:rFonts w:ascii="Times New Roman" w:eastAsia="Calibri" w:hAnsi="Times New Roman" w:cs="Times New Roman"/>
          <w:color w:val="000000"/>
          <w:sz w:val="24"/>
          <w:szCs w:val="24"/>
          <w:lang w:val="en-AU"/>
        </w:rPr>
        <w:t>is</w:t>
      </w:r>
      <w:r w:rsidR="00080901">
        <w:rPr>
          <w:rFonts w:ascii="Times New Roman" w:eastAsia="Calibri" w:hAnsi="Times New Roman" w:cs="Times New Roman"/>
          <w:color w:val="000000"/>
          <w:sz w:val="24"/>
          <w:szCs w:val="24"/>
          <w:lang w:val="en-AU"/>
        </w:rPr>
        <w:t xml:space="preserve"> present and can be up to 100µ in size. They are associated with finer pyrite and chalcopyrite grains within siderite, often adjacent to stylolitic veining.</w:t>
      </w:r>
    </w:p>
    <w:p w:rsidR="00080901" w:rsidRPr="001E0118" w:rsidRDefault="00080901" w:rsidP="0013043C">
      <w:pPr>
        <w:pStyle w:val="ListParagraph"/>
        <w:spacing w:before="240" w:after="0" w:line="300" w:lineRule="atLeast"/>
        <w:ind w:left="0"/>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exhibits a number of unusual cassiterite textural associations with vein quartz carrying cassiterite being just one of these.</w:t>
      </w:r>
    </w:p>
    <w:p w:rsidR="00B53EA5" w:rsidRDefault="00B53EA5" w:rsidP="00B53EA5">
      <w:pPr>
        <w:spacing w:after="0" w:line="300" w:lineRule="atLeast"/>
        <w:jc w:val="both"/>
        <w:rPr>
          <w:rFonts w:ascii="Times New Roman" w:eastAsia="Calibri" w:hAnsi="Times New Roman" w:cs="Times New Roman"/>
          <w:color w:val="000000"/>
          <w:sz w:val="24"/>
          <w:szCs w:val="24"/>
          <w:lang w:val="en-AU"/>
        </w:rPr>
      </w:pPr>
    </w:p>
    <w:p w:rsidR="00B53EA5" w:rsidRDefault="00B53EA5" w:rsidP="00B53EA5">
      <w:pPr>
        <w:spacing w:after="0" w:line="300" w:lineRule="atLeast"/>
        <w:ind w:left="3544" w:hanging="3544"/>
        <w:rPr>
          <w:rFonts w:ascii="Times New Roman" w:eastAsia="Calibri" w:hAnsi="Times New Roman" w:cs="Times New Roman"/>
          <w:sz w:val="24"/>
          <w:szCs w:val="20"/>
          <w:lang w:val="en-AU"/>
        </w:rPr>
      </w:pPr>
    </w:p>
    <w:p w:rsidR="00B53EA5" w:rsidRDefault="00B53EA5" w:rsidP="00B53EA5">
      <w:pPr>
        <w:spacing w:after="0" w:line="300" w:lineRule="atLeast"/>
        <w:ind w:left="3544" w:hanging="3544"/>
        <w:rPr>
          <w:rFonts w:ascii="Times New Roman" w:eastAsia="Calibri" w:hAnsi="Times New Roman" w:cs="Times New Roman"/>
          <w:sz w:val="24"/>
          <w:szCs w:val="20"/>
          <w:lang w:val="en-AU"/>
        </w:rPr>
      </w:pPr>
    </w:p>
    <w:p w:rsidR="00B53EA5" w:rsidRDefault="00B53EA5" w:rsidP="00B53EA5">
      <w:pPr>
        <w:spacing w:after="0" w:line="300" w:lineRule="atLeast"/>
        <w:ind w:left="3544" w:hanging="3544"/>
        <w:rPr>
          <w:rFonts w:ascii="Times New Roman" w:eastAsia="Calibri" w:hAnsi="Times New Roman" w:cs="Times New Roman"/>
          <w:sz w:val="24"/>
          <w:szCs w:val="20"/>
          <w:lang w:val="en-AU"/>
        </w:rPr>
      </w:pPr>
    </w:p>
    <w:p w:rsidR="00B53EA5" w:rsidRDefault="00B53EA5" w:rsidP="00B53EA5">
      <w:pPr>
        <w:spacing w:after="0" w:line="300" w:lineRule="atLeast"/>
        <w:jc w:val="center"/>
        <w:rPr>
          <w:rFonts w:ascii="Times New Roman" w:eastAsia="Calibri" w:hAnsi="Times New Roman" w:cs="Times New Roman"/>
          <w:sz w:val="32"/>
          <w:szCs w:val="32"/>
        </w:rPr>
      </w:pPr>
    </w:p>
    <w:p w:rsidR="00B53EA5" w:rsidRDefault="00B53EA5" w:rsidP="00B53EA5">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B53EA5" w:rsidRDefault="00B53EA5" w:rsidP="00B53EA5">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w:t>
      </w:r>
      <w:r w:rsidR="00347BB3">
        <w:rPr>
          <w:rFonts w:ascii="Times New Roman" w:eastAsia="Calibri" w:hAnsi="Times New Roman" w:cs="Times New Roman"/>
          <w:sz w:val="32"/>
          <w:szCs w:val="32"/>
        </w:rPr>
        <w:t xml:space="preserve"> 38</w:t>
      </w: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B53EA5" w:rsidRDefault="00B53EA5" w:rsidP="00B53EA5">
      <w:pPr>
        <w:spacing w:after="0" w:line="300" w:lineRule="atLeast"/>
        <w:ind w:left="2160" w:hanging="2160"/>
        <w:jc w:val="both"/>
        <w:rPr>
          <w:rFonts w:ascii="Times New Roman" w:eastAsia="Calibri" w:hAnsi="Times New Roman" w:cs="Times New Roman"/>
          <w:sz w:val="24"/>
          <w:szCs w:val="20"/>
        </w:rPr>
      </w:pPr>
    </w:p>
    <w:p w:rsidR="00B53EA5" w:rsidRDefault="00B53EA5" w:rsidP="00B53EA5">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60" name="Picture 59" descr="ZS113W - 27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75.50.JPG"/>
                    <pic:cNvPicPr/>
                  </pic:nvPicPr>
                  <pic:blipFill>
                    <a:blip r:embed="rId48" cstate="print"/>
                    <a:stretch>
                      <a:fillRect/>
                    </a:stretch>
                  </pic:blipFill>
                  <pic:spPr>
                    <a:xfrm>
                      <a:off x="0" y="0"/>
                      <a:ext cx="6188710" cy="4641850"/>
                    </a:xfrm>
                    <a:prstGeom prst="rect">
                      <a:avLst/>
                    </a:prstGeom>
                  </pic:spPr>
                </pic:pic>
              </a:graphicData>
            </a:graphic>
          </wp:inline>
        </w:drawing>
      </w:r>
    </w:p>
    <w:p w:rsidR="00B53EA5" w:rsidRDefault="00B53EA5" w:rsidP="00B53EA5">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8"/>
          <w:szCs w:val="28"/>
        </w:rPr>
      </w:pPr>
    </w:p>
    <w:p w:rsidR="00B53EA5" w:rsidRPr="005F1802" w:rsidRDefault="00B53EA5" w:rsidP="00B53EA5">
      <w:pPr>
        <w:spacing w:after="0" w:line="300" w:lineRule="atLeast"/>
        <w:ind w:left="2160" w:hanging="2160"/>
        <w:jc w:val="both"/>
        <w:rPr>
          <w:rFonts w:ascii="Times New Roman" w:eastAsia="Calibri" w:hAnsi="Times New Roman" w:cs="Times New Roman"/>
          <w:sz w:val="32"/>
          <w:szCs w:val="32"/>
          <w:lang w:val="en-AU"/>
        </w:rPr>
      </w:pPr>
      <w:r w:rsidRPr="005F1802">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w:t>
      </w:r>
      <w:r w:rsidR="001B0F80">
        <w:rPr>
          <w:rFonts w:ascii="Times New Roman" w:eastAsia="Calibri" w:hAnsi="Times New Roman" w:cs="Times New Roman"/>
          <w:sz w:val="32"/>
          <w:szCs w:val="32"/>
          <w:lang w:val="en-AU"/>
        </w:rPr>
        <w:t>.5</w:t>
      </w:r>
      <w:r w:rsidRPr="005F1802">
        <w:rPr>
          <w:rFonts w:ascii="Times New Roman" w:eastAsia="Calibri" w:hAnsi="Times New Roman" w:cs="Times New Roman"/>
          <w:sz w:val="32"/>
          <w:szCs w:val="32"/>
          <w:lang w:val="en-AU"/>
        </w:rPr>
        <w:t>m</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172C8F" w:rsidP="001932B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 strongly pyritic</w:t>
      </w:r>
      <w:r w:rsidR="001932B9">
        <w:rPr>
          <w:rFonts w:ascii="Times New Roman" w:eastAsia="Calibri" w:hAnsi="Times New Roman" w:cs="Times New Roman"/>
          <w:sz w:val="24"/>
          <w:szCs w:val="20"/>
        </w:rPr>
        <w:t>,</w:t>
      </w:r>
      <w:r>
        <w:rPr>
          <w:rFonts w:ascii="Times New Roman" w:eastAsia="Calibri" w:hAnsi="Times New Roman" w:cs="Times New Roman"/>
          <w:sz w:val="24"/>
          <w:szCs w:val="20"/>
        </w:rPr>
        <w:t xml:space="preserve"> intensely quartz-veined and silicifie</w:t>
      </w:r>
      <w:r w:rsidR="001932B9">
        <w:rPr>
          <w:rFonts w:ascii="Times New Roman" w:eastAsia="Calibri" w:hAnsi="Times New Roman" w:cs="Times New Roman"/>
          <w:sz w:val="24"/>
          <w:szCs w:val="20"/>
        </w:rPr>
        <w:t>d,</w:t>
      </w:r>
      <w:r>
        <w:rPr>
          <w:rFonts w:ascii="Times New Roman" w:eastAsia="Calibri" w:hAnsi="Times New Roman" w:cs="Times New Roman"/>
          <w:sz w:val="24"/>
          <w:szCs w:val="20"/>
        </w:rPr>
        <w:t xml:space="preserve"> cassiterite-rich (~13%) carbonaceous meta-pelite.</w:t>
      </w:r>
    </w:p>
    <w:p w:rsidR="00B53EA5" w:rsidRDefault="00B53EA5" w:rsidP="00B53EA5"/>
    <w:p w:rsidR="00B53EA5" w:rsidRDefault="00B53EA5" w:rsidP="00B53EA5">
      <w:pPr>
        <w:spacing w:after="0" w:line="300" w:lineRule="atLeast"/>
        <w:ind w:left="2160" w:hanging="2160"/>
        <w:jc w:val="center"/>
        <w:rPr>
          <w:rFonts w:ascii="Times New Roman" w:eastAsia="Calibri" w:hAnsi="Times New Roman" w:cs="Times New Roman"/>
          <w:sz w:val="32"/>
          <w:szCs w:val="32"/>
        </w:rPr>
      </w:pPr>
    </w:p>
    <w:p w:rsidR="00B53EA5" w:rsidRDefault="00B53EA5" w:rsidP="00B53EA5">
      <w:pPr>
        <w:spacing w:after="0" w:line="300" w:lineRule="atLeast"/>
        <w:ind w:left="2160" w:hanging="2160"/>
        <w:jc w:val="center"/>
        <w:rPr>
          <w:rFonts w:ascii="Times New Roman" w:eastAsia="Calibri" w:hAnsi="Times New Roman" w:cs="Times New Roman"/>
          <w:sz w:val="32"/>
          <w:szCs w:val="32"/>
        </w:rPr>
      </w:pPr>
    </w:p>
    <w:p w:rsidR="00B53EA5" w:rsidRDefault="00B53EA5" w:rsidP="00B53EA5">
      <w:pPr>
        <w:spacing w:after="0" w:line="300" w:lineRule="atLeast"/>
        <w:ind w:left="2160" w:hanging="2160"/>
        <w:jc w:val="center"/>
        <w:rPr>
          <w:rFonts w:ascii="Times New Roman" w:eastAsia="Calibri" w:hAnsi="Times New Roman" w:cs="Times New Roman"/>
          <w:sz w:val="32"/>
          <w:szCs w:val="32"/>
        </w:rPr>
      </w:pPr>
    </w:p>
    <w:p w:rsidR="00B53EA5" w:rsidRDefault="00B53EA5" w:rsidP="00B53EA5">
      <w:pPr>
        <w:spacing w:after="0" w:line="300" w:lineRule="atLeast"/>
        <w:ind w:left="2160" w:hanging="2160"/>
        <w:jc w:val="center"/>
        <w:rPr>
          <w:rFonts w:ascii="Times New Roman" w:eastAsia="Calibri" w:hAnsi="Times New Roman" w:cs="Times New Roman"/>
          <w:sz w:val="32"/>
          <w:szCs w:val="32"/>
        </w:rPr>
      </w:pPr>
    </w:p>
    <w:p w:rsidR="00B53EA5" w:rsidRDefault="00B53EA5" w:rsidP="00B53EA5">
      <w:pPr>
        <w:spacing w:after="0" w:line="300" w:lineRule="atLeast"/>
        <w:ind w:left="2160" w:hanging="2160"/>
        <w:jc w:val="center"/>
        <w:rPr>
          <w:rFonts w:ascii="Times New Roman" w:eastAsia="Calibri" w:hAnsi="Times New Roman" w:cs="Times New Roman"/>
          <w:sz w:val="32"/>
          <w:szCs w:val="32"/>
        </w:rPr>
      </w:pPr>
    </w:p>
    <w:p w:rsidR="00B53EA5" w:rsidRDefault="00172C8F" w:rsidP="00B53EA5">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39</w:t>
      </w: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B53EA5" w:rsidRDefault="00B53EA5" w:rsidP="00B53EA5">
      <w:pPr>
        <w:spacing w:after="0" w:line="300" w:lineRule="atLeast"/>
        <w:ind w:left="2160" w:hanging="2160"/>
        <w:jc w:val="both"/>
        <w:rPr>
          <w:rFonts w:ascii="Times New Roman" w:eastAsia="Calibri" w:hAnsi="Times New Roman" w:cs="Times New Roman"/>
          <w:sz w:val="24"/>
          <w:szCs w:val="20"/>
        </w:rPr>
      </w:pPr>
    </w:p>
    <w:p w:rsidR="00B53EA5" w:rsidRDefault="00FF58BD" w:rsidP="00B53EA5">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24" name="Picture 33" descr="C:\Users\Teale\Desktop\Photomics Stellar 2\100OLYMP\ZS113W-275.5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ale\Desktop\Photomics Stellar 2\100OLYMP\ZS113W-275.5m a.JPG"/>
                    <pic:cNvPicPr>
                      <a:picLocks noChangeAspect="1" noChangeArrowheads="1"/>
                    </pic:cNvPicPr>
                  </pic:nvPicPr>
                  <pic:blipFill>
                    <a:blip r:embed="rId4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B53EA5" w:rsidRDefault="00B53EA5" w:rsidP="00752670">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752670">
        <w:rPr>
          <w:rFonts w:ascii="Times New Roman" w:hAnsi="Times New Roman" w:cs="Times New Roman"/>
          <w:sz w:val="24"/>
          <w:szCs w:val="24"/>
        </w:rPr>
        <w:t>PPL</w:t>
      </w:r>
      <w:r>
        <w:rPr>
          <w:rFonts w:ascii="Times New Roman" w:hAnsi="Times New Roman" w:cs="Times New Roman"/>
          <w:sz w:val="24"/>
          <w:szCs w:val="24"/>
        </w:rPr>
        <w:t>)</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8"/>
          <w:szCs w:val="28"/>
        </w:rPr>
      </w:pPr>
    </w:p>
    <w:p w:rsidR="00B53EA5" w:rsidRDefault="00B53EA5" w:rsidP="00B53EA5">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F58BD">
        <w:rPr>
          <w:rFonts w:ascii="Times New Roman" w:eastAsia="Calibri" w:hAnsi="Times New Roman" w:cs="Times New Roman"/>
          <w:sz w:val="32"/>
          <w:szCs w:val="32"/>
          <w:lang w:val="en-AU"/>
        </w:rPr>
        <w:t>ZS113W - 275.5</w:t>
      </w:r>
      <w:r w:rsidR="00FF58BD" w:rsidRPr="005F1802">
        <w:rPr>
          <w:rFonts w:ascii="Times New Roman" w:eastAsia="Calibri" w:hAnsi="Times New Roman" w:cs="Times New Roman"/>
          <w:sz w:val="32"/>
          <w:szCs w:val="32"/>
          <w:lang w:val="en-AU"/>
        </w:rPr>
        <w:t>m</w:t>
      </w:r>
    </w:p>
    <w:p w:rsidR="00B53EA5" w:rsidRDefault="00B53EA5" w:rsidP="00B53EA5">
      <w:pPr>
        <w:spacing w:after="0" w:line="300" w:lineRule="atLeast"/>
        <w:jc w:val="both"/>
        <w:rPr>
          <w:rFonts w:ascii="Times New Roman" w:eastAsia="Calibri" w:hAnsi="Times New Roman" w:cs="Times New Roman"/>
          <w:sz w:val="24"/>
          <w:szCs w:val="20"/>
        </w:rPr>
      </w:pPr>
    </w:p>
    <w:p w:rsidR="001932B9" w:rsidRDefault="001932B9" w:rsidP="001932B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Here, the carbonaceous meta-pelite is being veined and replaced by quartz (white).</w:t>
      </w: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172C8F" w:rsidP="00B53EA5">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w:t>
      </w:r>
      <w:r w:rsidR="00B53EA5">
        <w:rPr>
          <w:rFonts w:ascii="Times New Roman" w:eastAsia="Calibri" w:hAnsi="Times New Roman" w:cs="Times New Roman"/>
          <w:sz w:val="32"/>
          <w:szCs w:val="32"/>
        </w:rPr>
        <w:t>0</w:t>
      </w: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B53EA5" w:rsidRDefault="00B53EA5" w:rsidP="00B53EA5">
      <w:pPr>
        <w:spacing w:after="0" w:line="300" w:lineRule="atLeast"/>
        <w:ind w:left="2160" w:hanging="2160"/>
        <w:jc w:val="both"/>
        <w:rPr>
          <w:rFonts w:ascii="Times New Roman" w:eastAsia="Calibri" w:hAnsi="Times New Roman" w:cs="Times New Roman"/>
          <w:sz w:val="24"/>
          <w:szCs w:val="20"/>
        </w:rPr>
      </w:pPr>
    </w:p>
    <w:p w:rsidR="00B53EA5" w:rsidRDefault="00FF58BD" w:rsidP="00B53EA5">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25" name="Picture 34" descr="C:\Users\Teale\Desktop\Photomics Stellar 2\100OLYMP\ZS113W-275.5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ale\Desktop\Photomics Stellar 2\100OLYMP\ZS113W-275.5m b.JPG"/>
                    <pic:cNvPicPr>
                      <a:picLocks noChangeAspect="1" noChangeArrowheads="1"/>
                    </pic:cNvPicPr>
                  </pic:nvPicPr>
                  <pic:blipFill>
                    <a:blip r:embed="rId5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B53EA5" w:rsidRDefault="00B53EA5" w:rsidP="00B53EA5">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20; scale bar = 500µ; crossed nicols)</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8"/>
          <w:szCs w:val="28"/>
        </w:rPr>
      </w:pPr>
    </w:p>
    <w:p w:rsidR="00B53EA5" w:rsidRDefault="00B53EA5" w:rsidP="00B53EA5">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F58BD">
        <w:rPr>
          <w:rFonts w:ascii="Times New Roman" w:eastAsia="Calibri" w:hAnsi="Times New Roman" w:cs="Times New Roman"/>
          <w:sz w:val="32"/>
          <w:szCs w:val="32"/>
          <w:lang w:val="en-AU"/>
        </w:rPr>
        <w:t>ZS113W - 275.5</w:t>
      </w:r>
      <w:r w:rsidR="00FF58BD" w:rsidRPr="005F1802">
        <w:rPr>
          <w:rFonts w:ascii="Times New Roman" w:eastAsia="Calibri" w:hAnsi="Times New Roman" w:cs="Times New Roman"/>
          <w:sz w:val="32"/>
          <w:szCs w:val="32"/>
          <w:lang w:val="en-AU"/>
        </w:rPr>
        <w:t>m</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1932B9" w:rsidP="001932B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39. Note the fine grained nature of the meta-pelite.</w:t>
      </w:r>
    </w:p>
    <w:p w:rsidR="00B53EA5" w:rsidRDefault="00B53EA5" w:rsidP="00B53EA5"/>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172C8F" w:rsidP="00B53EA5">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41</w:t>
      </w: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b/>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B53EA5" w:rsidRDefault="00B53EA5" w:rsidP="00B53EA5">
      <w:pPr>
        <w:spacing w:after="0" w:line="300" w:lineRule="atLeast"/>
        <w:ind w:left="2160" w:hanging="2160"/>
        <w:jc w:val="both"/>
        <w:rPr>
          <w:rFonts w:ascii="Times New Roman" w:eastAsia="Calibri" w:hAnsi="Times New Roman" w:cs="Times New Roman"/>
          <w:sz w:val="24"/>
          <w:szCs w:val="20"/>
        </w:rPr>
      </w:pPr>
    </w:p>
    <w:p w:rsidR="00B53EA5" w:rsidRDefault="00FF58BD" w:rsidP="00B53EA5">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26" name="Picture 35" descr="C:\Users\Teale\Desktop\Photomics Stellar 2\100OLYMP\ZS113W-275.5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ale\Desktop\Photomics Stellar 2\100OLYMP\ZS113W-275.5m c.JPG"/>
                    <pic:cNvPicPr>
                      <a:picLocks noChangeAspect="1" noChangeArrowheads="1"/>
                    </pic:cNvPicPr>
                  </pic:nvPicPr>
                  <pic:blipFill>
                    <a:blip r:embed="rId5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B53EA5" w:rsidRDefault="00752670" w:rsidP="00B53EA5">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B53EA5">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B53EA5">
        <w:rPr>
          <w:rFonts w:ascii="Times New Roman" w:hAnsi="Times New Roman" w:cs="Times New Roman"/>
          <w:sz w:val="24"/>
          <w:szCs w:val="24"/>
        </w:rPr>
        <w:t xml:space="preserve">00µ; </w:t>
      </w:r>
      <w:r>
        <w:rPr>
          <w:rFonts w:ascii="Times New Roman" w:hAnsi="Times New Roman" w:cs="Times New Roman"/>
          <w:sz w:val="24"/>
          <w:szCs w:val="24"/>
        </w:rPr>
        <w:t>reflected light</w:t>
      </w:r>
      <w:r w:rsidR="00B53EA5">
        <w:rPr>
          <w:rFonts w:ascii="Times New Roman" w:hAnsi="Times New Roman" w:cs="Times New Roman"/>
          <w:sz w:val="24"/>
          <w:szCs w:val="24"/>
        </w:rPr>
        <w:t>)</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B53EA5" w:rsidP="00B53EA5">
      <w:pPr>
        <w:spacing w:after="0" w:line="300" w:lineRule="atLeast"/>
        <w:ind w:left="2160" w:hanging="2160"/>
        <w:jc w:val="both"/>
        <w:rPr>
          <w:rFonts w:ascii="Times New Roman" w:eastAsia="Calibri" w:hAnsi="Times New Roman" w:cs="Times New Roman"/>
          <w:sz w:val="28"/>
          <w:szCs w:val="28"/>
        </w:rPr>
      </w:pPr>
    </w:p>
    <w:p w:rsidR="00B53EA5" w:rsidRDefault="00B53EA5" w:rsidP="00B53EA5">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F58BD">
        <w:rPr>
          <w:rFonts w:ascii="Times New Roman" w:eastAsia="Calibri" w:hAnsi="Times New Roman" w:cs="Times New Roman"/>
          <w:sz w:val="32"/>
          <w:szCs w:val="32"/>
          <w:lang w:val="en-AU"/>
        </w:rPr>
        <w:t>ZS113W - 275.5</w:t>
      </w:r>
      <w:r w:rsidR="00FF58BD" w:rsidRPr="005F1802">
        <w:rPr>
          <w:rFonts w:ascii="Times New Roman" w:eastAsia="Calibri" w:hAnsi="Times New Roman" w:cs="Times New Roman"/>
          <w:sz w:val="32"/>
          <w:szCs w:val="32"/>
          <w:lang w:val="en-AU"/>
        </w:rPr>
        <w:t>m</w:t>
      </w:r>
    </w:p>
    <w:p w:rsidR="00B53EA5" w:rsidRDefault="00B53EA5" w:rsidP="00B53EA5">
      <w:pPr>
        <w:spacing w:after="0" w:line="300" w:lineRule="atLeast"/>
        <w:jc w:val="both"/>
        <w:rPr>
          <w:rFonts w:ascii="Times New Roman" w:eastAsia="Calibri" w:hAnsi="Times New Roman" w:cs="Times New Roman"/>
          <w:sz w:val="24"/>
          <w:szCs w:val="20"/>
        </w:rPr>
      </w:pPr>
    </w:p>
    <w:p w:rsidR="00B53EA5" w:rsidRDefault="001932B9" w:rsidP="00B53EA5">
      <w:pPr>
        <w:spacing w:after="0" w:line="300" w:lineRule="atLeast"/>
        <w:ind w:left="3544" w:hanging="3544"/>
        <w:rPr>
          <w:rFonts w:ascii="Times New Roman" w:eastAsia="Calibri" w:hAnsi="Times New Roman" w:cs="Times New Roman"/>
          <w:sz w:val="24"/>
          <w:szCs w:val="20"/>
        </w:rPr>
      </w:pPr>
      <w:r>
        <w:rPr>
          <w:rFonts w:ascii="Times New Roman" w:eastAsia="Calibri" w:hAnsi="Times New Roman" w:cs="Times New Roman"/>
          <w:sz w:val="24"/>
          <w:szCs w:val="20"/>
        </w:rPr>
        <w:t>The reflected light photomicrograph shows idioblastic cassiterite grains sitting within pyrite.</w:t>
      </w:r>
    </w:p>
    <w:p w:rsidR="001932B9" w:rsidRDefault="001932B9"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B53EA5">
      <w:pPr>
        <w:spacing w:after="0" w:line="300" w:lineRule="atLeast"/>
        <w:ind w:left="3544" w:hanging="3544"/>
        <w:rPr>
          <w:rFonts w:ascii="Times New Roman" w:eastAsia="Calibri" w:hAnsi="Times New Roman" w:cs="Times New Roman"/>
          <w:b/>
          <w:sz w:val="24"/>
          <w:szCs w:val="20"/>
          <w:lang w:val="en-AU"/>
        </w:rPr>
      </w:pPr>
    </w:p>
    <w:p w:rsidR="00B53EA5" w:rsidRDefault="00B53EA5" w:rsidP="00507B83">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42</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842FB1" w:rsidRPr="00842FB1">
        <w:rPr>
          <w:rFonts w:ascii="Times New Roman" w:hAnsi="Times New Roman" w:cs="Times New Roman"/>
          <w:sz w:val="24"/>
          <w:szCs w:val="24"/>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simplePos x="0" y="0"/>
                <wp:positionH relativeFrom="column">
                  <wp:posOffset>2264410</wp:posOffset>
                </wp:positionH>
                <wp:positionV relativeFrom="paragraph">
                  <wp:posOffset>2005330</wp:posOffset>
                </wp:positionV>
                <wp:extent cx="513080" cy="782320"/>
                <wp:effectExtent l="29210" t="24130" r="54610" b="31750"/>
                <wp:wrapNone/>
                <wp:docPr id="5227"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3080" cy="7823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 o:spid="_x0000_s1026" type="#_x0000_t32" style="position:absolute;margin-left:178.3pt;margin-top:157.9pt;width:40.4pt;height:61.6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2448" behindDoc="0" locked="0" layoutInCell="1" allowOverlap="1">
                <wp:simplePos x="0" y="0"/>
                <wp:positionH relativeFrom="column">
                  <wp:posOffset>1556385</wp:posOffset>
                </wp:positionH>
                <wp:positionV relativeFrom="paragraph">
                  <wp:posOffset>1440180</wp:posOffset>
                </wp:positionV>
                <wp:extent cx="521335" cy="1347470"/>
                <wp:effectExtent l="19685" t="30480" r="55880" b="31750"/>
                <wp:wrapNone/>
                <wp:docPr id="5216"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1335" cy="134747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122.55pt;margin-top:113.4pt;width:41.05pt;height:106.1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simplePos x="0" y="0"/>
                <wp:positionH relativeFrom="column">
                  <wp:posOffset>1232535</wp:posOffset>
                </wp:positionH>
                <wp:positionV relativeFrom="paragraph">
                  <wp:posOffset>2787650</wp:posOffset>
                </wp:positionV>
                <wp:extent cx="1410335" cy="370840"/>
                <wp:effectExtent l="635" t="6350" r="11430" b="16510"/>
                <wp:wrapNone/>
                <wp:docPr id="93"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842FB1">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6" o:spid="_x0000_s1042" style="position:absolute;left:0;text-align:left;margin-left:97.05pt;margin-top:219.5pt;width:111.05pt;height:29.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" fillcolor="#ffc" strokecolor="red">
                <v:textbox>
                  <w:txbxContent>
                    <w:p w:rsidR="00165A14" w:rsidRDefault="00165A14" w:rsidP="00842FB1">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127" name="Picture 36" descr="C:\Users\Teale\Desktop\Photomics Stellar 2\100OLYMP\ZS113W275.5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ale\Desktop\Photomics Stellar 2\100OLYMP\ZS113W275.5m d.JPG"/>
                    <pic:cNvPicPr>
                      <a:picLocks noChangeAspect="1" noChangeArrowheads="1"/>
                    </pic:cNvPicPr>
                  </pic:nvPicPr>
                  <pic:blipFill>
                    <a:blip r:embed="rId5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752670"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F58BD">
        <w:rPr>
          <w:rFonts w:ascii="Times New Roman" w:eastAsia="Calibri" w:hAnsi="Times New Roman" w:cs="Times New Roman"/>
          <w:sz w:val="24"/>
          <w:szCs w:val="20"/>
        </w:rPr>
        <w:t>(M</w:t>
      </w:r>
      <w:r>
        <w:rPr>
          <w:rFonts w:ascii="Times New Roman" w:hAnsi="Times New Roman" w:cs="Times New Roman"/>
          <w:sz w:val="24"/>
          <w:szCs w:val="24"/>
        </w:rPr>
        <w:t>ag. x 10</w:t>
      </w:r>
      <w:r w:rsidR="00FF58BD">
        <w:rPr>
          <w:rFonts w:ascii="Times New Roman" w:hAnsi="Times New Roman" w:cs="Times New Roman"/>
          <w:sz w:val="24"/>
          <w:szCs w:val="24"/>
        </w:rPr>
        <w:t xml:space="preserve">0; </w:t>
      </w:r>
      <w:r>
        <w:rPr>
          <w:rFonts w:ascii="Times New Roman" w:hAnsi="Times New Roman" w:cs="Times New Roman"/>
          <w:sz w:val="24"/>
          <w:szCs w:val="24"/>
        </w:rPr>
        <w:t>scale bar = 1</w:t>
      </w:r>
      <w:r w:rsidR="00FF58BD">
        <w:rPr>
          <w:rFonts w:ascii="Times New Roman" w:hAnsi="Times New Roman" w:cs="Times New Roman"/>
          <w:sz w:val="24"/>
          <w:szCs w:val="24"/>
        </w:rPr>
        <w:t xml:space="preserve">00µ; </w:t>
      </w:r>
      <w:r>
        <w:rPr>
          <w:rFonts w:ascii="Times New Roman" w:hAnsi="Times New Roman" w:cs="Times New Roman"/>
          <w:sz w:val="24"/>
          <w:szCs w:val="24"/>
        </w:rPr>
        <w:t>reflected light</w:t>
      </w:r>
      <w:r w:rsidR="00FF58BD">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1932B9" w:rsidP="001932B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 general textural view of cassiterite and pyrite (white) association.</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43</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842FB1" w:rsidRPr="00842FB1">
        <w:rPr>
          <w:rFonts w:ascii="Times New Roman" w:hAnsi="Times New Roman" w:cs="Times New Roman"/>
          <w:sz w:val="24"/>
          <w:szCs w:val="24"/>
        </w:rPr>
        <w:t xml:space="preserve"> </w:t>
      </w:r>
    </w:p>
    <w:p w:rsidR="00FF58BD" w:rsidRDefault="00842FB1" w:rsidP="00FF58BD">
      <w:pPr>
        <w:spacing w:after="0" w:line="300" w:lineRule="atLeast"/>
        <w:ind w:left="2160" w:hanging="2160"/>
        <w:jc w:val="both"/>
        <w:rPr>
          <w:rFonts w:ascii="Times New Roman" w:eastAsia="Calibri" w:hAnsi="Times New Roman" w:cs="Times New Roman"/>
          <w:sz w:val="24"/>
          <w:szCs w:val="20"/>
        </w:rPr>
      </w:pPr>
      <w:r w:rsidRPr="00842FB1">
        <w:rPr>
          <w:rFonts w:ascii="Times New Roman" w:hAnsi="Times New Roman" w:cs="Times New Roman"/>
          <w:sz w:val="24"/>
          <w:szCs w:val="24"/>
        </w:rPr>
        <w:t xml:space="preserve">  </w:t>
      </w: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simplePos x="0" y="0"/>
                <wp:positionH relativeFrom="column">
                  <wp:posOffset>1016000</wp:posOffset>
                </wp:positionH>
                <wp:positionV relativeFrom="paragraph">
                  <wp:posOffset>3500120</wp:posOffset>
                </wp:positionV>
                <wp:extent cx="1217930" cy="647065"/>
                <wp:effectExtent l="25400" t="20320" r="39370" b="43815"/>
                <wp:wrapNone/>
                <wp:docPr id="92"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7930" cy="6470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80pt;margin-top:275.6pt;width:95.9pt;height:50.9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simplePos x="0" y="0"/>
                <wp:positionH relativeFrom="column">
                  <wp:posOffset>389890</wp:posOffset>
                </wp:positionH>
                <wp:positionV relativeFrom="paragraph">
                  <wp:posOffset>4147185</wp:posOffset>
                </wp:positionV>
                <wp:extent cx="1102995" cy="370840"/>
                <wp:effectExtent l="0" t="0" r="18415" b="15875"/>
                <wp:wrapNone/>
                <wp:docPr id="9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299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842FB1">
                            <w:pPr>
                              <w:jc w:val="center"/>
                              <w:rPr>
                                <w:rFonts w:ascii="Calibri" w:hAnsi="Calibri"/>
                                <w:sz w:val="28"/>
                                <w:szCs w:val="28"/>
                              </w:rPr>
                            </w:pPr>
                            <w:r>
                              <w:rPr>
                                <w:rFonts w:ascii="Calibri" w:hAnsi="Calibri"/>
                                <w:sz w:val="28"/>
                                <w:szCs w:val="28"/>
                              </w:rPr>
                              <w:t>chlorite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 o:spid="_x0000_s1043" style="position:absolute;left:0;text-align:left;margin-left:30.7pt;margin-top:326.55pt;width:86.85pt;height:29.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" fillcolor="#ffc" strokecolor="red">
                <v:textbox>
                  <w:txbxContent>
                    <w:p w:rsidR="00165A14" w:rsidRDefault="00165A14" w:rsidP="00842FB1">
                      <w:pPr>
                        <w:jc w:val="center"/>
                        <w:rPr>
                          <w:rFonts w:ascii="Calibri" w:hAnsi="Calibri"/>
                          <w:sz w:val="28"/>
                          <w:szCs w:val="28"/>
                        </w:rPr>
                      </w:pPr>
                      <w:r>
                        <w:rPr>
                          <w:rFonts w:ascii="Calibri" w:hAnsi="Calibri"/>
                          <w:sz w:val="28"/>
                          <w:szCs w:val="28"/>
                        </w:rPr>
                        <w:t>chlorite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simplePos x="0" y="0"/>
                <wp:positionH relativeFrom="column">
                  <wp:posOffset>2971165</wp:posOffset>
                </wp:positionH>
                <wp:positionV relativeFrom="paragraph">
                  <wp:posOffset>948055</wp:posOffset>
                </wp:positionV>
                <wp:extent cx="1670685" cy="666750"/>
                <wp:effectExtent l="24765" t="20955" r="31750" b="48895"/>
                <wp:wrapNone/>
                <wp:docPr id="90"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0685" cy="6667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233.95pt;margin-top:74.65pt;width:131.55pt;height:52.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simplePos x="0" y="0"/>
                <wp:positionH relativeFrom="column">
                  <wp:posOffset>3572510</wp:posOffset>
                </wp:positionH>
                <wp:positionV relativeFrom="paragraph">
                  <wp:posOffset>948055</wp:posOffset>
                </wp:positionV>
                <wp:extent cx="1546225" cy="1223645"/>
                <wp:effectExtent l="29210" t="20955" r="37465" b="50800"/>
                <wp:wrapNone/>
                <wp:docPr id="89"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6225" cy="12236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2" style="position:absolute;margin-left:281.3pt;margin-top:74.65pt;width:121.75pt;height:96.3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simplePos x="0" y="0"/>
                <wp:positionH relativeFrom="column">
                  <wp:posOffset>4309745</wp:posOffset>
                </wp:positionH>
                <wp:positionV relativeFrom="paragraph">
                  <wp:posOffset>577215</wp:posOffset>
                </wp:positionV>
                <wp:extent cx="1410335" cy="370840"/>
                <wp:effectExtent l="4445" t="5715" r="7620" b="17145"/>
                <wp:wrapNone/>
                <wp:docPr id="87"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842FB1">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9" o:spid="_x0000_s1044" style="position:absolute;left:0;text-align:left;margin-left:339.35pt;margin-top:45.45pt;width:111.05pt;height:29.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" fillcolor="#ffc" strokecolor="red">
                <v:textbox>
                  <w:txbxContent>
                    <w:p w:rsidR="00165A14" w:rsidRDefault="00165A14" w:rsidP="00842FB1">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5184" name="Picture 37" descr="C:\Users\Teale\Desktop\Photomics Stellar 2\100OLYMP\ZS113W-275.5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ale\Desktop\Photomics Stellar 2\100OLYMP\ZS113W-275.5m e.JPG"/>
                    <pic:cNvPicPr>
                      <a:picLocks noChangeAspect="1" noChangeArrowheads="1"/>
                    </pic:cNvPicPr>
                  </pic:nvPicPr>
                  <pic:blipFill>
                    <a:blip r:embed="rId5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FF58BD" w:rsidP="00752670">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752670">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752670">
        <w:rPr>
          <w:rFonts w:ascii="Times New Roman" w:hAnsi="Times New Roman" w:cs="Times New Roman"/>
          <w:sz w:val="24"/>
          <w:szCs w:val="24"/>
        </w:rPr>
        <w:t>PPL</w:t>
      </w:r>
      <w:r>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842FB1" w:rsidRDefault="00842FB1" w:rsidP="00842FB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cassiterite developed within replacive quartz. The cassiterite sits adjacent to retrograde chlorite.</w:t>
      </w:r>
    </w:p>
    <w:p w:rsidR="00FF58BD" w:rsidRDefault="00FF58BD" w:rsidP="00842FB1">
      <w:pPr>
        <w:spacing w:after="0" w:line="300" w:lineRule="atLeast"/>
        <w:ind w:left="3544" w:hanging="3544"/>
        <w:jc w:val="both"/>
        <w:rPr>
          <w:rFonts w:ascii="Times New Roman" w:eastAsia="Calibri" w:hAnsi="Times New Roman" w:cs="Times New Roman"/>
          <w:b/>
          <w:sz w:val="24"/>
          <w:szCs w:val="20"/>
          <w:lang w:val="en-AU"/>
        </w:rPr>
      </w:pP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44</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85" name="Picture 38" descr="C:\Users\Teale\Desktop\Photomics Stellar 2\100OLYMP\ZS113W-275.5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ale\Desktop\Photomics Stellar 2\100OLYMP\ZS113W-275.5m f.JPG"/>
                    <pic:cNvPicPr>
                      <a:picLocks noChangeAspect="1" noChangeArrowheads="1"/>
                    </pic:cNvPicPr>
                  </pic:nvPicPr>
                  <pic:blipFill>
                    <a:blip r:embed="rId5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752670"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F58BD">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FF58BD">
        <w:rPr>
          <w:rFonts w:ascii="Times New Roman" w:hAnsi="Times New Roman" w:cs="Times New Roman"/>
          <w:sz w:val="24"/>
          <w:szCs w:val="24"/>
        </w:rPr>
        <w:t xml:space="preserve">00µ; </w:t>
      </w:r>
      <w:r>
        <w:rPr>
          <w:rFonts w:ascii="Times New Roman" w:hAnsi="Times New Roman" w:cs="Times New Roman"/>
          <w:sz w:val="24"/>
          <w:szCs w:val="24"/>
        </w:rPr>
        <w:t>reflected light</w:t>
      </w:r>
      <w:r w:rsidR="00FF58BD">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842FB1" w:rsidP="00300AD2">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43. The cassiterite is now easily observed.</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45</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300AD2" w:rsidP="00FF58BD">
      <w:pPr>
        <w:spacing w:after="0" w:line="300" w:lineRule="atLeast"/>
        <w:ind w:left="2160" w:hanging="2160"/>
        <w:jc w:val="both"/>
        <w:rPr>
          <w:rFonts w:ascii="Times New Roman" w:eastAsia="Calibri" w:hAnsi="Times New Roman" w:cs="Times New Roman"/>
          <w:b/>
          <w:sz w:val="24"/>
          <w:szCs w:val="20"/>
        </w:rPr>
      </w:pPr>
      <w:r w:rsidRPr="00300AD2">
        <w:rPr>
          <w:rFonts w:ascii="Times New Roman" w:hAnsi="Times New Roman" w:cs="Times New Roman"/>
          <w:sz w:val="24"/>
          <w:szCs w:val="24"/>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simplePos x="0" y="0"/>
                <wp:positionH relativeFrom="column">
                  <wp:posOffset>3684270</wp:posOffset>
                </wp:positionH>
                <wp:positionV relativeFrom="paragraph">
                  <wp:posOffset>677545</wp:posOffset>
                </wp:positionV>
                <wp:extent cx="1784350" cy="1105535"/>
                <wp:effectExtent l="26670" t="29845" r="43180" b="33020"/>
                <wp:wrapNone/>
                <wp:docPr id="86"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84350" cy="11055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290.1pt;margin-top:53.35pt;width:140.5pt;height:87.05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simplePos x="0" y="0"/>
                <wp:positionH relativeFrom="column">
                  <wp:posOffset>4768850</wp:posOffset>
                </wp:positionH>
                <wp:positionV relativeFrom="paragraph">
                  <wp:posOffset>306705</wp:posOffset>
                </wp:positionV>
                <wp:extent cx="1410335" cy="370840"/>
                <wp:effectExtent l="6350" t="1905" r="18415" b="8255"/>
                <wp:wrapNone/>
                <wp:docPr id="74"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00AD2">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4" o:spid="_x0000_s1045" style="position:absolute;left:0;text-align:left;margin-left:375.5pt;margin-top:24.15pt;width:111.05pt;height:29.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" fillcolor="#ffc" strokecolor="red">
                <v:textbox>
                  <w:txbxContent>
                    <w:p w:rsidR="00165A14" w:rsidRDefault="00165A14" w:rsidP="00300AD2">
                      <w:pPr>
                        <w:jc w:val="center"/>
                        <w:rPr>
                          <w:rFonts w:ascii="Calibri" w:hAnsi="Calibri"/>
                          <w:sz w:val="28"/>
                          <w:szCs w:val="28"/>
                        </w:rPr>
                      </w:pPr>
                      <w:r>
                        <w:rPr>
                          <w:rFonts w:ascii="Calibri" w:hAnsi="Calibri"/>
                          <w:sz w:val="28"/>
                          <w:szCs w:val="28"/>
                        </w:rPr>
                        <w:t>cassiterite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5186" name="Picture 39" descr="C:\Users\Teale\Desktop\Photomics Stellar 2\100OLYMP\ZS113W-275.5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ale\Desktop\Photomics Stellar 2\100OLYMP\ZS113W-275.5m g.JPG"/>
                    <pic:cNvPicPr>
                      <a:picLocks noChangeAspect="1" noChangeArrowheads="1"/>
                    </pic:cNvPicPr>
                  </pic:nvPicPr>
                  <pic:blipFill>
                    <a:blip r:embed="rId5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752670"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F58BD">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FF58BD">
        <w:rPr>
          <w:rFonts w:ascii="Times New Roman" w:hAnsi="Times New Roman" w:cs="Times New Roman"/>
          <w:sz w:val="24"/>
          <w:szCs w:val="24"/>
        </w:rPr>
        <w:t xml:space="preserve">00µ; </w:t>
      </w:r>
      <w:r>
        <w:rPr>
          <w:rFonts w:ascii="Times New Roman" w:hAnsi="Times New Roman" w:cs="Times New Roman"/>
          <w:sz w:val="24"/>
          <w:szCs w:val="24"/>
        </w:rPr>
        <w:t>reflected light</w:t>
      </w:r>
      <w:r w:rsidR="00FF58BD">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300AD2" w:rsidP="00300AD2">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massive cassiterite developing within an embayment in a pyrite lens.</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46</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F58BD" w:rsidRDefault="00300AD2" w:rsidP="00FF58BD">
      <w:pPr>
        <w:spacing w:after="0" w:line="300" w:lineRule="atLeast"/>
        <w:ind w:left="2160" w:hanging="2160"/>
        <w:jc w:val="both"/>
        <w:rPr>
          <w:rFonts w:ascii="Times New Roman" w:eastAsia="Calibri" w:hAnsi="Times New Roman" w:cs="Times New Roman"/>
          <w:sz w:val="24"/>
          <w:szCs w:val="20"/>
        </w:rPr>
      </w:pPr>
      <w:r w:rsidRPr="00300AD2">
        <w:rPr>
          <w:rFonts w:ascii="Times New Roman" w:hAnsi="Times New Roman" w:cs="Times New Roman"/>
          <w:sz w:val="24"/>
          <w:szCs w:val="24"/>
        </w:rPr>
        <w:t xml:space="preserve"> </w:t>
      </w: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68832" behindDoc="0" locked="0" layoutInCell="1" allowOverlap="1">
                <wp:simplePos x="0" y="0"/>
                <wp:positionH relativeFrom="column">
                  <wp:posOffset>1078865</wp:posOffset>
                </wp:positionH>
                <wp:positionV relativeFrom="paragraph">
                  <wp:posOffset>2863215</wp:posOffset>
                </wp:positionV>
                <wp:extent cx="95885" cy="870585"/>
                <wp:effectExtent l="62865" t="31115" r="31750" b="38100"/>
                <wp:wrapNone/>
                <wp:docPr id="73"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885" cy="8705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84.95pt;margin-top:225.45pt;width:7.55pt;height:68.55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0880" behindDoc="0" locked="0" layoutInCell="1" allowOverlap="1">
                <wp:simplePos x="0" y="0"/>
                <wp:positionH relativeFrom="column">
                  <wp:posOffset>405765</wp:posOffset>
                </wp:positionH>
                <wp:positionV relativeFrom="paragraph">
                  <wp:posOffset>3733800</wp:posOffset>
                </wp:positionV>
                <wp:extent cx="1410335" cy="370840"/>
                <wp:effectExtent l="0" t="0" r="12700" b="10160"/>
                <wp:wrapNone/>
                <wp:docPr id="7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00AD2">
                            <w:pPr>
                              <w:jc w:val="center"/>
                              <w:rPr>
                                <w:rFonts w:ascii="Calibri" w:hAnsi="Calibri"/>
                                <w:sz w:val="28"/>
                                <w:szCs w:val="28"/>
                              </w:rPr>
                            </w:pPr>
                            <w:r>
                              <w:rPr>
                                <w:rFonts w:ascii="Calibri" w:hAnsi="Calibri"/>
                                <w:sz w:val="28"/>
                                <w:szCs w:val="28"/>
                              </w:rPr>
                              <w:t>sphalerite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 o:spid="_x0000_s1046" style="position:absolute;left:0;text-align:left;margin-left:31.95pt;margin-top:294pt;width:111.05pt;height:29.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" fillcolor="#ffc" strokecolor="red">
                <v:textbox>
                  <w:txbxContent>
                    <w:p w:rsidR="00165A14" w:rsidRDefault="00165A14" w:rsidP="00300AD2">
                      <w:pPr>
                        <w:jc w:val="center"/>
                        <w:rPr>
                          <w:rFonts w:ascii="Calibri" w:hAnsi="Calibri"/>
                          <w:sz w:val="28"/>
                          <w:szCs w:val="28"/>
                        </w:rPr>
                      </w:pPr>
                      <w:r>
                        <w:rPr>
                          <w:rFonts w:ascii="Calibri" w:hAnsi="Calibri"/>
                          <w:sz w:val="28"/>
                          <w:szCs w:val="28"/>
                        </w:rPr>
                        <w:t>sphalerite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5187" name="Picture 40" descr="C:\Users\Teale\Desktop\Photomics Stellar 2\100OLYMP\ZS113W-275.5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ale\Desktop\Photomics Stellar 2\100OLYMP\ZS113W-275.5m h.JPG"/>
                    <pic:cNvPicPr>
                      <a:picLocks noChangeAspect="1" noChangeArrowheads="1"/>
                    </pic:cNvPicPr>
                  </pic:nvPicPr>
                  <pic:blipFill>
                    <a:blip r:embed="rId5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FF58BD"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752670">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752670">
        <w:rPr>
          <w:rFonts w:ascii="Times New Roman" w:hAnsi="Times New Roman" w:cs="Times New Roman"/>
          <w:sz w:val="24"/>
          <w:szCs w:val="24"/>
        </w:rPr>
        <w:t>reflected light</w:t>
      </w:r>
      <w:r>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300AD2" w:rsidP="00FF58BD">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This unusual reflected light photomicrograph shows a stylolite-like vein within quartz. The stylolite is intimately associated with chalcopyrite, pyrite and sphalerite which develop within siderite.</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172C8F" w:rsidP="00FF58BD">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47</w:t>
      </w: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b/>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300AD2" w:rsidRPr="00300AD2">
        <w:rPr>
          <w:rFonts w:ascii="Times New Roman" w:hAnsi="Times New Roman" w:cs="Times New Roman"/>
          <w:sz w:val="24"/>
          <w:szCs w:val="24"/>
        </w:rPr>
        <w:t xml:space="preserve">  </w:t>
      </w:r>
    </w:p>
    <w:p w:rsidR="00FF58BD" w:rsidRDefault="00FF58BD" w:rsidP="00FF58BD">
      <w:pPr>
        <w:spacing w:after="0" w:line="300" w:lineRule="atLeast"/>
        <w:ind w:left="2160" w:hanging="2160"/>
        <w:jc w:val="both"/>
        <w:rPr>
          <w:rFonts w:ascii="Times New Roman" w:eastAsia="Calibri" w:hAnsi="Times New Roman" w:cs="Times New Roman"/>
          <w:sz w:val="24"/>
          <w:szCs w:val="20"/>
        </w:rPr>
      </w:pPr>
    </w:p>
    <w:p w:rsidR="00FF58BD" w:rsidRDefault="00DB5E34" w:rsidP="00FF58BD">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simplePos x="0" y="0"/>
                <wp:positionH relativeFrom="column">
                  <wp:posOffset>4911725</wp:posOffset>
                </wp:positionH>
                <wp:positionV relativeFrom="paragraph">
                  <wp:posOffset>1416685</wp:posOffset>
                </wp:positionV>
                <wp:extent cx="274955" cy="1129030"/>
                <wp:effectExtent l="22225" t="19685" r="71120" b="32385"/>
                <wp:wrapNone/>
                <wp:docPr id="70"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4955" cy="112903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386.75pt;margin-top:111.55pt;width:21.65pt;height:88.9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simplePos x="0" y="0"/>
                <wp:positionH relativeFrom="column">
                  <wp:posOffset>4262755</wp:posOffset>
                </wp:positionH>
                <wp:positionV relativeFrom="paragraph">
                  <wp:posOffset>2545715</wp:posOffset>
                </wp:positionV>
                <wp:extent cx="1410335" cy="370840"/>
                <wp:effectExtent l="0" t="5715" r="16510" b="17145"/>
                <wp:wrapNone/>
                <wp:docPr id="69"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B43F02">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1" o:spid="_x0000_s1047" style="position:absolute;left:0;text-align:left;margin-left:335.65pt;margin-top:200.45pt;width:111.05pt;height:29.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" fillcolor="#ffc" strokecolor="red">
                <v:textbox>
                  <w:txbxContent>
                    <w:p w:rsidR="00165A14" w:rsidRDefault="00165A14" w:rsidP="00B43F02">
                      <w:pPr>
                        <w:jc w:val="center"/>
                        <w:rPr>
                          <w:rFonts w:ascii="Calibri" w:hAnsi="Calibri"/>
                          <w:sz w:val="28"/>
                          <w:szCs w:val="28"/>
                        </w:rPr>
                      </w:pPr>
                      <w:r>
                        <w:rPr>
                          <w:rFonts w:ascii="Calibri" w:hAnsi="Calibri"/>
                          <w:sz w:val="28"/>
                          <w:szCs w:val="28"/>
                        </w:rPr>
                        <w:t>cassiterite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simplePos x="0" y="0"/>
                <wp:positionH relativeFrom="column">
                  <wp:posOffset>1285875</wp:posOffset>
                </wp:positionH>
                <wp:positionV relativeFrom="paragraph">
                  <wp:posOffset>2410460</wp:posOffset>
                </wp:positionV>
                <wp:extent cx="672465" cy="902970"/>
                <wp:effectExtent l="28575" t="22860" r="35560" b="39370"/>
                <wp:wrapNone/>
                <wp:docPr id="68"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2465" cy="90297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101.25pt;margin-top:189.8pt;width:52.95pt;height:71.1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simplePos x="0" y="0"/>
                <wp:positionH relativeFrom="column">
                  <wp:posOffset>745490</wp:posOffset>
                </wp:positionH>
                <wp:positionV relativeFrom="paragraph">
                  <wp:posOffset>3313430</wp:posOffset>
                </wp:positionV>
                <wp:extent cx="1149985" cy="370840"/>
                <wp:effectExtent l="0" t="0" r="9525" b="11430"/>
                <wp:wrapNone/>
                <wp:docPr id="67"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98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00AD2">
                            <w:pPr>
                              <w:jc w:val="center"/>
                              <w:rPr>
                                <w:rFonts w:ascii="Calibri" w:hAnsi="Calibri"/>
                                <w:sz w:val="28"/>
                                <w:szCs w:val="28"/>
                              </w:rPr>
                            </w:pPr>
                            <w:r>
                              <w:rPr>
                                <w:rFonts w:ascii="Calibri" w:hAnsi="Calibri"/>
                                <w:sz w:val="28"/>
                                <w:szCs w:val="28"/>
                              </w:rPr>
                              <w:t>rutile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0" o:spid="_x0000_s1048" style="position:absolute;left:0;text-align:left;margin-left:58.7pt;margin-top:260.9pt;width:90.55pt;height:29.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" fillcolor="#ffc" strokecolor="red">
                <v:textbox>
                  <w:txbxContent>
                    <w:p w:rsidR="00165A14" w:rsidRDefault="00165A14" w:rsidP="00300AD2">
                      <w:pPr>
                        <w:jc w:val="center"/>
                        <w:rPr>
                          <w:rFonts w:ascii="Calibri" w:hAnsi="Calibri"/>
                          <w:sz w:val="28"/>
                          <w:szCs w:val="28"/>
                        </w:rPr>
                      </w:pPr>
                      <w:r>
                        <w:rPr>
                          <w:rFonts w:ascii="Calibri" w:hAnsi="Calibri"/>
                          <w:sz w:val="28"/>
                          <w:szCs w:val="28"/>
                        </w:rPr>
                        <w:t>rutile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5188" name="Picture 41" descr="C:\Users\Teale\Desktop\Photomics Stellar 2\100OLYMP\ZS113W-275.5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eale\Desktop\Photomics Stellar 2\100OLYMP\ZS113W-275.5m i.JPG"/>
                    <pic:cNvPicPr>
                      <a:picLocks noChangeAspect="1" noChangeArrowheads="1"/>
                    </pic:cNvPicPr>
                  </pic:nvPicPr>
                  <pic:blipFill>
                    <a:blip r:embed="rId5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F58BD" w:rsidRDefault="00FF58BD" w:rsidP="00FF58BD">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752670">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752670">
        <w:rPr>
          <w:rFonts w:ascii="Times New Roman" w:hAnsi="Times New Roman" w:cs="Times New Roman"/>
          <w:sz w:val="24"/>
          <w:szCs w:val="24"/>
        </w:rPr>
        <w:t>reflected light</w:t>
      </w:r>
      <w:r>
        <w:rPr>
          <w:rFonts w:ascii="Times New Roman" w:hAnsi="Times New Roman" w:cs="Times New Roman"/>
          <w:sz w:val="24"/>
          <w:szCs w:val="24"/>
        </w:rPr>
        <w:t>)</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FF58BD" w:rsidP="00FF58BD">
      <w:pPr>
        <w:spacing w:after="0" w:line="300" w:lineRule="atLeast"/>
        <w:ind w:left="2160" w:hanging="2160"/>
        <w:jc w:val="both"/>
        <w:rPr>
          <w:rFonts w:ascii="Times New Roman" w:eastAsia="Calibri" w:hAnsi="Times New Roman" w:cs="Times New Roman"/>
          <w:sz w:val="28"/>
          <w:szCs w:val="28"/>
        </w:rPr>
      </w:pPr>
    </w:p>
    <w:p w:rsidR="00FF58BD" w:rsidRDefault="00FF58BD" w:rsidP="00FF58BD">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- 275.5</w:t>
      </w:r>
      <w:r w:rsidRPr="005F1802">
        <w:rPr>
          <w:rFonts w:ascii="Times New Roman" w:eastAsia="Calibri" w:hAnsi="Times New Roman" w:cs="Times New Roman"/>
          <w:sz w:val="32"/>
          <w:szCs w:val="32"/>
          <w:lang w:val="en-AU"/>
        </w:rPr>
        <w:t>m</w:t>
      </w:r>
    </w:p>
    <w:p w:rsidR="00FF58BD" w:rsidRDefault="00FF58BD" w:rsidP="00FF58BD">
      <w:pPr>
        <w:spacing w:after="0" w:line="300" w:lineRule="atLeast"/>
        <w:jc w:val="both"/>
        <w:rPr>
          <w:rFonts w:ascii="Times New Roman" w:eastAsia="Calibri" w:hAnsi="Times New Roman" w:cs="Times New Roman"/>
          <w:sz w:val="24"/>
          <w:szCs w:val="20"/>
        </w:rPr>
      </w:pPr>
    </w:p>
    <w:p w:rsidR="00FF58BD" w:rsidRDefault="00300AD2" w:rsidP="004D3E23">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 needle-like rutile aggregate which is associated with coarse grained cassiterite.</w:t>
      </w:r>
    </w:p>
    <w:p w:rsidR="00FF58BD" w:rsidRDefault="00FF58BD" w:rsidP="00FF58BD"/>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FF58BD" w:rsidRDefault="00FF58BD" w:rsidP="00FF58BD">
      <w:pPr>
        <w:spacing w:after="0" w:line="300" w:lineRule="atLeast"/>
        <w:ind w:left="3544" w:hanging="3544"/>
        <w:rPr>
          <w:rFonts w:ascii="Times New Roman" w:eastAsia="Calibri" w:hAnsi="Times New Roman" w:cs="Times New Roman"/>
          <w:b/>
          <w:sz w:val="24"/>
          <w:szCs w:val="20"/>
          <w:lang w:val="en-AU"/>
        </w:rPr>
      </w:pPr>
    </w:p>
    <w:p w:rsidR="00507B83" w:rsidRDefault="0022625C"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- 276.2</w:t>
      </w:r>
      <w:r w:rsidR="00507B83">
        <w:rPr>
          <w:rFonts w:ascii="Times New Roman" w:eastAsia="Calibri" w:hAnsi="Times New Roman" w:cs="Times New Roman"/>
          <w:b/>
          <w:sz w:val="24"/>
          <w:szCs w:val="20"/>
          <w:lang w:val="en-AU"/>
        </w:rPr>
        <w:t>m</w:t>
      </w:r>
    </w:p>
    <w:p w:rsidR="0072779E" w:rsidRDefault="0072779E" w:rsidP="00507B83">
      <w:pPr>
        <w:spacing w:after="0" w:line="300" w:lineRule="atLeast"/>
        <w:ind w:left="3544" w:hanging="3544"/>
        <w:rPr>
          <w:rFonts w:ascii="Times New Roman" w:eastAsia="Calibri" w:hAnsi="Times New Roman" w:cs="Times New Roman"/>
          <w:b/>
          <w:sz w:val="24"/>
          <w:szCs w:val="20"/>
          <w:lang w:val="en-AU"/>
        </w:rPr>
      </w:pP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p>
    <w:p w:rsidR="0072779E" w:rsidRDefault="0072779E" w:rsidP="0072779E">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Pr>
          <w:rFonts w:ascii="Times New Roman" w:eastAsia="Calibri" w:hAnsi="Times New Roman" w:cs="Times New Roman"/>
          <w:sz w:val="24"/>
          <w:szCs w:val="24"/>
          <w:lang w:val="en-AU"/>
        </w:rPr>
        <w:t>Cassiterite rich, quartz ve</w:t>
      </w:r>
      <w:r w:rsidR="00687F06">
        <w:rPr>
          <w:rFonts w:ascii="Times New Roman" w:eastAsia="Calibri" w:hAnsi="Times New Roman" w:cs="Times New Roman"/>
          <w:sz w:val="24"/>
          <w:szCs w:val="24"/>
          <w:lang w:val="en-AU"/>
        </w:rPr>
        <w:t>ined, in part brecciated “lode”</w:t>
      </w:r>
    </w:p>
    <w:p w:rsidR="0072779E" w:rsidRDefault="0072779E" w:rsidP="0072779E">
      <w:pPr>
        <w:spacing w:after="0"/>
        <w:ind w:left="3544" w:hanging="3544"/>
        <w:rPr>
          <w:rFonts w:ascii="Times New Roman" w:eastAsia="Calibri" w:hAnsi="Times New Roman" w:cs="Times New Roman"/>
          <w:b/>
          <w:color w:val="FF0000"/>
          <w:sz w:val="24"/>
          <w:szCs w:val="24"/>
          <w:lang w:val="en-AU"/>
        </w:rPr>
      </w:pP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687F06" w:rsidRDefault="00687F06" w:rsidP="0072779E">
      <w:pPr>
        <w:spacing w:after="0" w:line="300" w:lineRule="atLeast"/>
        <w:ind w:hanging="11"/>
        <w:jc w:val="both"/>
        <w:rPr>
          <w:rFonts w:ascii="Times New Roman" w:eastAsia="Calibri" w:hAnsi="Times New Roman" w:cs="Times New Roman"/>
          <w:sz w:val="24"/>
          <w:szCs w:val="20"/>
          <w:lang w:val="en-AU"/>
        </w:rPr>
      </w:pPr>
    </w:p>
    <w:p w:rsidR="0072779E" w:rsidRDefault="0072779E" w:rsidP="0072779E">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w:t>
      </w:r>
      <w:r w:rsidR="00687F06">
        <w:rPr>
          <w:rFonts w:ascii="Times New Roman" w:eastAsia="Calibri" w:hAnsi="Times New Roman" w:cs="Times New Roman"/>
          <w:sz w:val="24"/>
          <w:szCs w:val="20"/>
          <w:lang w:val="en-AU"/>
        </w:rPr>
        <w:t>e is extremely cassiterite-</w:t>
      </w:r>
      <w:r>
        <w:rPr>
          <w:rFonts w:ascii="Times New Roman" w:eastAsia="Calibri" w:hAnsi="Times New Roman" w:cs="Times New Roman"/>
          <w:sz w:val="24"/>
          <w:szCs w:val="20"/>
          <w:lang w:val="en-AU"/>
        </w:rPr>
        <w:t>rich and contains quartz veins as well as fragments and clasts of vein quartz.</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p>
    <w:p w:rsidR="0072779E" w:rsidRDefault="0072779E" w:rsidP="0072779E">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~32%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Kaolinite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8848C3">
        <w:rPr>
          <w:rFonts w:ascii="Times New Roman" w:eastAsia="Calibri" w:hAnsi="Times New Roman" w:cs="Times New Roman"/>
          <w:color w:val="000000"/>
          <w:sz w:val="24"/>
          <w:szCs w:val="20"/>
          <w:lang w:val="en-AU"/>
        </w:rPr>
        <w:t>3</w:t>
      </w:r>
      <w:r>
        <w:rPr>
          <w:rFonts w:ascii="Times New Roman" w:eastAsia="Calibri" w:hAnsi="Times New Roman" w:cs="Times New Roman"/>
          <w:color w:val="000000"/>
          <w:sz w:val="24"/>
          <w:szCs w:val="20"/>
          <w:lang w:val="en-AU"/>
        </w:rPr>
        <w:t>%</w:t>
      </w:r>
    </w:p>
    <w:p w:rsidR="008848C3" w:rsidRDefault="0072779E" w:rsidP="008848C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Tourmaline</w:t>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t>~  3%</w:t>
      </w:r>
    </w:p>
    <w:p w:rsidR="008848C3" w:rsidRDefault="0072779E" w:rsidP="008848C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w:t>
      </w:r>
      <w:r w:rsidR="008848C3">
        <w:rPr>
          <w:rFonts w:ascii="Times New Roman" w:eastAsia="Calibri" w:hAnsi="Times New Roman" w:cs="Times New Roman"/>
          <w:color w:val="000000"/>
          <w:sz w:val="24"/>
          <w:szCs w:val="20"/>
          <w:lang w:val="en-AU"/>
        </w:rPr>
        <w:t>7</w:t>
      </w:r>
      <w:r>
        <w:rPr>
          <w:rFonts w:ascii="Times New Roman" w:eastAsia="Calibri" w:hAnsi="Times New Roman" w:cs="Times New Roman"/>
          <w:color w:val="000000"/>
          <w:sz w:val="24"/>
          <w:szCs w:val="20"/>
          <w:lang w:val="en-AU"/>
        </w:rPr>
        <w:t>%</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Chalcopyrite</w:t>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t xml:space="preserve">  trace</w:t>
      </w:r>
    </w:p>
    <w:p w:rsidR="008848C3" w:rsidRDefault="0072779E" w:rsidP="008848C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t>~14%</w:t>
      </w:r>
      <w:r w:rsidR="008848C3" w:rsidRPr="008848C3">
        <w:rPr>
          <w:rFonts w:ascii="Times New Roman" w:eastAsia="Calibri" w:hAnsi="Times New Roman" w:cs="Times New Roman"/>
          <w:color w:val="000000"/>
          <w:sz w:val="24"/>
          <w:szCs w:val="20"/>
          <w:lang w:val="en-AU"/>
        </w:rPr>
        <w:t xml:space="preserve"> </w:t>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t>Stannite</w:t>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r>
      <w:r w:rsidR="008848C3">
        <w:rPr>
          <w:rFonts w:ascii="Times New Roman" w:eastAsia="Calibri" w:hAnsi="Times New Roman" w:cs="Times New Roman"/>
          <w:color w:val="000000"/>
          <w:sz w:val="24"/>
          <w:szCs w:val="20"/>
          <w:lang w:val="en-AU"/>
        </w:rPr>
        <w:tab/>
        <w:t xml:space="preserve">  trace</w:t>
      </w:r>
    </w:p>
    <w:p w:rsidR="008848C3" w:rsidRDefault="008848C3" w:rsidP="008848C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sidR="0072779E">
        <w:rPr>
          <w:rFonts w:ascii="Times New Roman" w:eastAsia="Calibri" w:hAnsi="Times New Roman" w:cs="Times New Roman"/>
          <w:color w:val="000000"/>
          <w:sz w:val="24"/>
          <w:szCs w:val="20"/>
          <w:lang w:val="en-AU"/>
        </w:rPr>
        <w:t>%</w:t>
      </w:r>
      <w:r w:rsidR="0072779E">
        <w:rPr>
          <w:rFonts w:ascii="Times New Roman" w:eastAsia="Calibri" w:hAnsi="Times New Roman" w:cs="Times New Roman"/>
          <w:color w:val="000000"/>
          <w:sz w:val="24"/>
          <w:szCs w:val="20"/>
          <w:lang w:val="en-AU"/>
        </w:rPr>
        <w:tab/>
      </w:r>
      <w:r w:rsidR="0072779E">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8848C3" w:rsidRDefault="008848C3" w:rsidP="008848C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w:t>
      </w:r>
      <w:r w:rsidR="0072779E">
        <w:rPr>
          <w:rFonts w:ascii="Times New Roman" w:eastAsia="Calibri" w:hAnsi="Times New Roman" w:cs="Times New Roman"/>
          <w:color w:val="000000"/>
          <w:sz w:val="24"/>
          <w:szCs w:val="20"/>
          <w:lang w:val="en-AU"/>
        </w:rPr>
        <w:tab/>
      </w:r>
      <w:r w:rsidR="0072779E">
        <w:rPr>
          <w:rFonts w:ascii="Times New Roman" w:eastAsia="Calibri" w:hAnsi="Times New Roman" w:cs="Times New Roman"/>
          <w:color w:val="000000"/>
          <w:sz w:val="24"/>
          <w:szCs w:val="20"/>
          <w:lang w:val="en-AU"/>
        </w:rPr>
        <w:tab/>
      </w:r>
      <w:r w:rsidR="0072779E">
        <w:rPr>
          <w:rFonts w:ascii="Times New Roman" w:eastAsia="Calibri" w:hAnsi="Times New Roman" w:cs="Times New Roman"/>
          <w:color w:val="000000"/>
          <w:sz w:val="24"/>
          <w:szCs w:val="20"/>
          <w:lang w:val="en-AU"/>
        </w:rPr>
        <w:tab/>
        <w:t xml:space="preserve">~  </w:t>
      </w:r>
      <w:r>
        <w:rPr>
          <w:rFonts w:ascii="Times New Roman" w:eastAsia="Calibri" w:hAnsi="Times New Roman" w:cs="Times New Roman"/>
          <w:color w:val="000000"/>
          <w:sz w:val="24"/>
          <w:szCs w:val="20"/>
          <w:lang w:val="en-AU"/>
        </w:rPr>
        <w:t>3</w:t>
      </w:r>
      <w:r w:rsidR="0072779E">
        <w:rPr>
          <w:rFonts w:ascii="Times New Roman" w:eastAsia="Calibri" w:hAnsi="Times New Roman" w:cs="Times New Roman"/>
          <w:color w:val="000000"/>
          <w:sz w:val="24"/>
          <w:szCs w:val="20"/>
          <w:lang w:val="en-AU"/>
        </w:rPr>
        <w:t>%</w:t>
      </w:r>
      <w:r w:rsidR="0072779E">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8848C3"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Hydrated iron oxides</w:t>
      </w:r>
      <w:r w:rsidR="0072779E">
        <w:rPr>
          <w:rFonts w:ascii="Times New Roman" w:eastAsia="Calibri" w:hAnsi="Times New Roman" w:cs="Times New Roman"/>
          <w:color w:val="000000"/>
          <w:sz w:val="24"/>
          <w:szCs w:val="20"/>
          <w:lang w:val="en-AU"/>
        </w:rPr>
        <w:tab/>
      </w:r>
      <w:r w:rsidR="0072779E">
        <w:rPr>
          <w:rFonts w:ascii="Times New Roman" w:eastAsia="Calibri" w:hAnsi="Times New Roman" w:cs="Times New Roman"/>
          <w:color w:val="000000"/>
          <w:sz w:val="24"/>
          <w:szCs w:val="20"/>
          <w:lang w:val="en-AU"/>
        </w:rPr>
        <w:tab/>
        <w:t xml:space="preserve">~  </w:t>
      </w:r>
      <w:r>
        <w:rPr>
          <w:rFonts w:ascii="Times New Roman" w:eastAsia="Calibri" w:hAnsi="Times New Roman" w:cs="Times New Roman"/>
          <w:color w:val="000000"/>
          <w:sz w:val="24"/>
          <w:szCs w:val="20"/>
          <w:lang w:val="en-AU"/>
        </w:rPr>
        <w:t>3</w:t>
      </w:r>
      <w:r w:rsidR="0072779E">
        <w:rPr>
          <w:rFonts w:ascii="Times New Roman" w:eastAsia="Calibri" w:hAnsi="Times New Roman" w:cs="Times New Roman"/>
          <w:color w:val="000000"/>
          <w:sz w:val="24"/>
          <w:szCs w:val="20"/>
          <w:lang w:val="en-AU"/>
        </w:rPr>
        <w:t>%</w:t>
      </w:r>
      <w:r w:rsidR="0072779E">
        <w:rPr>
          <w:rFonts w:ascii="Times New Roman" w:eastAsia="Calibri" w:hAnsi="Times New Roman" w:cs="Times New Roman"/>
          <w:color w:val="000000"/>
          <w:sz w:val="24"/>
          <w:szCs w:val="20"/>
          <w:lang w:val="en-AU"/>
        </w:rPr>
        <w:tab/>
      </w:r>
      <w:r w:rsidR="0072779E">
        <w:rPr>
          <w:rFonts w:ascii="Times New Roman" w:eastAsia="Calibri" w:hAnsi="Times New Roman" w:cs="Times New Roman"/>
          <w:color w:val="000000"/>
          <w:sz w:val="24"/>
          <w:szCs w:val="20"/>
          <w:lang w:val="en-AU"/>
        </w:rPr>
        <w:tab/>
      </w:r>
    </w:p>
    <w:p w:rsidR="00CB6891" w:rsidRDefault="00687F06" w:rsidP="00CB6891">
      <w:pPr>
        <w:spacing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w:t>
      </w:r>
      <w:r w:rsidR="00CB6891">
        <w:rPr>
          <w:rFonts w:ascii="Times New Roman" w:eastAsia="Calibri" w:hAnsi="Times New Roman" w:cs="Times New Roman"/>
          <w:color w:val="000000"/>
          <w:sz w:val="24"/>
          <w:szCs w:val="20"/>
          <w:lang w:val="en-AU"/>
        </w:rPr>
        <w:t>ome sericite and clays may also be present replacing tourmaline)</w:t>
      </w:r>
      <w:r w:rsidR="00CB6891">
        <w:rPr>
          <w:rFonts w:ascii="Times New Roman" w:eastAsia="Calibri" w:hAnsi="Times New Roman" w:cs="Times New Roman"/>
          <w:color w:val="000000"/>
          <w:sz w:val="24"/>
          <w:szCs w:val="20"/>
          <w:lang w:val="en-AU"/>
        </w:rPr>
        <w:tab/>
      </w:r>
    </w:p>
    <w:p w:rsidR="0072779E" w:rsidRDefault="00CB6891" w:rsidP="00CB6891">
      <w:pPr>
        <w:spacing w:before="240"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 xml:space="preserve">Cassiterite develops </w:t>
      </w:r>
      <w:r w:rsidR="00BC2A52">
        <w:rPr>
          <w:rFonts w:ascii="Times New Roman" w:eastAsia="Calibri" w:hAnsi="Times New Roman" w:cs="Times New Roman"/>
          <w:color w:val="000000"/>
          <w:sz w:val="24"/>
          <w:szCs w:val="20"/>
          <w:lang w:val="en-AU"/>
        </w:rPr>
        <w:t xml:space="preserve">in numerous textural and mineralogical associations within the sample. Grains can range in size from </w:t>
      </w:r>
      <w:r w:rsidR="00687F06">
        <w:rPr>
          <w:rFonts w:ascii="Times New Roman" w:eastAsia="Calibri" w:hAnsi="Times New Roman" w:cs="Times New Roman"/>
          <w:color w:val="000000"/>
          <w:sz w:val="24"/>
          <w:szCs w:val="20"/>
          <w:lang w:val="en-AU"/>
        </w:rPr>
        <w:t>less than 10µ to 300µ. The fine-</w:t>
      </w:r>
      <w:r w:rsidR="00BC2A52">
        <w:rPr>
          <w:rFonts w:ascii="Times New Roman" w:eastAsia="Calibri" w:hAnsi="Times New Roman" w:cs="Times New Roman"/>
          <w:color w:val="000000"/>
          <w:sz w:val="24"/>
          <w:szCs w:val="20"/>
          <w:lang w:val="en-AU"/>
        </w:rPr>
        <w:t>grained material develops as xenoblastic, almost monomineralic</w:t>
      </w:r>
      <w:r w:rsidR="00BC2A52">
        <w:rPr>
          <w:rFonts w:ascii="Times New Roman" w:eastAsia="Calibri" w:hAnsi="Times New Roman" w:cs="Times New Roman"/>
          <w:color w:val="000000"/>
          <w:sz w:val="24"/>
          <w:szCs w:val="20"/>
          <w:lang w:val="en-AU"/>
        </w:rPr>
        <w:tab/>
        <w:t xml:space="preserve"> aggregates that develop as linear bands within the sample. The cassiterite is associated with the following:</w:t>
      </w:r>
    </w:p>
    <w:p w:rsidR="00BC2A52" w:rsidRDefault="00687F06" w:rsidP="00BC2A52">
      <w:pPr>
        <w:pStyle w:val="ListParagraph"/>
        <w:numPr>
          <w:ilvl w:val="0"/>
          <w:numId w:val="4"/>
        </w:numPr>
        <w:spacing w:before="240"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w:t>
      </w:r>
      <w:r w:rsidR="00BC2A52">
        <w:rPr>
          <w:rFonts w:ascii="Times New Roman" w:eastAsia="Calibri" w:hAnsi="Times New Roman" w:cs="Times New Roman"/>
          <w:color w:val="000000"/>
          <w:sz w:val="24"/>
          <w:szCs w:val="20"/>
          <w:lang w:val="en-AU"/>
        </w:rPr>
        <w:t>assiterite grains in the range of 20µ to 120µ develop as idioblastic grains within vein quartz, often near pyrite. The interlocking quartz grains (up to 0.5mm) can host granular aggregates of cassiterite to larger idioblastic, single cassiterite grains.</w:t>
      </w:r>
    </w:p>
    <w:p w:rsidR="00687F06" w:rsidRDefault="00687F06" w:rsidP="00687F06">
      <w:pPr>
        <w:pStyle w:val="ListParagraph"/>
        <w:spacing w:before="240" w:after="0" w:line="300" w:lineRule="atLeast"/>
        <w:jc w:val="both"/>
        <w:rPr>
          <w:rFonts w:ascii="Times New Roman" w:eastAsia="Calibri" w:hAnsi="Times New Roman" w:cs="Times New Roman"/>
          <w:color w:val="000000"/>
          <w:sz w:val="24"/>
          <w:szCs w:val="20"/>
          <w:lang w:val="en-AU"/>
        </w:rPr>
      </w:pPr>
    </w:p>
    <w:p w:rsidR="00BC2A52" w:rsidRDefault="00687F06" w:rsidP="00BC2A52">
      <w:pPr>
        <w:pStyle w:val="ListParagraph"/>
        <w:numPr>
          <w:ilvl w:val="0"/>
          <w:numId w:val="4"/>
        </w:numPr>
        <w:spacing w:before="240"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m</w:t>
      </w:r>
      <w:r w:rsidR="00BC2A52">
        <w:rPr>
          <w:rFonts w:ascii="Times New Roman" w:eastAsia="Calibri" w:hAnsi="Times New Roman" w:cs="Times New Roman"/>
          <w:color w:val="000000"/>
          <w:sz w:val="24"/>
          <w:szCs w:val="20"/>
          <w:lang w:val="en-AU"/>
        </w:rPr>
        <w:t xml:space="preserve">onomineralic </w:t>
      </w:r>
      <w:r w:rsidR="00E73043">
        <w:rPr>
          <w:rFonts w:ascii="Times New Roman" w:eastAsia="Calibri" w:hAnsi="Times New Roman" w:cs="Times New Roman"/>
          <w:color w:val="000000"/>
          <w:sz w:val="24"/>
          <w:szCs w:val="20"/>
          <w:lang w:val="en-AU"/>
        </w:rPr>
        <w:t>cassiterite aggregates which develop in linear bands contain grains which are usually less than 10µ in size. Minor siderite, chalcopyrite and stannite are present with the cassiterite.</w:t>
      </w:r>
    </w:p>
    <w:p w:rsidR="00687F06" w:rsidRDefault="00687F06" w:rsidP="00687F06">
      <w:pPr>
        <w:pStyle w:val="ListParagraph"/>
        <w:spacing w:before="240" w:after="0" w:line="300" w:lineRule="atLeast"/>
        <w:jc w:val="both"/>
        <w:rPr>
          <w:rFonts w:ascii="Times New Roman" w:eastAsia="Calibri" w:hAnsi="Times New Roman" w:cs="Times New Roman"/>
          <w:color w:val="000000"/>
          <w:sz w:val="24"/>
          <w:szCs w:val="20"/>
          <w:lang w:val="en-AU"/>
        </w:rPr>
      </w:pPr>
    </w:p>
    <w:p w:rsidR="00E73043" w:rsidRDefault="00687F06" w:rsidP="00BC2A52">
      <w:pPr>
        <w:pStyle w:val="ListParagraph"/>
        <w:numPr>
          <w:ilvl w:val="0"/>
          <w:numId w:val="4"/>
        </w:numPr>
        <w:spacing w:before="240"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i</w:t>
      </w:r>
      <w:r w:rsidR="00E73043">
        <w:rPr>
          <w:rFonts w:ascii="Times New Roman" w:eastAsia="Calibri" w:hAnsi="Times New Roman" w:cs="Times New Roman"/>
          <w:color w:val="000000"/>
          <w:sz w:val="24"/>
          <w:szCs w:val="20"/>
          <w:lang w:val="en-AU"/>
        </w:rPr>
        <w:t>dioblastic cassiterite grains up to 0.2mm can be located within pyrite as inclusions.</w:t>
      </w:r>
    </w:p>
    <w:p w:rsidR="00687F06" w:rsidRDefault="00687F06" w:rsidP="00687F06">
      <w:pPr>
        <w:pStyle w:val="ListParagraph"/>
        <w:spacing w:before="240" w:after="0" w:line="300" w:lineRule="atLeast"/>
        <w:jc w:val="both"/>
        <w:rPr>
          <w:rFonts w:ascii="Times New Roman" w:eastAsia="Calibri" w:hAnsi="Times New Roman" w:cs="Times New Roman"/>
          <w:color w:val="000000"/>
          <w:sz w:val="24"/>
          <w:szCs w:val="20"/>
          <w:lang w:val="en-AU"/>
        </w:rPr>
      </w:pPr>
    </w:p>
    <w:p w:rsidR="00E73043" w:rsidRDefault="00687F06" w:rsidP="00BC2A52">
      <w:pPr>
        <w:pStyle w:val="ListParagraph"/>
        <w:numPr>
          <w:ilvl w:val="0"/>
          <w:numId w:val="4"/>
        </w:numPr>
        <w:spacing w:before="240" w:after="0" w:line="300" w:lineRule="atLeast"/>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w:t>
      </w:r>
      <w:r w:rsidR="00E73043">
        <w:rPr>
          <w:rFonts w:ascii="Times New Roman" w:eastAsia="Calibri" w:hAnsi="Times New Roman" w:cs="Times New Roman"/>
          <w:color w:val="000000"/>
          <w:sz w:val="24"/>
          <w:szCs w:val="20"/>
          <w:lang w:val="en-AU"/>
        </w:rPr>
        <w:t>assiterite grains up to 0.35mm develop within siderite ± tourmaline which develop</w:t>
      </w:r>
      <w:r w:rsidR="00F87BB6">
        <w:rPr>
          <w:rFonts w:ascii="Times New Roman" w:eastAsia="Calibri" w:hAnsi="Times New Roman" w:cs="Times New Roman"/>
          <w:color w:val="000000"/>
          <w:sz w:val="24"/>
          <w:szCs w:val="20"/>
          <w:lang w:val="en-AU"/>
        </w:rPr>
        <w:t>s</w:t>
      </w:r>
      <w:r w:rsidR="00E73043">
        <w:rPr>
          <w:rFonts w:ascii="Times New Roman" w:eastAsia="Calibri" w:hAnsi="Times New Roman" w:cs="Times New Roman"/>
          <w:color w:val="000000"/>
          <w:sz w:val="24"/>
          <w:szCs w:val="20"/>
          <w:lang w:val="en-AU"/>
        </w:rPr>
        <w:t xml:space="preserve"> along the margins of linear pyrite veins or aggregates. Tourmaline is present as acicular grains within siderite and also as pseudomorphed rosettes. The tourmaline can be replaced by clays, hydrated iron oxides and carbonate.</w:t>
      </w:r>
    </w:p>
    <w:p w:rsidR="00AC2A0E" w:rsidRDefault="00AC2A0E" w:rsidP="00687F06">
      <w:pPr>
        <w:pStyle w:val="ListParagraph"/>
        <w:spacing w:before="240" w:after="0" w:line="300" w:lineRule="atLeast"/>
        <w:jc w:val="both"/>
        <w:rPr>
          <w:rFonts w:ascii="Times New Roman" w:eastAsia="Calibri" w:hAnsi="Times New Roman" w:cs="Times New Roman"/>
          <w:color w:val="000000"/>
          <w:sz w:val="24"/>
          <w:szCs w:val="20"/>
          <w:lang w:val="en-AU"/>
        </w:rPr>
      </w:pPr>
    </w:p>
    <w:p w:rsidR="00687F06" w:rsidRDefault="00687F06" w:rsidP="00E73043">
      <w:pPr>
        <w:pStyle w:val="ListParagraph"/>
        <w:spacing w:before="240" w:after="0" w:line="300" w:lineRule="atLeast"/>
        <w:ind w:left="0"/>
        <w:jc w:val="both"/>
        <w:rPr>
          <w:rFonts w:ascii="Times New Roman" w:eastAsia="Calibri" w:hAnsi="Times New Roman" w:cs="Times New Roman"/>
          <w:color w:val="000000"/>
          <w:sz w:val="24"/>
          <w:szCs w:val="20"/>
          <w:lang w:val="en-AU"/>
        </w:rPr>
      </w:pPr>
    </w:p>
    <w:p w:rsidR="00687F06" w:rsidRDefault="00687F06" w:rsidP="00E73043">
      <w:pPr>
        <w:pStyle w:val="ListParagraph"/>
        <w:spacing w:before="240" w:after="0" w:line="300" w:lineRule="atLeast"/>
        <w:ind w:left="0"/>
        <w:jc w:val="both"/>
        <w:rPr>
          <w:rFonts w:ascii="Times New Roman" w:eastAsia="Calibri" w:hAnsi="Times New Roman" w:cs="Times New Roman"/>
          <w:color w:val="000000"/>
          <w:sz w:val="24"/>
          <w:szCs w:val="20"/>
          <w:lang w:val="en-AU"/>
        </w:rPr>
      </w:pPr>
    </w:p>
    <w:p w:rsidR="00687F06" w:rsidRDefault="00687F06" w:rsidP="00687F06">
      <w:pPr>
        <w:spacing w:after="0" w:line="300" w:lineRule="atLeast"/>
        <w:rPr>
          <w:rFonts w:ascii="Times New Roman" w:eastAsia="Calibri" w:hAnsi="Times New Roman" w:cs="Times New Roman"/>
          <w:b/>
          <w:sz w:val="24"/>
          <w:szCs w:val="20"/>
          <w:lang w:val="en-AU"/>
        </w:rPr>
      </w:pPr>
    </w:p>
    <w:p w:rsidR="00687F06" w:rsidRDefault="00687F06" w:rsidP="00687F06">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ZS113W - 276.2m contd.</w:t>
      </w:r>
    </w:p>
    <w:p w:rsidR="00E73043" w:rsidRDefault="00687F06" w:rsidP="00687F06">
      <w:pPr>
        <w:pStyle w:val="ListParagraph"/>
        <w:spacing w:before="240" w:after="0" w:line="300" w:lineRule="atLeast"/>
        <w:ind w:left="0"/>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 xml:space="preserve"> </w:t>
      </w:r>
      <w:r w:rsidR="00E73043">
        <w:rPr>
          <w:rFonts w:ascii="Times New Roman" w:eastAsia="Calibri" w:hAnsi="Times New Roman" w:cs="Times New Roman"/>
          <w:color w:val="000000"/>
          <w:sz w:val="24"/>
          <w:szCs w:val="20"/>
          <w:lang w:val="en-AU"/>
        </w:rPr>
        <w:t>Pyrite is coarse grained (up to 1mm), often idioblastic and contains minor inclusions. Stannite, chalcopyrite and pyrrhotite are present as inclusions with stannite often intergrown with chalcopyrite. Chalcopyrite also develops as wispy, cross cutting grains in the stannite. Chalcopyrite can rim stannite within pyrite and is also present in fractures cutting pyrite. Stannite grains can be up to 0.5mm in size with discrete chalcopyrite grains often finer grained. Rare pyrrhotite can be present as discrete grains or as composite grains with chalcopyrite.</w:t>
      </w:r>
    </w:p>
    <w:p w:rsidR="004D3DE1" w:rsidRDefault="004D3DE1" w:rsidP="00E73043">
      <w:pPr>
        <w:pStyle w:val="ListParagraph"/>
        <w:spacing w:before="240" w:line="300" w:lineRule="atLeast"/>
        <w:ind w:left="0"/>
        <w:jc w:val="both"/>
        <w:rPr>
          <w:rFonts w:ascii="Times New Roman" w:eastAsia="Calibri" w:hAnsi="Times New Roman" w:cs="Times New Roman"/>
          <w:color w:val="000000"/>
          <w:sz w:val="24"/>
          <w:szCs w:val="20"/>
          <w:lang w:val="en-AU"/>
        </w:rPr>
      </w:pPr>
    </w:p>
    <w:p w:rsidR="00E73043" w:rsidRDefault="00E73043" w:rsidP="00E73043">
      <w:pPr>
        <w:pStyle w:val="ListParagraph"/>
        <w:spacing w:before="240" w:line="300" w:lineRule="atLeast"/>
        <w:ind w:left="0"/>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Rutile develops as linear aggregates of grains, u</w:t>
      </w:r>
      <w:r w:rsidR="004D3DE1">
        <w:rPr>
          <w:rFonts w:ascii="Times New Roman" w:eastAsia="Calibri" w:hAnsi="Times New Roman" w:cs="Times New Roman"/>
          <w:color w:val="000000"/>
          <w:sz w:val="24"/>
          <w:szCs w:val="20"/>
          <w:lang w:val="en-AU"/>
        </w:rPr>
        <w:t>sually within former tourmaline-</w:t>
      </w:r>
      <w:r>
        <w:rPr>
          <w:rFonts w:ascii="Times New Roman" w:eastAsia="Calibri" w:hAnsi="Times New Roman" w:cs="Times New Roman"/>
          <w:color w:val="000000"/>
          <w:sz w:val="24"/>
          <w:szCs w:val="20"/>
          <w:lang w:val="en-AU"/>
        </w:rPr>
        <w:t>rich areas.</w:t>
      </w:r>
    </w:p>
    <w:p w:rsidR="00687F06" w:rsidRDefault="00687F06">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507B83" w:rsidRDefault="00172C8F"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48</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1B0F80"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66" name="Picture 65" descr="ZS113W - 27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76.20.JPG"/>
                    <pic:cNvPicPr/>
                  </pic:nvPicPr>
                  <pic:blipFill>
                    <a:blip r:embed="rId58"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jc w:val="both"/>
        <w:rPr>
          <w:rFonts w:ascii="Times New Roman" w:eastAsia="Calibri" w:hAnsi="Times New Roman" w:cs="Times New Roman"/>
          <w:sz w:val="32"/>
          <w:szCs w:val="32"/>
        </w:rPr>
      </w:pPr>
    </w:p>
    <w:p w:rsidR="00507B83" w:rsidRDefault="00507B83" w:rsidP="00507B83">
      <w:pPr>
        <w:spacing w:after="0" w:line="300" w:lineRule="atLeast"/>
        <w:ind w:left="2160" w:hanging="2160"/>
        <w:jc w:val="both"/>
        <w:rPr>
          <w:rFonts w:ascii="Times New Roman" w:eastAsia="Calibri" w:hAnsi="Times New Roman" w:cs="Times New Roman"/>
          <w:sz w:val="48"/>
          <w:szCs w:val="48"/>
        </w:rPr>
      </w:pPr>
    </w:p>
    <w:p w:rsidR="00507B83" w:rsidRDefault="00507B83" w:rsidP="00507B83">
      <w:pPr>
        <w:spacing w:after="0" w:line="300" w:lineRule="atLeast"/>
        <w:ind w:left="2160" w:hanging="2160"/>
        <w:jc w:val="both"/>
        <w:rPr>
          <w:rFonts w:ascii="Times New Roman" w:eastAsia="Calibri" w:hAnsi="Times New Roman" w:cs="Times New Roman"/>
          <w:sz w:val="48"/>
          <w:szCs w:val="48"/>
        </w:rPr>
      </w:pPr>
    </w:p>
    <w:p w:rsidR="00507B83" w:rsidRPr="00D938EC"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sidR="001B0F80">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301F16"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slab photograph shows a cassiterite-rich (~17%) quartz-veined and in part brecciated tin “lode”.</w:t>
      </w:r>
    </w:p>
    <w:p w:rsidR="00301F16" w:rsidRDefault="00301F16" w:rsidP="00507B83">
      <w:pPr>
        <w:spacing w:after="0" w:line="300" w:lineRule="atLeast"/>
        <w:jc w:val="both"/>
        <w:rPr>
          <w:rFonts w:ascii="Times New Roman" w:eastAsia="Calibri" w:hAnsi="Times New Roman" w:cs="Times New Roman"/>
          <w:sz w:val="24"/>
          <w:szCs w:val="20"/>
        </w:rPr>
      </w:pPr>
    </w:p>
    <w:p w:rsidR="00301F16" w:rsidRDefault="00301F16"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4D3E2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49</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301F16" w:rsidRPr="00301F16">
        <w:rPr>
          <w:rFonts w:ascii="Times New Roman" w:hAnsi="Times New Roman" w:cs="Times New Roman"/>
          <w:sz w:val="24"/>
          <w:szCs w:val="24"/>
        </w:rPr>
        <w:t xml:space="preserve"> </w:t>
      </w:r>
    </w:p>
    <w:p w:rsidR="00507B83" w:rsidRDefault="00301F16" w:rsidP="00507B83">
      <w:pPr>
        <w:spacing w:after="0" w:line="300" w:lineRule="atLeast"/>
        <w:ind w:left="2160" w:hanging="2160"/>
        <w:jc w:val="both"/>
        <w:rPr>
          <w:rFonts w:ascii="Times New Roman" w:eastAsia="Calibri" w:hAnsi="Times New Roman" w:cs="Times New Roman"/>
          <w:sz w:val="24"/>
          <w:szCs w:val="20"/>
        </w:rPr>
      </w:pPr>
      <w:r w:rsidRPr="00301F16">
        <w:rPr>
          <w:rFonts w:ascii="Times New Roman" w:hAnsi="Times New Roman" w:cs="Times New Roman"/>
          <w:sz w:val="24"/>
          <w:szCs w:val="24"/>
        </w:rPr>
        <w:t xml:space="preserve"> </w:t>
      </w:r>
    </w:p>
    <w:p w:rsidR="00507B83" w:rsidRDefault="00DB5E34" w:rsidP="00507B8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87264" behindDoc="0" locked="0" layoutInCell="1" allowOverlap="1">
                <wp:simplePos x="0" y="0"/>
                <wp:positionH relativeFrom="column">
                  <wp:posOffset>1818640</wp:posOffset>
                </wp:positionH>
                <wp:positionV relativeFrom="paragraph">
                  <wp:posOffset>2696845</wp:posOffset>
                </wp:positionV>
                <wp:extent cx="1412240" cy="1212215"/>
                <wp:effectExtent l="27940" t="29845" r="33020" b="40640"/>
                <wp:wrapNone/>
                <wp:docPr id="65"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2240" cy="121221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5" o:spid="_x0000_s1026" type="#_x0000_t32" style="position:absolute;margin-left:143.2pt;margin-top:212.35pt;width:111.2pt;height:95.45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simplePos x="0" y="0"/>
                <wp:positionH relativeFrom="column">
                  <wp:posOffset>898525</wp:posOffset>
                </wp:positionH>
                <wp:positionV relativeFrom="paragraph">
                  <wp:posOffset>3909060</wp:posOffset>
                </wp:positionV>
                <wp:extent cx="1410335" cy="370840"/>
                <wp:effectExtent l="0" t="0" r="15240" b="12700"/>
                <wp:wrapNone/>
                <wp:docPr id="64"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01F16">
                            <w:pPr>
                              <w:jc w:val="center"/>
                              <w:rPr>
                                <w:rFonts w:ascii="Calibri" w:hAnsi="Calibri"/>
                                <w:sz w:val="28"/>
                                <w:szCs w:val="28"/>
                              </w:rPr>
                            </w:pPr>
                            <w:r>
                              <w:rPr>
                                <w:rFonts w:ascii="Calibri" w:hAnsi="Calibri"/>
                                <w:sz w:val="28"/>
                                <w:szCs w:val="28"/>
                              </w:rPr>
                              <w:t>tourmaline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 o:spid="_x0000_s1049" style="position:absolute;left:0;text-align:left;margin-left:70.75pt;margin-top:307.8pt;width:111.05pt;height:29.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" fillcolor="#ffc" strokecolor="red">
                <v:textbox>
                  <w:txbxContent>
                    <w:p w:rsidR="00165A14" w:rsidRDefault="00165A14" w:rsidP="00301F16">
                      <w:pPr>
                        <w:jc w:val="center"/>
                        <w:rPr>
                          <w:rFonts w:ascii="Calibri" w:hAnsi="Calibri"/>
                          <w:sz w:val="28"/>
                          <w:szCs w:val="28"/>
                        </w:rPr>
                      </w:pPr>
                      <w:r>
                        <w:rPr>
                          <w:rFonts w:ascii="Calibri" w:hAnsi="Calibri"/>
                          <w:sz w:val="28"/>
                          <w:szCs w:val="28"/>
                        </w:rPr>
                        <w:t>tourmaline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simplePos x="0" y="0"/>
                <wp:positionH relativeFrom="column">
                  <wp:posOffset>3723640</wp:posOffset>
                </wp:positionH>
                <wp:positionV relativeFrom="paragraph">
                  <wp:posOffset>701675</wp:posOffset>
                </wp:positionV>
                <wp:extent cx="480695" cy="1343025"/>
                <wp:effectExtent l="40640" t="28575" r="37465" b="50800"/>
                <wp:wrapNone/>
                <wp:docPr id="5215"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695" cy="134302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293.2pt;margin-top:55.25pt;width:37.85pt;height:105.7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simplePos x="0" y="0"/>
                <wp:positionH relativeFrom="column">
                  <wp:posOffset>3514725</wp:posOffset>
                </wp:positionH>
                <wp:positionV relativeFrom="paragraph">
                  <wp:posOffset>330835</wp:posOffset>
                </wp:positionV>
                <wp:extent cx="1410335" cy="370840"/>
                <wp:effectExtent l="0" t="635" r="15240" b="9525"/>
                <wp:wrapNone/>
                <wp:docPr id="5214"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01F16">
                            <w:pPr>
                              <w:jc w:val="center"/>
                              <w:rPr>
                                <w:rFonts w:ascii="Calibri" w:hAnsi="Calibri"/>
                                <w:sz w:val="28"/>
                                <w:szCs w:val="28"/>
                              </w:rPr>
                            </w:pPr>
                            <w:r>
                              <w:rPr>
                                <w:rFonts w:ascii="Calibri" w:hAnsi="Calibri"/>
                                <w:sz w:val="28"/>
                                <w:szCs w:val="28"/>
                              </w:rPr>
                              <w:t>kaolinite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 o:spid="_x0000_s1050" style="position:absolute;left:0;text-align:left;margin-left:276.75pt;margin-top:26.05pt;width:111.05pt;height:29.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" fillcolor="#ffc" strokecolor="red">
                <v:textbox>
                  <w:txbxContent>
                    <w:p w:rsidR="00165A14" w:rsidRDefault="00165A14" w:rsidP="00301F16">
                      <w:pPr>
                        <w:jc w:val="center"/>
                        <w:rPr>
                          <w:rFonts w:ascii="Calibri" w:hAnsi="Calibri"/>
                          <w:sz w:val="28"/>
                          <w:szCs w:val="28"/>
                        </w:rPr>
                      </w:pPr>
                      <w:r>
                        <w:rPr>
                          <w:rFonts w:ascii="Calibri" w:hAnsi="Calibri"/>
                          <w:sz w:val="28"/>
                          <w:szCs w:val="28"/>
                        </w:rPr>
                        <w:t>kaolinite</w:t>
                      </w:r>
                    </w:p>
                  </w:txbxContent>
                </v:textbox>
              </v:roundrect>
            </w:pict>
          </mc:Fallback>
        </mc:AlternateContent>
      </w:r>
      <w:r w:rsidR="00FF58BD">
        <w:rPr>
          <w:rFonts w:ascii="Times New Roman" w:eastAsia="Calibri" w:hAnsi="Times New Roman" w:cs="Times New Roman"/>
          <w:noProof/>
          <w:sz w:val="24"/>
          <w:szCs w:val="20"/>
        </w:rPr>
        <w:drawing>
          <wp:inline distT="0" distB="0" distL="0" distR="0">
            <wp:extent cx="6188710" cy="4641436"/>
            <wp:effectExtent l="19050" t="0" r="2540" b="0"/>
            <wp:docPr id="5189" name="Picture 42" descr="C:\Users\Teale\Desktop\Photomics Stellar 2\100OLYMP\ZS113W-276.2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ale\Desktop\Photomics Stellar 2\100OLYMP\ZS113W-276.2m a.JPG"/>
                    <pic:cNvPicPr>
                      <a:picLocks noChangeAspect="1" noChangeArrowheads="1"/>
                    </pic:cNvPicPr>
                  </pic:nvPicPr>
                  <pic:blipFill>
                    <a:blip r:embed="rId5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ED4DB2">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ED4DB2">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ED4DB2">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301F16" w:rsidRDefault="00301F16" w:rsidP="00301F16">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The photomicrograph shows kaolinite rimmed by pyrite and associated with tourmaline. </w:t>
      </w:r>
    </w:p>
    <w:p w:rsidR="00301F16" w:rsidRDefault="00301F16" w:rsidP="00301F1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kaolinite is considered hypogene.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4D3E2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50</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FF58BD"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90" name="Picture 43" descr="C:\Users\Teale\Desktop\Photomics Stellar 2\100OLYMP\ZS113W-276.2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ale\Desktop\Photomics Stellar 2\100OLYMP\ZS113W-276.2m b.JPG"/>
                    <pic:cNvPicPr>
                      <a:picLocks noChangeAspect="1" noChangeArrowheads="1"/>
                    </pic:cNvPicPr>
                  </pic:nvPicPr>
                  <pic:blipFill>
                    <a:blip r:embed="rId6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ED4DB2"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507B83">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507B83">
        <w:rPr>
          <w:rFonts w:ascii="Times New Roman" w:hAnsi="Times New Roman" w:cs="Times New Roman"/>
          <w:sz w:val="24"/>
          <w:szCs w:val="24"/>
        </w:rPr>
        <w:t xml:space="preserve">00µ; </w:t>
      </w:r>
      <w:r>
        <w:rPr>
          <w:rFonts w:ascii="Times New Roman" w:hAnsi="Times New Roman" w:cs="Times New Roman"/>
          <w:sz w:val="24"/>
          <w:szCs w:val="24"/>
        </w:rPr>
        <w:t>reflected light</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301F16"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49.</w:t>
      </w: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301F16" w:rsidRDefault="00301F16"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F240B6" w:rsidRDefault="004D3E23"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51</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DB5E34">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simplePos x="0" y="0"/>
                <wp:positionH relativeFrom="column">
                  <wp:posOffset>5327650</wp:posOffset>
                </wp:positionH>
                <wp:positionV relativeFrom="paragraph">
                  <wp:posOffset>3323590</wp:posOffset>
                </wp:positionV>
                <wp:extent cx="1410335" cy="370840"/>
                <wp:effectExtent l="6350" t="0" r="18415" b="13970"/>
                <wp:wrapNone/>
                <wp:docPr id="5213"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40C0E">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051" style="position:absolute;left:0;text-align:left;margin-left:419.5pt;margin-top:261.7pt;width:111.05pt;height:29.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" fillcolor="#ffc" strokecolor="red">
                <v:textbox>
                  <w:txbxContent>
                    <w:p w:rsidR="00165A14" w:rsidRDefault="00165A14" w:rsidP="00440C0E">
                      <w:pPr>
                        <w:jc w:val="center"/>
                        <w:rPr>
                          <w:rFonts w:ascii="Calibri" w:hAnsi="Calibri"/>
                          <w:sz w:val="28"/>
                          <w:szCs w:val="28"/>
                        </w:rPr>
                      </w:pPr>
                      <w:r>
                        <w:rPr>
                          <w:rFonts w:ascii="Calibri" w:hAnsi="Calibri"/>
                          <w:sz w:val="28"/>
                          <w:szCs w:val="28"/>
                        </w:rPr>
                        <w:t>cassiterite</w:t>
                      </w:r>
                    </w:p>
                  </w:txbxContent>
                </v:textbox>
              </v:roundrect>
            </w:pict>
          </mc:Fallback>
        </mc:AlternateContent>
      </w:r>
      <w:r w:rsidR="00440C0E" w:rsidRPr="00440C0E">
        <w:rPr>
          <w:rFonts w:ascii="Times New Roman" w:hAnsi="Times New Roman" w:cs="Times New Roman"/>
          <w:sz w:val="24"/>
          <w:szCs w:val="24"/>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DB5E34" w:rsidP="00F240B6">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simplePos x="0" y="0"/>
                <wp:positionH relativeFrom="column">
                  <wp:posOffset>4128770</wp:posOffset>
                </wp:positionH>
                <wp:positionV relativeFrom="paragraph">
                  <wp:posOffset>3118485</wp:posOffset>
                </wp:positionV>
                <wp:extent cx="1198880" cy="0"/>
                <wp:effectExtent l="26670" t="70485" r="31750" b="107315"/>
                <wp:wrapNone/>
                <wp:docPr id="5212"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888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7" o:spid="_x0000_s1026" type="#_x0000_t32" style="position:absolute;margin-left:325.1pt;margin-top:245.55pt;width:94.4pt;height:0;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simplePos x="0" y="0"/>
                <wp:positionH relativeFrom="column">
                  <wp:posOffset>5512435</wp:posOffset>
                </wp:positionH>
                <wp:positionV relativeFrom="paragraph">
                  <wp:posOffset>2148840</wp:posOffset>
                </wp:positionV>
                <wp:extent cx="846455" cy="793750"/>
                <wp:effectExtent l="26035" t="27940" r="41910" b="41910"/>
                <wp:wrapNone/>
                <wp:docPr id="5211"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6455" cy="7937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8" o:spid="_x0000_s1026" type="#_x0000_t32" style="position:absolute;margin-left:434.05pt;margin-top:169.2pt;width:66.65pt;height:62.5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" strokecolor="red" strokeweight="1.5pt">
                <v:stroke endarrow="block"/>
              </v:shape>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191" name="Picture 44" descr="C:\Users\Teale\Desktop\Photomics Stellar 2\100OLYMP\ZS113W-276.2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eale\Desktop\Photomics Stellar 2\100OLYMP\ZS113W-276.2m c.JPG"/>
                    <pic:cNvPicPr>
                      <a:picLocks noChangeAspect="1" noChangeArrowheads="1"/>
                    </pic:cNvPicPr>
                  </pic:nvPicPr>
                  <pic:blipFill>
                    <a:blip r:embed="rId6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F240B6" w:rsidP="00F240B6">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ED4DB2">
        <w:rPr>
          <w:rFonts w:ascii="Times New Roman" w:eastAsia="Calibri" w:hAnsi="Times New Roman" w:cs="Times New Roman"/>
          <w:sz w:val="24"/>
          <w:szCs w:val="20"/>
        </w:rPr>
        <w:tab/>
      </w:r>
      <w:r w:rsidR="00ED4DB2">
        <w:rPr>
          <w:rFonts w:ascii="Times New Roman" w:eastAsia="Calibri" w:hAnsi="Times New Roman" w:cs="Times New Roman"/>
          <w:sz w:val="24"/>
          <w:szCs w:val="20"/>
        </w:rPr>
        <w:tab/>
      </w:r>
      <w:r w:rsidR="00ED4DB2">
        <w:rPr>
          <w:rFonts w:ascii="Times New Roman" w:eastAsia="Calibri" w:hAnsi="Times New Roman" w:cs="Times New Roman"/>
          <w:sz w:val="24"/>
          <w:szCs w:val="20"/>
        </w:rPr>
        <w:tab/>
        <w:t xml:space="preserve">    </w:t>
      </w:r>
      <w:r>
        <w:rPr>
          <w:rFonts w:ascii="Times New Roman" w:eastAsia="Calibri" w:hAnsi="Times New Roman" w:cs="Times New Roman"/>
          <w:sz w:val="24"/>
          <w:szCs w:val="20"/>
        </w:rPr>
        <w:t>(M</w:t>
      </w:r>
      <w:r w:rsidR="00ED4DB2">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ED4DB2">
        <w:rPr>
          <w:rFonts w:ascii="Times New Roman" w:hAnsi="Times New Roman" w:cs="Times New Roman"/>
          <w:sz w:val="24"/>
          <w:szCs w:val="24"/>
        </w:rPr>
        <w:t>reflected light</w:t>
      </w:r>
      <w:r>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440C0E" w:rsidP="00440C0E">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abundant cassiterite sitting within pyrite. It should be noted however that the cassiterite has developed along a fracture within the pyrite.</w:t>
      </w:r>
    </w:p>
    <w:p w:rsidR="00F240B6" w:rsidRDefault="00F240B6" w:rsidP="00F240B6"/>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4D3E23"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w:t>
      </w:r>
      <w:r w:rsidR="00F240B6">
        <w:rPr>
          <w:rFonts w:ascii="Times New Roman" w:eastAsia="Calibri" w:hAnsi="Times New Roman" w:cs="Times New Roman"/>
          <w:sz w:val="32"/>
          <w:szCs w:val="32"/>
        </w:rPr>
        <w:t>2</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8050F9" w:rsidP="00F240B6">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92" name="Picture 45" descr="C:\Users\Teale\Desktop\Photomics Stellar 2\100OLYMP\ZS113W-276.2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ale\Desktop\Photomics Stellar 2\100OLYMP\ZS113W-276.2m d.JPG"/>
                    <pic:cNvPicPr>
                      <a:picLocks noChangeAspect="1" noChangeArrowheads="1"/>
                    </pic:cNvPicPr>
                  </pic:nvPicPr>
                  <pic:blipFill>
                    <a:blip r:embed="rId6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F240B6" w:rsidP="00F240B6">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ED4DB2">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ED4DB2">
        <w:rPr>
          <w:rFonts w:ascii="Times New Roman" w:hAnsi="Times New Roman" w:cs="Times New Roman"/>
          <w:sz w:val="24"/>
          <w:szCs w:val="24"/>
        </w:rPr>
        <w:t>reflected light</w:t>
      </w:r>
      <w:r>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440C0E" w:rsidP="00440C0E">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 stannite grain associated with minor chalcopyrite and pyrrhotite sitting within pyrite. The stannite is also developing along major fractures within pyrite.</w:t>
      </w:r>
    </w:p>
    <w:p w:rsidR="00F240B6" w:rsidRDefault="00F240B6" w:rsidP="00440C0E">
      <w:pPr>
        <w:jc w:val="both"/>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3667E4" w:rsidRDefault="003667E4"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8050F9" w:rsidRDefault="004D3E23"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53</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3B6D5A" w:rsidP="008050F9">
      <w:pPr>
        <w:spacing w:after="0" w:line="300" w:lineRule="atLeast"/>
        <w:ind w:left="2160" w:hanging="2160"/>
        <w:jc w:val="both"/>
        <w:rPr>
          <w:rFonts w:ascii="Times New Roman" w:eastAsia="Calibri" w:hAnsi="Times New Roman" w:cs="Times New Roman"/>
          <w:sz w:val="24"/>
          <w:szCs w:val="20"/>
        </w:rPr>
      </w:pPr>
      <w:r w:rsidRPr="003B6D5A">
        <w:rPr>
          <w:rFonts w:ascii="Times New Roman" w:hAnsi="Times New Roman" w:cs="Times New Roman"/>
          <w:sz w:val="24"/>
          <w:szCs w:val="24"/>
        </w:rPr>
        <w:t xml:space="preserve">   </w:t>
      </w: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799552" behindDoc="0" locked="0" layoutInCell="1" allowOverlap="1">
                <wp:simplePos x="0" y="0"/>
                <wp:positionH relativeFrom="column">
                  <wp:posOffset>1373505</wp:posOffset>
                </wp:positionH>
                <wp:positionV relativeFrom="paragraph">
                  <wp:posOffset>1988820</wp:posOffset>
                </wp:positionV>
                <wp:extent cx="648335" cy="1315720"/>
                <wp:effectExtent l="27305" t="20320" r="48260" b="35560"/>
                <wp:wrapNone/>
                <wp:docPr id="5210"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8335" cy="13157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margin-left:108.15pt;margin-top:156.6pt;width:51.05pt;height:103.6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5456" behindDoc="0" locked="0" layoutInCell="1" allowOverlap="1">
                <wp:simplePos x="0" y="0"/>
                <wp:positionH relativeFrom="column">
                  <wp:posOffset>572770</wp:posOffset>
                </wp:positionH>
                <wp:positionV relativeFrom="paragraph">
                  <wp:posOffset>3304540</wp:posOffset>
                </wp:positionV>
                <wp:extent cx="1969770" cy="370840"/>
                <wp:effectExtent l="1270" t="2540" r="10160" b="7620"/>
                <wp:wrapNone/>
                <wp:docPr id="5209"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977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B6D5A">
                            <w:pPr>
                              <w:jc w:val="center"/>
                              <w:rPr>
                                <w:rFonts w:ascii="Calibri" w:hAnsi="Calibri"/>
                                <w:sz w:val="28"/>
                                <w:szCs w:val="28"/>
                              </w:rPr>
                            </w:pPr>
                            <w:r>
                              <w:rPr>
                                <w:rFonts w:ascii="Calibri" w:hAnsi="Calibri"/>
                                <w:sz w:val="28"/>
                                <w:szCs w:val="28"/>
                              </w:rPr>
                              <w:t>former tourmaline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9" o:spid="_x0000_s1052" style="position:absolute;left:0;text-align:left;margin-left:45.1pt;margin-top:260.2pt;width:155.1pt;height:29.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" fillcolor="#ffc" strokecolor="red">
                <v:textbox>
                  <w:txbxContent>
                    <w:p w:rsidR="00165A14" w:rsidRDefault="00165A14" w:rsidP="003B6D5A">
                      <w:pPr>
                        <w:jc w:val="center"/>
                        <w:rPr>
                          <w:rFonts w:ascii="Calibri" w:hAnsi="Calibri"/>
                          <w:sz w:val="28"/>
                          <w:szCs w:val="28"/>
                        </w:rPr>
                      </w:pPr>
                      <w:r>
                        <w:rPr>
                          <w:rFonts w:ascii="Calibri" w:hAnsi="Calibri"/>
                          <w:sz w:val="28"/>
                          <w:szCs w:val="28"/>
                        </w:rPr>
                        <w:t>former tourmaline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1600" behindDoc="0" locked="0" layoutInCell="1" allowOverlap="1">
                <wp:simplePos x="0" y="0"/>
                <wp:positionH relativeFrom="column">
                  <wp:posOffset>3035300</wp:posOffset>
                </wp:positionH>
                <wp:positionV relativeFrom="paragraph">
                  <wp:posOffset>598170</wp:posOffset>
                </wp:positionV>
                <wp:extent cx="831215" cy="516255"/>
                <wp:effectExtent l="25400" t="26670" r="32385" b="41275"/>
                <wp:wrapNone/>
                <wp:docPr id="5208"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215" cy="51625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 o:spid="_x0000_s1026" type="#_x0000_t32" style="position:absolute;margin-left:239pt;margin-top:47.1pt;width:65.45pt;height:40.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7504" behindDoc="0" locked="0" layoutInCell="1" allowOverlap="1">
                <wp:simplePos x="0" y="0"/>
                <wp:positionH relativeFrom="column">
                  <wp:posOffset>2179320</wp:posOffset>
                </wp:positionH>
                <wp:positionV relativeFrom="paragraph">
                  <wp:posOffset>227330</wp:posOffset>
                </wp:positionV>
                <wp:extent cx="1410335" cy="370840"/>
                <wp:effectExtent l="0" t="0" r="17145" b="11430"/>
                <wp:wrapNone/>
                <wp:docPr id="5197"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B6D5A">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 o:spid="_x0000_s1053" style="position:absolute;left:0;text-align:left;margin-left:171.6pt;margin-top:17.9pt;width:111.05pt;height:29.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" fillcolor="#ffc" strokecolor="red">
                <v:textbox>
                  <w:txbxContent>
                    <w:p w:rsidR="00165A14" w:rsidRDefault="00165A14" w:rsidP="003B6D5A">
                      <w:pPr>
                        <w:jc w:val="center"/>
                        <w:rPr>
                          <w:rFonts w:ascii="Calibri" w:hAnsi="Calibri"/>
                          <w:sz w:val="28"/>
                          <w:szCs w:val="28"/>
                        </w:rPr>
                      </w:pPr>
                      <w:r>
                        <w:rPr>
                          <w:rFonts w:ascii="Calibri" w:hAnsi="Calibri"/>
                          <w:sz w:val="28"/>
                          <w:szCs w:val="28"/>
                        </w:rPr>
                        <w:t>cassiterite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198" name="Picture 46" descr="C:\Users\Teale\Desktop\Photomics Stellar 2\100OLYMP\ZS113W-276.2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eale\Desktop\Photomics Stellar 2\100OLYMP\ZS113W-276.2m e.JPG"/>
                    <pic:cNvPicPr>
                      <a:picLocks noChangeAspect="1" noChangeArrowheads="1"/>
                    </pic:cNvPicPr>
                  </pic:nvPicPr>
                  <pic:blipFill>
                    <a:blip r:embed="rId6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ED4DB2" w:rsidP="003B6D5A">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sidR="00440C0E">
        <w:rPr>
          <w:rFonts w:ascii="Times New Roman" w:hAnsi="Times New Roman" w:cs="Times New Roman"/>
          <w:sz w:val="24"/>
          <w:szCs w:val="24"/>
        </w:rPr>
        <w:t>PPL</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Pr="00D938EC" w:rsidRDefault="008050F9" w:rsidP="008050F9">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3B6D5A" w:rsidRDefault="003B6D5A" w:rsidP="003B6D5A">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coarse grained cassiterite associated with former tourmaline and idioblastic quartz.</w:t>
      </w:r>
    </w:p>
    <w:p w:rsidR="008050F9" w:rsidRDefault="008050F9" w:rsidP="003B6D5A">
      <w:pPr>
        <w:spacing w:after="0" w:line="300" w:lineRule="atLeast"/>
        <w:ind w:left="3544" w:hanging="3544"/>
        <w:jc w:val="both"/>
        <w:rPr>
          <w:rFonts w:ascii="Times New Roman" w:eastAsia="Calibri" w:hAnsi="Times New Roman" w:cs="Times New Roman"/>
          <w:b/>
          <w:sz w:val="24"/>
          <w:szCs w:val="20"/>
          <w:lang w:val="en-AU"/>
        </w:rPr>
      </w:pPr>
    </w:p>
    <w:p w:rsidR="008050F9" w:rsidRDefault="008050F9" w:rsidP="008050F9"/>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4D3E23"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54</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99" name="Picture 47" descr="C:\Users\Teale\Desktop\Photomics Stellar 2\100OLYMP\ZS113W-276.2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ale\Desktop\Photomics Stellar 2\100OLYMP\ZS113W-276.2m f.JPG"/>
                    <pic:cNvPicPr>
                      <a:picLocks noChangeAspect="1" noChangeArrowheads="1"/>
                    </pic:cNvPicPr>
                  </pic:nvPicPr>
                  <pic:blipFill>
                    <a:blip r:embed="rId6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ED4DB2"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Pr>
          <w:rFonts w:ascii="Times New Roman" w:hAnsi="Times New Roman" w:cs="Times New Roman"/>
          <w:sz w:val="24"/>
          <w:szCs w:val="24"/>
        </w:rPr>
        <w:t>reflected light</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Pr="00D938EC" w:rsidRDefault="008050F9" w:rsidP="008050F9">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3B6D5A" w:rsidP="008050F9">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53.</w:t>
      </w:r>
    </w:p>
    <w:p w:rsidR="008050F9" w:rsidRDefault="008050F9" w:rsidP="008050F9"/>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3B6D5A" w:rsidRDefault="003B6D5A"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4D3E23"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55</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3B6D5A" w:rsidRPr="003B6D5A">
        <w:rPr>
          <w:rFonts w:ascii="Times New Roman" w:hAnsi="Times New Roman" w:cs="Times New Roman"/>
          <w:sz w:val="24"/>
          <w:szCs w:val="24"/>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simplePos x="0" y="0"/>
                <wp:positionH relativeFrom="column">
                  <wp:posOffset>2165350</wp:posOffset>
                </wp:positionH>
                <wp:positionV relativeFrom="paragraph">
                  <wp:posOffset>542290</wp:posOffset>
                </wp:positionV>
                <wp:extent cx="535940" cy="467995"/>
                <wp:effectExtent l="31750" t="21590" r="41910" b="43815"/>
                <wp:wrapNone/>
                <wp:docPr id="5196"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940" cy="46799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6" o:spid="_x0000_s1026" type="#_x0000_t32" style="position:absolute;margin-left:170.5pt;margin-top:42.7pt;width:42.2pt;height:36.8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5696" behindDoc="0" locked="0" layoutInCell="1" allowOverlap="1">
                <wp:simplePos x="0" y="0"/>
                <wp:positionH relativeFrom="column">
                  <wp:posOffset>2848610</wp:posOffset>
                </wp:positionH>
                <wp:positionV relativeFrom="paragraph">
                  <wp:posOffset>542290</wp:posOffset>
                </wp:positionV>
                <wp:extent cx="131445" cy="2106295"/>
                <wp:effectExtent l="67310" t="21590" r="42545" b="56515"/>
                <wp:wrapNone/>
                <wp:docPr id="5195"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 cy="210629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4" o:spid="_x0000_s1026" type="#_x0000_t32" style="position:absolute;margin-left:224.3pt;margin-top:42.7pt;width:10.35pt;height:165.85pt;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7744" behindDoc="0" locked="0" layoutInCell="1" allowOverlap="1">
                <wp:simplePos x="0" y="0"/>
                <wp:positionH relativeFrom="column">
                  <wp:posOffset>3075305</wp:posOffset>
                </wp:positionH>
                <wp:positionV relativeFrom="paragraph">
                  <wp:posOffset>542290</wp:posOffset>
                </wp:positionV>
                <wp:extent cx="1205230" cy="970280"/>
                <wp:effectExtent l="27305" t="21590" r="50165" b="49530"/>
                <wp:wrapNone/>
                <wp:docPr id="5194"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5230" cy="9702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2" style="position:absolute;margin-left:242.15pt;margin-top:42.7pt;width:94.9pt;height:76.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3648" behindDoc="0" locked="0" layoutInCell="1" allowOverlap="1">
                <wp:simplePos x="0" y="0"/>
                <wp:positionH relativeFrom="column">
                  <wp:posOffset>2313940</wp:posOffset>
                </wp:positionH>
                <wp:positionV relativeFrom="paragraph">
                  <wp:posOffset>171450</wp:posOffset>
                </wp:positionV>
                <wp:extent cx="1355090" cy="370840"/>
                <wp:effectExtent l="2540" t="6350" r="13970" b="16510"/>
                <wp:wrapNone/>
                <wp:docPr id="5193"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3B6D5A">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3" o:spid="_x0000_s1054" style="position:absolute;left:0;text-align:left;margin-left:182.2pt;margin-top:13.5pt;width:106.7pt;height:29.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" fillcolor="#ffc" strokecolor="red">
                <v:textbox>
                  <w:txbxContent>
                    <w:p w:rsidR="00165A14" w:rsidRDefault="00165A14" w:rsidP="003B6D5A">
                      <w:pPr>
                        <w:jc w:val="center"/>
                        <w:rPr>
                          <w:rFonts w:ascii="Calibri" w:hAnsi="Calibri"/>
                          <w:sz w:val="28"/>
                          <w:szCs w:val="28"/>
                        </w:rPr>
                      </w:pPr>
                      <w:r>
                        <w:rPr>
                          <w:rFonts w:ascii="Calibri" w:hAnsi="Calibri"/>
                          <w:sz w:val="28"/>
                          <w:szCs w:val="28"/>
                        </w:rPr>
                        <w:t>cassiterite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00" name="Picture 48" descr="C:\Users\Teale\Desktop\Photomics Stellar 2\100OLYMP\ZS113W-276.2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ale\Desktop\Photomics Stellar 2\100OLYMP\ZS113W-276.2m g.JPG"/>
                    <pic:cNvPicPr>
                      <a:picLocks noChangeAspect="1" noChangeArrowheads="1"/>
                    </pic:cNvPicPr>
                  </pic:nvPicPr>
                  <pic:blipFill>
                    <a:blip r:embed="rId6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ED4DB2" w:rsidP="003B6D5A">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sidR="003B6D5A">
        <w:rPr>
          <w:rFonts w:ascii="Times New Roman" w:hAnsi="Times New Roman" w:cs="Times New Roman"/>
          <w:sz w:val="24"/>
          <w:szCs w:val="24"/>
        </w:rPr>
        <w:t>PPL</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Pr="00D938EC" w:rsidRDefault="008050F9" w:rsidP="008050F9">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CB1AC2" w:rsidRDefault="00CB1AC2" w:rsidP="00CB1AC2">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cassiterite developing within vein quartz and siderite. Note the cassiterite aggregate sitting within an idioblastic quartz grain.</w:t>
      </w:r>
    </w:p>
    <w:p w:rsidR="008050F9" w:rsidRDefault="008050F9" w:rsidP="00CB1AC2">
      <w:pPr>
        <w:spacing w:after="0" w:line="300" w:lineRule="atLeast"/>
        <w:ind w:left="3544" w:hanging="3544"/>
        <w:jc w:val="both"/>
        <w:rPr>
          <w:rFonts w:ascii="Times New Roman" w:eastAsia="Calibri" w:hAnsi="Times New Roman" w:cs="Times New Roman"/>
          <w:b/>
          <w:sz w:val="24"/>
          <w:szCs w:val="20"/>
          <w:lang w:val="en-AU"/>
        </w:rPr>
      </w:pPr>
    </w:p>
    <w:p w:rsidR="008050F9" w:rsidRDefault="008050F9" w:rsidP="008050F9"/>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4D3E23"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56</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13888" behindDoc="0" locked="0" layoutInCell="1" allowOverlap="1">
                <wp:simplePos x="0" y="0"/>
                <wp:positionH relativeFrom="column">
                  <wp:posOffset>1723390</wp:posOffset>
                </wp:positionH>
                <wp:positionV relativeFrom="paragraph">
                  <wp:posOffset>3723640</wp:posOffset>
                </wp:positionV>
                <wp:extent cx="1363980" cy="352425"/>
                <wp:effectExtent l="21590" t="40640" r="49530" b="38735"/>
                <wp:wrapNone/>
                <wp:docPr id="63"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3980" cy="35242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2" style="position:absolute;margin-left:135.7pt;margin-top:293.2pt;width:107.4pt;height:27.7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1840" behindDoc="0" locked="0" layoutInCell="1" allowOverlap="1">
                <wp:simplePos x="0" y="0"/>
                <wp:positionH relativeFrom="column">
                  <wp:posOffset>1161415</wp:posOffset>
                </wp:positionH>
                <wp:positionV relativeFrom="paragraph">
                  <wp:posOffset>4076065</wp:posOffset>
                </wp:positionV>
                <wp:extent cx="1115695" cy="370840"/>
                <wp:effectExtent l="5715" t="0" r="8890" b="10795"/>
                <wp:wrapNone/>
                <wp:docPr id="62"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CB1AC2">
                            <w:pPr>
                              <w:jc w:val="center"/>
                              <w:rPr>
                                <w:rFonts w:ascii="Calibri" w:hAnsi="Calibri"/>
                                <w:sz w:val="28"/>
                                <w:szCs w:val="28"/>
                              </w:rPr>
                            </w:pPr>
                            <w:r>
                              <w:rPr>
                                <w:rFonts w:ascii="Calibri" w:hAnsi="Calibri"/>
                                <w:sz w:val="28"/>
                                <w:szCs w:val="28"/>
                              </w:rPr>
                              <w:t>siderite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 o:spid="_x0000_s1055" style="position:absolute;left:0;text-align:left;margin-left:91.45pt;margin-top:320.95pt;width:87.85pt;height:29.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" fillcolor="#ffc" strokecolor="red">
                <v:textbox>
                  <w:txbxContent>
                    <w:p w:rsidR="00165A14" w:rsidRDefault="00165A14" w:rsidP="00CB1AC2">
                      <w:pPr>
                        <w:jc w:val="center"/>
                        <w:rPr>
                          <w:rFonts w:ascii="Calibri" w:hAnsi="Calibri"/>
                          <w:sz w:val="28"/>
                          <w:szCs w:val="28"/>
                        </w:rPr>
                      </w:pPr>
                      <w:r>
                        <w:rPr>
                          <w:rFonts w:ascii="Calibri" w:hAnsi="Calibri"/>
                          <w:sz w:val="28"/>
                          <w:szCs w:val="28"/>
                        </w:rPr>
                        <w:t>siderite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01" name="Picture 49" descr="C:\Users\Teale\Desktop\Photomics Stellar 2\100OLYMP\ZS113W-276.2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eale\Desktop\Photomics Stellar 2\100OLYMP\ZS113W-276.2m h.JPG"/>
                    <pic:cNvPicPr>
                      <a:picLocks noChangeAspect="1" noChangeArrowheads="1"/>
                    </pic:cNvPicPr>
                  </pic:nvPicPr>
                  <pic:blipFill>
                    <a:blip r:embed="rId6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ED4DB2"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w:t>
      </w:r>
      <w:r w:rsidR="008050F9">
        <w:rPr>
          <w:rFonts w:ascii="Times New Roman" w:hAnsi="Times New Roman" w:cs="Times New Roman"/>
          <w:sz w:val="24"/>
          <w:szCs w:val="24"/>
        </w:rPr>
        <w:t>0; scale b</w:t>
      </w:r>
      <w:r>
        <w:rPr>
          <w:rFonts w:ascii="Times New Roman" w:hAnsi="Times New Roman" w:cs="Times New Roman"/>
          <w:sz w:val="24"/>
          <w:szCs w:val="24"/>
        </w:rPr>
        <w:t>ar = 1</w:t>
      </w:r>
      <w:r w:rsidR="008050F9">
        <w:rPr>
          <w:rFonts w:ascii="Times New Roman" w:hAnsi="Times New Roman" w:cs="Times New Roman"/>
          <w:sz w:val="24"/>
          <w:szCs w:val="24"/>
        </w:rPr>
        <w:t>00µ; crossed nicols)</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Pr="00D938EC" w:rsidRDefault="008050F9" w:rsidP="008050F9">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CB1AC2" w:rsidP="008050F9">
      <w:pPr>
        <w:spacing w:after="0" w:line="300" w:lineRule="atLeast"/>
        <w:ind w:left="3544" w:hanging="3544"/>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55. Note the abundant siderite.</w:t>
      </w:r>
    </w:p>
    <w:p w:rsidR="00CB1AC2" w:rsidRDefault="00CB1AC2"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4D3E23"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57</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02" name="Picture 50" descr="C:\Users\Teale\Desktop\Photomics Stellar 2\100OLYMP\ZS113W-276.2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eale\Desktop\Photomics Stellar 2\100OLYMP\ZS113W-276.2m i.JPG"/>
                    <pic:cNvPicPr>
                      <a:picLocks noChangeAspect="1" noChangeArrowheads="1"/>
                    </pic:cNvPicPr>
                  </pic:nvPicPr>
                  <pic:blipFill>
                    <a:blip r:embed="rId6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ED4DB2"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00µ; crossed nicols)</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Pr="00D938EC" w:rsidRDefault="008050F9" w:rsidP="008050F9">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- 276.2</w:t>
      </w:r>
      <w:r w:rsidRPr="00D938EC">
        <w:rPr>
          <w:rFonts w:ascii="Times New Roman" w:eastAsia="Calibri" w:hAnsi="Times New Roman" w:cs="Times New Roman"/>
          <w:sz w:val="32"/>
          <w:szCs w:val="32"/>
          <w:lang w:val="en-AU"/>
        </w:rPr>
        <w:t>m</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CB1AC2"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reflected light view of Plate 55</w:t>
      </w:r>
      <w:r w:rsidR="008050F9">
        <w:rPr>
          <w:rFonts w:ascii="Times New Roman" w:eastAsia="Calibri" w:hAnsi="Times New Roman" w:cs="Times New Roman"/>
          <w:sz w:val="24"/>
          <w:szCs w:val="20"/>
        </w:rPr>
        <w:t>.</w:t>
      </w: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507B83" w:rsidRDefault="0022625C"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- 276.7</w:t>
      </w:r>
      <w:r w:rsidR="00507B83">
        <w:rPr>
          <w:rFonts w:ascii="Times New Roman" w:eastAsia="Calibri" w:hAnsi="Times New Roman" w:cs="Times New Roman"/>
          <w:b/>
          <w:sz w:val="24"/>
          <w:szCs w:val="20"/>
          <w:lang w:val="en-AU"/>
        </w:rPr>
        <w:t>m</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p>
    <w:p w:rsidR="0072779E" w:rsidRDefault="0072779E" w:rsidP="0072779E">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Pr>
          <w:rFonts w:ascii="Times New Roman" w:eastAsia="Calibri" w:hAnsi="Times New Roman" w:cs="Times New Roman"/>
          <w:sz w:val="24"/>
          <w:szCs w:val="24"/>
          <w:lang w:val="en-AU"/>
        </w:rPr>
        <w:t>Quartz and pyrite veined, strongly de</w:t>
      </w:r>
      <w:r w:rsidR="00B55CA0">
        <w:rPr>
          <w:rFonts w:ascii="Times New Roman" w:eastAsia="Calibri" w:hAnsi="Times New Roman" w:cs="Times New Roman"/>
          <w:sz w:val="24"/>
          <w:szCs w:val="24"/>
          <w:lang w:val="en-AU"/>
        </w:rPr>
        <w:t>formed carbonaceous meta-pelite</w:t>
      </w: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72779E" w:rsidRDefault="0072779E" w:rsidP="0072779E">
      <w:pPr>
        <w:spacing w:after="0" w:line="300" w:lineRule="atLeast"/>
        <w:ind w:left="3544" w:hanging="3544"/>
        <w:rPr>
          <w:rFonts w:ascii="Times New Roman" w:eastAsia="Calibri" w:hAnsi="Times New Roman" w:cs="Times New Roman"/>
          <w:b/>
          <w:sz w:val="24"/>
          <w:szCs w:val="20"/>
          <w:lang w:val="en-AU"/>
        </w:rPr>
      </w:pPr>
    </w:p>
    <w:p w:rsidR="0072779E" w:rsidRDefault="0072779E" w:rsidP="0072779E">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contains an anastomosing network of pyrite and associated quartz veins. These develop sub-parallel to a strong fabric developed within a carbonaceous meta-pelite.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p>
    <w:p w:rsidR="0072779E" w:rsidRDefault="0072779E" w:rsidP="0072779E">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~38%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Hydrated iron oxides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Carbonaceous matter</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Stannite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“Sericite”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?Magnetite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2779E" w:rsidRDefault="0072779E" w:rsidP="0072779E">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72779E" w:rsidRDefault="0072779E" w:rsidP="0072779E">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strong fabric is dominated by intercalat</w:t>
      </w:r>
      <w:r w:rsidR="00B55CA0">
        <w:rPr>
          <w:rFonts w:ascii="Times New Roman" w:eastAsia="Calibri" w:hAnsi="Times New Roman" w:cs="Times New Roman"/>
          <w:color w:val="000000"/>
          <w:sz w:val="24"/>
          <w:szCs w:val="24"/>
          <w:lang w:val="en-AU"/>
        </w:rPr>
        <w:t xml:space="preserve">ed carbonaceous matter and fine </w:t>
      </w:r>
      <w:r>
        <w:rPr>
          <w:rFonts w:ascii="Times New Roman" w:eastAsia="Calibri" w:hAnsi="Times New Roman" w:cs="Times New Roman"/>
          <w:color w:val="000000"/>
          <w:sz w:val="24"/>
          <w:szCs w:val="24"/>
          <w:lang w:val="en-AU"/>
        </w:rPr>
        <w:t>grained, recrystallised quartz. The quartz is fine grained and usually less than 5µ in size and appears to be replacive, introduced along the developing fabric. This fabric appears to be developing within a fold hinge and is axial planar. Within this fabric are abundant grains and grain aggregates of anatase/rutile.</w:t>
      </w:r>
    </w:p>
    <w:p w:rsidR="0072779E" w:rsidRDefault="0072779E" w:rsidP="0072779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tends to develop within veins (± vein quartz) with these veins sub-parallel to parallel to the strong fabric. Earlier quartz replacement and veins are cut by these pyrite ± quartz veins. The pyrite veins average 1mm in thickness and have a central core that is generally inclusion-free but does contain chalcopyrite, stannite and pyrrhotite inclusions. The outer portions, or vei</w:t>
      </w:r>
      <w:r w:rsidR="00B55CA0">
        <w:rPr>
          <w:rFonts w:ascii="Times New Roman" w:eastAsia="Calibri" w:hAnsi="Times New Roman" w:cs="Times New Roman"/>
          <w:color w:val="000000"/>
          <w:sz w:val="24"/>
          <w:szCs w:val="24"/>
          <w:lang w:val="en-AU"/>
        </w:rPr>
        <w:t>n margins, are choked with fine grained inclusions (see Plate</w:t>
      </w:r>
      <w:r w:rsidR="008A78EF">
        <w:rPr>
          <w:rFonts w:ascii="Times New Roman" w:eastAsia="Calibri" w:hAnsi="Times New Roman" w:cs="Times New Roman"/>
          <w:color w:val="000000"/>
          <w:sz w:val="24"/>
          <w:szCs w:val="24"/>
          <w:lang w:val="en-AU"/>
        </w:rPr>
        <w:t xml:space="preserve"> 60</w:t>
      </w:r>
      <w:r>
        <w:rPr>
          <w:rFonts w:ascii="Times New Roman" w:eastAsia="Calibri" w:hAnsi="Times New Roman" w:cs="Times New Roman"/>
          <w:color w:val="000000"/>
          <w:sz w:val="24"/>
          <w:szCs w:val="24"/>
          <w:lang w:val="en-AU"/>
        </w:rPr>
        <w:t>) and the margins of the veins are often enclosed by rutile/anatase rich bands.</w:t>
      </w:r>
    </w:p>
    <w:p w:rsidR="0072779E" w:rsidRDefault="0072779E" w:rsidP="0072779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Stannite inclusions in pyrite contain minute chalcopyrite inclusions. Chalcopyrite and pyrrhotite inclusions can be up to 50µ in size. Rare chalcopyrite also develops adjacent to veins and grains can be up to 200µ in diameter, Chalcopyrite and pyrrhotite composite inclusions in the vein pyrite are also present.</w:t>
      </w:r>
    </w:p>
    <w:p w:rsidR="0072779E" w:rsidRDefault="0072779E" w:rsidP="0072779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vein quartz often exhibits high strain textures with ribbon quartz present. Rare cassiterite can be located in the vein quartz. Rare magnetite was observed at the pyrite vein margins.</w:t>
      </w:r>
    </w:p>
    <w:p w:rsidR="0072779E" w:rsidRDefault="0072779E" w:rsidP="0072779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Sericite and chlorite can be found in the groundmass, generally in areas close to or within pyrite veining. The grains are fine, being less than 6µ in size. Rare siderite is present as inclusions within the vein pyrite. </w:t>
      </w:r>
    </w:p>
    <w:p w:rsidR="0072779E" w:rsidRDefault="0072779E" w:rsidP="0072779E">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It would appear that this lithotype flanks cassiterite “infill” lodes.</w:t>
      </w:r>
    </w:p>
    <w:p w:rsidR="00507B83" w:rsidRDefault="004D3E23"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58</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1B0F80"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76" name="Picture 75" descr="ZS113W - 27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76.70.JPG"/>
                    <pic:cNvPicPr/>
                  </pic:nvPicPr>
                  <pic:blipFill>
                    <a:blip r:embed="rId68"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1B0F80" w:rsidRPr="00D938EC"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- 276.7</w:t>
      </w:r>
      <w:r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7866D2" w:rsidP="00507B83">
      <w:pPr>
        <w:rPr>
          <w:rFonts w:ascii="Times New Roman" w:eastAsia="Calibri" w:hAnsi="Times New Roman" w:cs="Times New Roman"/>
          <w:sz w:val="24"/>
          <w:szCs w:val="20"/>
        </w:rPr>
      </w:pPr>
      <w:r>
        <w:rPr>
          <w:rFonts w:ascii="Times New Roman" w:eastAsia="Calibri" w:hAnsi="Times New Roman" w:cs="Times New Roman"/>
          <w:sz w:val="24"/>
          <w:szCs w:val="20"/>
        </w:rPr>
        <w:t xml:space="preserve">The slab photograph shows an anastomosing network of pyrite and associated quartz veins which develop sub-parallel to a strong fabric. </w:t>
      </w:r>
    </w:p>
    <w:p w:rsidR="007866D2" w:rsidRDefault="007866D2" w:rsidP="00507B83"/>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F240B6" w:rsidRDefault="00CB1AC2"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59</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8050F9" w:rsidP="00F240B6">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03" name="Picture 51" descr="C:\Users\Teale\Desktop\Photomics Stellar 2\100OLYMP\ZS113W-276.7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eale\Desktop\Photomics Stellar 2\100OLYMP\ZS113W-276.7m a.JPG"/>
                    <pic:cNvPicPr>
                      <a:picLocks noChangeAspect="1" noChangeArrowheads="1"/>
                    </pic:cNvPicPr>
                  </pic:nvPicPr>
                  <pic:blipFill>
                    <a:blip r:embed="rId6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F240B6" w:rsidP="00B55CA0">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B55CA0">
        <w:rPr>
          <w:rFonts w:ascii="Times New Roman" w:hAnsi="Times New Roman" w:cs="Times New Roman"/>
          <w:sz w:val="24"/>
          <w:szCs w:val="24"/>
        </w:rPr>
        <w:t>PPL</w:t>
      </w:r>
      <w:r>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- 276.7</w:t>
      </w:r>
      <w:r w:rsidRPr="00D938EC">
        <w:rPr>
          <w:rFonts w:ascii="Times New Roman" w:eastAsia="Calibri" w:hAnsi="Times New Roman" w:cs="Times New Roman"/>
          <w:sz w:val="32"/>
          <w:szCs w:val="32"/>
          <w:lang w:val="en-AU"/>
        </w:rPr>
        <w:t>m</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7866D2" w:rsidP="00F240B6">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the strong fabric, with associated layer parallel quartz veining, is associated with inclusion-rich pyrite (black).</w:t>
      </w: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CB1AC2"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60</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8050F9" w:rsidP="00F240B6">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04" name="Picture 52" descr="C:\Users\Teale\Desktop\Photomics Stellar 2\100OLYMP\ZS113W-276.7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eale\Desktop\Photomics Stellar 2\100OLYMP\ZS113W-276.7m b.JPG"/>
                    <pic:cNvPicPr>
                      <a:picLocks noChangeAspect="1" noChangeArrowheads="1"/>
                    </pic:cNvPicPr>
                  </pic:nvPicPr>
                  <pic:blipFill>
                    <a:blip r:embed="rId7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F240B6" w:rsidP="00F240B6">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B55CA0">
        <w:rPr>
          <w:rFonts w:ascii="Times New Roman" w:hAnsi="Times New Roman" w:cs="Times New Roman"/>
          <w:sz w:val="24"/>
          <w:szCs w:val="24"/>
        </w:rPr>
        <w:t>reflected light</w:t>
      </w:r>
      <w:r>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- 276.7</w:t>
      </w:r>
      <w:r w:rsidRPr="00D938EC">
        <w:rPr>
          <w:rFonts w:ascii="Times New Roman" w:eastAsia="Calibri" w:hAnsi="Times New Roman" w:cs="Times New Roman"/>
          <w:sz w:val="32"/>
          <w:szCs w:val="32"/>
          <w:lang w:val="en-AU"/>
        </w:rPr>
        <w:t>m</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7866D2" w:rsidP="00F240B6">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59.</w:t>
      </w:r>
    </w:p>
    <w:p w:rsidR="00F240B6" w:rsidRDefault="00F240B6" w:rsidP="00F240B6"/>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2160" w:hanging="2160"/>
        <w:jc w:val="center"/>
        <w:rPr>
          <w:rFonts w:ascii="Times New Roman" w:eastAsia="Calibri" w:hAnsi="Times New Roman" w:cs="Times New Roman"/>
          <w:sz w:val="32"/>
          <w:szCs w:val="32"/>
        </w:rPr>
      </w:pPr>
    </w:p>
    <w:p w:rsidR="00CB1AC2" w:rsidRDefault="00CB1AC2" w:rsidP="00F240B6">
      <w:pPr>
        <w:spacing w:after="0" w:line="300" w:lineRule="atLeast"/>
        <w:ind w:left="2160" w:hanging="2160"/>
        <w:jc w:val="center"/>
        <w:rPr>
          <w:rFonts w:ascii="Times New Roman" w:eastAsia="Calibri" w:hAnsi="Times New Roman" w:cs="Times New Roman"/>
          <w:sz w:val="32"/>
          <w:szCs w:val="32"/>
        </w:rPr>
      </w:pPr>
    </w:p>
    <w:p w:rsidR="00F240B6" w:rsidRDefault="00F240B6" w:rsidP="00F240B6">
      <w:pPr>
        <w:spacing w:after="0" w:line="300" w:lineRule="atLeast"/>
        <w:ind w:left="2160" w:hanging="2160"/>
        <w:jc w:val="center"/>
        <w:rPr>
          <w:rFonts w:ascii="Times New Roman" w:eastAsia="Calibri" w:hAnsi="Times New Roman" w:cs="Times New Roman"/>
          <w:sz w:val="32"/>
          <w:szCs w:val="32"/>
        </w:rPr>
      </w:pPr>
    </w:p>
    <w:p w:rsidR="00F240B6" w:rsidRDefault="00F240B6" w:rsidP="00F240B6">
      <w:pPr>
        <w:spacing w:after="0" w:line="300" w:lineRule="atLeast"/>
        <w:ind w:left="2160" w:hanging="2160"/>
        <w:jc w:val="center"/>
        <w:rPr>
          <w:rFonts w:ascii="Times New Roman" w:eastAsia="Calibri" w:hAnsi="Times New Roman" w:cs="Times New Roman"/>
          <w:sz w:val="32"/>
          <w:szCs w:val="32"/>
        </w:rPr>
      </w:pPr>
    </w:p>
    <w:p w:rsidR="007866D2" w:rsidRDefault="007866D2" w:rsidP="00F240B6">
      <w:pPr>
        <w:spacing w:after="0" w:line="300" w:lineRule="atLeast"/>
        <w:ind w:left="2160" w:hanging="2160"/>
        <w:jc w:val="center"/>
        <w:rPr>
          <w:rFonts w:ascii="Times New Roman" w:eastAsia="Calibri" w:hAnsi="Times New Roman" w:cs="Times New Roman"/>
          <w:sz w:val="32"/>
          <w:szCs w:val="32"/>
        </w:rPr>
      </w:pPr>
    </w:p>
    <w:p w:rsidR="00F240B6" w:rsidRDefault="00CB1AC2" w:rsidP="00F240B6">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61</w:t>
      </w: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b/>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DB5E34" w:rsidP="00F240B6">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simplePos x="0" y="0"/>
                <wp:positionH relativeFrom="column">
                  <wp:posOffset>3461385</wp:posOffset>
                </wp:positionH>
                <wp:positionV relativeFrom="paragraph">
                  <wp:posOffset>3757930</wp:posOffset>
                </wp:positionV>
                <wp:extent cx="601980" cy="203200"/>
                <wp:effectExtent l="19685" t="24130" r="38735" b="64770"/>
                <wp:wrapNone/>
                <wp:docPr id="61"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1980" cy="2032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2" style="position:absolute;margin-left:272.55pt;margin-top:295.9pt;width:47.4pt;height:16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2080" behindDoc="0" locked="0" layoutInCell="1" allowOverlap="1">
                <wp:simplePos x="0" y="0"/>
                <wp:positionH relativeFrom="column">
                  <wp:posOffset>1548765</wp:posOffset>
                </wp:positionH>
                <wp:positionV relativeFrom="paragraph">
                  <wp:posOffset>1035050</wp:posOffset>
                </wp:positionV>
                <wp:extent cx="767715" cy="1116330"/>
                <wp:effectExtent l="24765" t="19050" r="33020" b="33020"/>
                <wp:wrapNone/>
                <wp:docPr id="59"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7715" cy="111633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2" o:spid="_x0000_s1026" type="#_x0000_t32" style="position:absolute;margin-left:121.95pt;margin-top:81.5pt;width:60.45pt;height:87.9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5936" behindDoc="0" locked="0" layoutInCell="1" allowOverlap="1">
                <wp:simplePos x="0" y="0"/>
                <wp:positionH relativeFrom="column">
                  <wp:posOffset>4063365</wp:posOffset>
                </wp:positionH>
                <wp:positionV relativeFrom="paragraph">
                  <wp:posOffset>3471545</wp:posOffset>
                </wp:positionV>
                <wp:extent cx="1850390" cy="370840"/>
                <wp:effectExtent l="0" t="4445" r="17145" b="18415"/>
                <wp:wrapNone/>
                <wp:docPr id="58"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03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7866D2">
                            <w:pPr>
                              <w:jc w:val="center"/>
                              <w:rPr>
                                <w:rFonts w:ascii="Calibri" w:hAnsi="Calibri"/>
                                <w:sz w:val="28"/>
                                <w:szCs w:val="28"/>
                              </w:rPr>
                            </w:pPr>
                            <w:r>
                              <w:rPr>
                                <w:rFonts w:ascii="Calibri" w:hAnsi="Calibri"/>
                                <w:sz w:val="28"/>
                                <w:szCs w:val="28"/>
                              </w:rPr>
                              <w:t>rutile-cassiterite band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 o:spid="_x0000_s1056" style="position:absolute;left:0;text-align:left;margin-left:319.95pt;margin-top:273.35pt;width:145.7pt;height:29.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" fillcolor="#ffc" strokecolor="red">
                <v:textbox>
                  <w:txbxContent>
                    <w:p w:rsidR="00165A14" w:rsidRDefault="00165A14" w:rsidP="007866D2">
                      <w:pPr>
                        <w:jc w:val="center"/>
                        <w:rPr>
                          <w:rFonts w:ascii="Calibri" w:hAnsi="Calibri"/>
                          <w:sz w:val="28"/>
                          <w:szCs w:val="28"/>
                        </w:rPr>
                      </w:pPr>
                      <w:r>
                        <w:rPr>
                          <w:rFonts w:ascii="Calibri" w:hAnsi="Calibri"/>
                          <w:sz w:val="28"/>
                          <w:szCs w:val="28"/>
                        </w:rPr>
                        <w:t>rutile-cassiterite band</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7984" behindDoc="0" locked="0" layoutInCell="1" allowOverlap="1">
                <wp:simplePos x="0" y="0"/>
                <wp:positionH relativeFrom="column">
                  <wp:posOffset>859155</wp:posOffset>
                </wp:positionH>
                <wp:positionV relativeFrom="paragraph">
                  <wp:posOffset>2151380</wp:posOffset>
                </wp:positionV>
                <wp:extent cx="1410335" cy="370840"/>
                <wp:effectExtent l="0" t="5080" r="16510" b="17780"/>
                <wp:wrapNone/>
                <wp:docPr id="57"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7866D2">
                            <w:pPr>
                              <w:jc w:val="center"/>
                              <w:rPr>
                                <w:rFonts w:ascii="Calibri" w:hAnsi="Calibri"/>
                                <w:sz w:val="28"/>
                                <w:szCs w:val="28"/>
                              </w:rPr>
                            </w:pPr>
                            <w:r>
                              <w:rPr>
                                <w:rFonts w:ascii="Calibri" w:hAnsi="Calibri"/>
                                <w:sz w:val="28"/>
                                <w:szCs w:val="28"/>
                              </w:rPr>
                              <w:t>chalcopyrite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 o:spid="_x0000_s1057" style="position:absolute;left:0;text-align:left;margin-left:67.65pt;margin-top:169.4pt;width:111.05pt;height:29.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" fillcolor="#ffc" strokecolor="red">
                <v:textbox>
                  <w:txbxContent>
                    <w:p w:rsidR="00165A14" w:rsidRDefault="00165A14" w:rsidP="007866D2">
                      <w:pPr>
                        <w:jc w:val="center"/>
                        <w:rPr>
                          <w:rFonts w:ascii="Calibri" w:hAnsi="Calibri"/>
                          <w:sz w:val="28"/>
                          <w:szCs w:val="28"/>
                        </w:rPr>
                      </w:pPr>
                      <w:r>
                        <w:rPr>
                          <w:rFonts w:ascii="Calibri" w:hAnsi="Calibri"/>
                          <w:sz w:val="28"/>
                          <w:szCs w:val="28"/>
                        </w:rPr>
                        <w:t>chalcopyrite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05" name="Picture 53" descr="C:\Users\Teale\Desktop\Photomics Stellar 2\100OLYMP\ZS113W-276.7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eale\Desktop\Photomics Stellar 2\100OLYMP\ZS113W-276.7m c.JPG"/>
                    <pic:cNvPicPr>
                      <a:picLocks noChangeAspect="1" noChangeArrowheads="1"/>
                    </pic:cNvPicPr>
                  </pic:nvPicPr>
                  <pic:blipFill>
                    <a:blip r:embed="rId7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240B6" w:rsidRDefault="00F240B6" w:rsidP="00B55CA0">
      <w:pPr>
        <w:spacing w:after="0" w:line="300" w:lineRule="atLeast"/>
        <w:ind w:left="2160" w:hanging="2160"/>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B55CA0">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B55CA0">
        <w:rPr>
          <w:rFonts w:ascii="Times New Roman" w:hAnsi="Times New Roman" w:cs="Times New Roman"/>
          <w:sz w:val="24"/>
          <w:szCs w:val="24"/>
        </w:rPr>
        <w:t>reflected light</w:t>
      </w:r>
      <w:r>
        <w:rPr>
          <w:rFonts w:ascii="Times New Roman" w:hAnsi="Times New Roman" w:cs="Times New Roman"/>
          <w:sz w:val="24"/>
          <w:szCs w:val="24"/>
        </w:rPr>
        <w:t>)</w:t>
      </w:r>
    </w:p>
    <w:p w:rsidR="00F240B6" w:rsidRDefault="00F240B6" w:rsidP="00F240B6">
      <w:pPr>
        <w:spacing w:after="0" w:line="300" w:lineRule="atLeast"/>
        <w:jc w:val="both"/>
        <w:rPr>
          <w:rFonts w:ascii="Times New Roman" w:eastAsia="Calibri" w:hAnsi="Times New Roman" w:cs="Times New Roman"/>
          <w:sz w:val="24"/>
          <w:szCs w:val="20"/>
        </w:rPr>
      </w:pPr>
    </w:p>
    <w:p w:rsidR="00F240B6" w:rsidRDefault="00F240B6" w:rsidP="00F240B6">
      <w:pPr>
        <w:spacing w:after="0" w:line="300" w:lineRule="atLeast"/>
        <w:ind w:left="2160" w:hanging="2160"/>
        <w:jc w:val="both"/>
        <w:rPr>
          <w:rFonts w:ascii="Times New Roman" w:eastAsia="Calibri" w:hAnsi="Times New Roman" w:cs="Times New Roman"/>
          <w:sz w:val="28"/>
          <w:szCs w:val="28"/>
        </w:rPr>
      </w:pPr>
    </w:p>
    <w:p w:rsidR="00F240B6" w:rsidRPr="00D938EC" w:rsidRDefault="00F240B6" w:rsidP="00F240B6">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- 276.7</w:t>
      </w:r>
      <w:r w:rsidRPr="00D938EC">
        <w:rPr>
          <w:rFonts w:ascii="Times New Roman" w:eastAsia="Calibri" w:hAnsi="Times New Roman" w:cs="Times New Roman"/>
          <w:sz w:val="32"/>
          <w:szCs w:val="32"/>
          <w:lang w:val="en-AU"/>
        </w:rPr>
        <w:t>m</w:t>
      </w:r>
    </w:p>
    <w:p w:rsidR="00F240B6" w:rsidRDefault="00F240B6" w:rsidP="00F240B6">
      <w:pPr>
        <w:spacing w:after="0" w:line="300" w:lineRule="atLeast"/>
        <w:ind w:left="2160" w:hanging="2160"/>
        <w:jc w:val="both"/>
        <w:rPr>
          <w:rFonts w:ascii="Times New Roman" w:eastAsia="Calibri" w:hAnsi="Times New Roman" w:cs="Times New Roman"/>
          <w:sz w:val="24"/>
          <w:szCs w:val="20"/>
        </w:rPr>
      </w:pPr>
    </w:p>
    <w:p w:rsidR="00F240B6" w:rsidRDefault="00D91DF7" w:rsidP="0021141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minor chalcopyrite associated with pyrite. Note the textures developed within the pyrite. Thin bands of rutile-rich material parallel the main fabric and contain trace cassiterite.</w:t>
      </w:r>
    </w:p>
    <w:p w:rsidR="00F240B6" w:rsidRDefault="00F240B6" w:rsidP="00211419">
      <w:pPr>
        <w:jc w:val="both"/>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F240B6" w:rsidRDefault="00F240B6" w:rsidP="00F240B6">
      <w:pPr>
        <w:spacing w:after="0" w:line="300" w:lineRule="atLeast"/>
        <w:ind w:left="3544" w:hanging="3544"/>
        <w:rPr>
          <w:rFonts w:ascii="Times New Roman" w:eastAsia="Calibri" w:hAnsi="Times New Roman" w:cs="Times New Roman"/>
          <w:b/>
          <w:sz w:val="24"/>
          <w:szCs w:val="20"/>
          <w:lang w:val="en-AU"/>
        </w:rPr>
      </w:pPr>
    </w:p>
    <w:p w:rsidR="00507B83" w:rsidRDefault="0022625C" w:rsidP="00F240B6">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00F240B6">
        <w:rPr>
          <w:rFonts w:ascii="Times New Roman" w:eastAsia="Calibri" w:hAnsi="Times New Roman" w:cs="Times New Roman"/>
          <w:b/>
          <w:sz w:val="24"/>
          <w:szCs w:val="20"/>
          <w:lang w:val="en-AU"/>
        </w:rPr>
        <w:tab/>
        <w:t xml:space="preserve">           </w:t>
      </w:r>
      <w:r>
        <w:rPr>
          <w:rFonts w:ascii="Times New Roman" w:eastAsia="Calibri" w:hAnsi="Times New Roman" w:cs="Times New Roman"/>
          <w:b/>
          <w:sz w:val="24"/>
          <w:szCs w:val="20"/>
          <w:lang w:val="en-AU"/>
        </w:rPr>
        <w:t>ZS113W - 282</w:t>
      </w:r>
      <w:r w:rsidR="00507B83">
        <w:rPr>
          <w:rFonts w:ascii="Times New Roman" w:eastAsia="Calibri" w:hAnsi="Times New Roman" w:cs="Times New Roman"/>
          <w:b/>
          <w:sz w:val="24"/>
          <w:szCs w:val="20"/>
          <w:lang w:val="en-AU"/>
        </w:rPr>
        <w:t>.4m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3667E4">
        <w:rPr>
          <w:rFonts w:ascii="Times New Roman" w:eastAsia="Calibri" w:hAnsi="Times New Roman" w:cs="Times New Roman"/>
          <w:sz w:val="24"/>
          <w:szCs w:val="24"/>
          <w:lang w:val="en-AU"/>
        </w:rPr>
        <w:t>Pyritic, siderite-chlorite</w:t>
      </w:r>
      <w:r w:rsidR="00415FFB">
        <w:rPr>
          <w:rFonts w:ascii="Times New Roman" w:eastAsia="Calibri" w:hAnsi="Times New Roman" w:cs="Times New Roman"/>
          <w:sz w:val="24"/>
          <w:szCs w:val="24"/>
          <w:lang w:val="en-AU"/>
        </w:rPr>
        <w:t xml:space="preserve"> altered, ?mafic volcaniclastic</w:t>
      </w:r>
    </w:p>
    <w:p w:rsidR="00507B83" w:rsidRDefault="00507B83" w:rsidP="00507B83">
      <w:pPr>
        <w:spacing w:after="0" w:line="300" w:lineRule="atLeast"/>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hanging="11"/>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 xml:space="preserve">The sample is </w:t>
      </w:r>
      <w:r w:rsidR="003667E4">
        <w:rPr>
          <w:rFonts w:ascii="Times New Roman" w:eastAsia="Calibri" w:hAnsi="Times New Roman" w:cs="Times New Roman"/>
          <w:sz w:val="24"/>
          <w:szCs w:val="20"/>
          <w:lang w:val="en-AU"/>
        </w:rPr>
        <w:t>dominated by chlorite, siderite and quartz, with “patchy”, often vein like pyrite which is associated with siderite. Siderite aggregates throughout the sample can be choked with fine chalcopyrite grains.</w:t>
      </w:r>
    </w:p>
    <w:p w:rsidR="00507B83" w:rsidRDefault="00507B83" w:rsidP="00507B83">
      <w:pPr>
        <w:spacing w:after="0" w:line="300" w:lineRule="atLeast"/>
        <w:ind w:hanging="11"/>
        <w:jc w:val="both"/>
        <w:rPr>
          <w:rFonts w:ascii="Times New Roman" w:eastAsia="Calibri" w:hAnsi="Times New Roman" w:cs="Times New Roman"/>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415FFB" w:rsidRDefault="00507B83" w:rsidP="003667E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3667E4">
        <w:rPr>
          <w:rFonts w:ascii="Times New Roman" w:eastAsia="Calibri" w:hAnsi="Times New Roman" w:cs="Times New Roman"/>
          <w:color w:val="000000"/>
          <w:sz w:val="24"/>
          <w:szCs w:val="20"/>
          <w:lang w:val="en-AU"/>
        </w:rPr>
        <w:t>Chlorite</w:t>
      </w:r>
      <w:r w:rsidR="003667E4">
        <w:rPr>
          <w:rFonts w:ascii="Times New Roman" w:eastAsia="Calibri" w:hAnsi="Times New Roman" w:cs="Times New Roman"/>
          <w:color w:val="000000"/>
          <w:sz w:val="24"/>
          <w:szCs w:val="20"/>
          <w:lang w:val="en-AU"/>
        </w:rPr>
        <w:tab/>
      </w:r>
      <w:r w:rsidR="003667E4">
        <w:rPr>
          <w:rFonts w:ascii="Times New Roman" w:eastAsia="Calibri" w:hAnsi="Times New Roman" w:cs="Times New Roman"/>
          <w:color w:val="000000"/>
          <w:sz w:val="24"/>
          <w:szCs w:val="20"/>
          <w:lang w:val="en-AU"/>
        </w:rPr>
        <w:tab/>
      </w:r>
      <w:r w:rsidR="003667E4">
        <w:rPr>
          <w:rFonts w:ascii="Times New Roman" w:eastAsia="Calibri" w:hAnsi="Times New Roman" w:cs="Times New Roman"/>
          <w:color w:val="000000"/>
          <w:sz w:val="24"/>
          <w:szCs w:val="20"/>
          <w:lang w:val="en-AU"/>
        </w:rPr>
        <w:tab/>
        <w:t>~28%</w:t>
      </w:r>
      <w:r w:rsidR="003667E4">
        <w:rPr>
          <w:rFonts w:ascii="Times New Roman" w:eastAsia="Calibri" w:hAnsi="Times New Roman" w:cs="Times New Roman"/>
          <w:color w:val="000000"/>
          <w:sz w:val="24"/>
          <w:szCs w:val="20"/>
          <w:lang w:val="en-AU"/>
        </w:rPr>
        <w:tab/>
      </w:r>
      <w:r w:rsidR="003667E4">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Rutile</w:t>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t>~  4%</w:t>
      </w:r>
      <w:r w:rsidR="00415FFB">
        <w:rPr>
          <w:rFonts w:ascii="Times New Roman" w:eastAsia="Calibri" w:hAnsi="Times New Roman" w:cs="Times New Roman"/>
          <w:color w:val="000000"/>
          <w:sz w:val="24"/>
          <w:szCs w:val="20"/>
          <w:lang w:val="en-AU"/>
        </w:rPr>
        <w:tab/>
      </w:r>
    </w:p>
    <w:p w:rsidR="00415FFB" w:rsidRDefault="003667E4" w:rsidP="00415FF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Chalcopyrite</w:t>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t>~  1%</w:t>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p>
    <w:p w:rsidR="003667E4" w:rsidRDefault="003667E4" w:rsidP="003667E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Stannite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 xml:space="preserve">  </w:t>
      </w:r>
      <w:r>
        <w:rPr>
          <w:rFonts w:ascii="Times New Roman" w:eastAsia="Calibri" w:hAnsi="Times New Roman" w:cs="Times New Roman"/>
          <w:color w:val="000000"/>
          <w:sz w:val="24"/>
          <w:szCs w:val="20"/>
          <w:lang w:val="en-AU"/>
        </w:rPr>
        <w:t>trace</w:t>
      </w:r>
    </w:p>
    <w:p w:rsidR="003667E4" w:rsidRDefault="003667E4" w:rsidP="003667E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Cassiterite</w:t>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t xml:space="preserve">  trace</w:t>
      </w:r>
    </w:p>
    <w:p w:rsidR="00415FFB" w:rsidRDefault="003667E4" w:rsidP="00415FF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Hydrated iron oxides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Pyrrhotite</w:t>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r>
      <w:r w:rsidR="00415FFB">
        <w:rPr>
          <w:rFonts w:ascii="Times New Roman" w:eastAsia="Calibri" w:hAnsi="Times New Roman" w:cs="Times New Roman"/>
          <w:color w:val="000000"/>
          <w:sz w:val="24"/>
          <w:szCs w:val="20"/>
          <w:lang w:val="en-AU"/>
        </w:rPr>
        <w:tab/>
        <w:t xml:space="preserve">  trace</w:t>
      </w:r>
    </w:p>
    <w:p w:rsidR="00507B83" w:rsidRDefault="003667E4" w:rsidP="00507B8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507B83" w:rsidRDefault="00507B83" w:rsidP="003667E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Pyrite </w:t>
      </w:r>
      <w:r w:rsidR="003667E4">
        <w:rPr>
          <w:rFonts w:ascii="Times New Roman" w:eastAsia="Calibri" w:hAnsi="Times New Roman" w:cs="Times New Roman"/>
          <w:color w:val="000000"/>
          <w:sz w:val="24"/>
          <w:szCs w:val="24"/>
          <w:lang w:val="en-AU"/>
        </w:rPr>
        <w:t>develops as wispy bands and veins which crudely follow a weak cleavage. It is possible that</w:t>
      </w:r>
      <w:r w:rsidR="00415FFB">
        <w:rPr>
          <w:rFonts w:ascii="Times New Roman" w:eastAsia="Calibri" w:hAnsi="Times New Roman" w:cs="Times New Roman"/>
          <w:color w:val="000000"/>
          <w:sz w:val="24"/>
          <w:szCs w:val="24"/>
          <w:lang w:val="en-AU"/>
        </w:rPr>
        <w:t xml:space="preserve"> the pyrite exhibits a siderite-</w:t>
      </w:r>
      <w:r w:rsidR="003667E4">
        <w:rPr>
          <w:rFonts w:ascii="Times New Roman" w:eastAsia="Calibri" w:hAnsi="Times New Roman" w:cs="Times New Roman"/>
          <w:color w:val="000000"/>
          <w:sz w:val="24"/>
          <w:szCs w:val="24"/>
          <w:lang w:val="en-AU"/>
        </w:rPr>
        <w:t>rich “spotting” adjacent to major accumulations. This sideritic halo is best observed using a hand lens and studying the off</w:t>
      </w:r>
      <w:r w:rsidR="008A78EF">
        <w:rPr>
          <w:rFonts w:ascii="Times New Roman" w:eastAsia="Calibri" w:hAnsi="Times New Roman" w:cs="Times New Roman"/>
          <w:color w:val="000000"/>
          <w:sz w:val="24"/>
          <w:szCs w:val="24"/>
          <w:lang w:val="en-AU"/>
        </w:rPr>
        <w:t>-</w:t>
      </w:r>
      <w:r w:rsidR="003667E4">
        <w:rPr>
          <w:rFonts w:ascii="Times New Roman" w:eastAsia="Calibri" w:hAnsi="Times New Roman" w:cs="Times New Roman"/>
          <w:color w:val="000000"/>
          <w:sz w:val="24"/>
          <w:szCs w:val="24"/>
          <w:lang w:val="en-AU"/>
        </w:rPr>
        <w:t xml:space="preserve">cut. The pyrite is intimately associated with siderite and siderite often rims the pyrite. Pyrite is often choked with coarse inclusions </w:t>
      </w:r>
      <w:r w:rsidR="008A78EF" w:rsidRPr="008A78EF">
        <w:rPr>
          <w:rFonts w:ascii="Times New Roman" w:eastAsia="Calibri" w:hAnsi="Times New Roman" w:cs="Times New Roman"/>
          <w:sz w:val="24"/>
          <w:szCs w:val="24"/>
          <w:lang w:val="en-AU"/>
        </w:rPr>
        <w:t>and</w:t>
      </w:r>
      <w:r w:rsidR="003667E4">
        <w:rPr>
          <w:rFonts w:ascii="Times New Roman" w:eastAsia="Calibri" w:hAnsi="Times New Roman" w:cs="Times New Roman"/>
          <w:color w:val="000000"/>
          <w:sz w:val="24"/>
          <w:szCs w:val="24"/>
          <w:lang w:val="en-AU"/>
        </w:rPr>
        <w:t xml:space="preserve"> siderite </w:t>
      </w:r>
      <w:r w:rsidR="00ED5384">
        <w:rPr>
          <w:rFonts w:ascii="Times New Roman" w:eastAsia="Calibri" w:hAnsi="Times New Roman" w:cs="Times New Roman"/>
          <w:color w:val="000000"/>
          <w:sz w:val="24"/>
          <w:szCs w:val="24"/>
          <w:lang w:val="en-AU"/>
        </w:rPr>
        <w:t xml:space="preserve">is </w:t>
      </w:r>
      <w:r w:rsidR="003667E4">
        <w:rPr>
          <w:rFonts w:ascii="Times New Roman" w:eastAsia="Calibri" w:hAnsi="Times New Roman" w:cs="Times New Roman"/>
          <w:color w:val="000000"/>
          <w:sz w:val="24"/>
          <w:szCs w:val="24"/>
          <w:lang w:val="en-AU"/>
        </w:rPr>
        <w:t>dominant. The pyrite contains inclusions of chalcopyrite and pyrrhotite with the latter being dominant. Grains can be up to 100µ in size.</w:t>
      </w:r>
    </w:p>
    <w:p w:rsidR="003667E4" w:rsidRDefault="003667E4" w:rsidP="00482CFD">
      <w:pPr>
        <w:spacing w:before="24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Patchy siderite domains can be up to 2mm in length and contain abundant chalcopyrite. The chalcopyrite </w:t>
      </w:r>
      <w:r w:rsidR="00482CFD">
        <w:rPr>
          <w:rFonts w:ascii="Times New Roman" w:eastAsia="Calibri" w:hAnsi="Times New Roman" w:cs="Times New Roman"/>
          <w:color w:val="000000"/>
          <w:sz w:val="24"/>
          <w:szCs w:val="24"/>
          <w:lang w:val="en-AU"/>
        </w:rPr>
        <w:t>can be up to 150µ in size and there are also finer grained cassiterite and stannite.</w:t>
      </w:r>
    </w:p>
    <w:p w:rsidR="00482CFD" w:rsidRDefault="00482CFD" w:rsidP="003667E4">
      <w:p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There is a crude band</w:t>
      </w:r>
      <w:r w:rsidR="00415FFB">
        <w:rPr>
          <w:rFonts w:ascii="Times New Roman" w:eastAsia="Calibri" w:hAnsi="Times New Roman" w:cs="Times New Roman"/>
          <w:color w:val="000000"/>
          <w:sz w:val="24"/>
          <w:szCs w:val="24"/>
          <w:lang w:val="en-AU"/>
        </w:rPr>
        <w:t>ing in the sample with chlorite-rich and quartz-</w:t>
      </w:r>
      <w:r>
        <w:rPr>
          <w:rFonts w:ascii="Times New Roman" w:eastAsia="Calibri" w:hAnsi="Times New Roman" w:cs="Times New Roman"/>
          <w:color w:val="000000"/>
          <w:sz w:val="24"/>
          <w:szCs w:val="24"/>
          <w:lang w:val="en-AU"/>
        </w:rPr>
        <w:t>rich groundmass material. The former contain</w:t>
      </w:r>
      <w:r w:rsidR="00ED5384">
        <w:rPr>
          <w:rFonts w:ascii="Times New Roman" w:eastAsia="Calibri" w:hAnsi="Times New Roman" w:cs="Times New Roman"/>
          <w:color w:val="000000"/>
          <w:sz w:val="24"/>
          <w:szCs w:val="24"/>
          <w:lang w:val="en-AU"/>
        </w:rPr>
        <w:t>s</w:t>
      </w:r>
      <w:r>
        <w:rPr>
          <w:rFonts w:ascii="Times New Roman" w:eastAsia="Calibri" w:hAnsi="Times New Roman" w:cs="Times New Roman"/>
          <w:color w:val="000000"/>
          <w:sz w:val="24"/>
          <w:szCs w:val="24"/>
          <w:lang w:val="en-AU"/>
        </w:rPr>
        <w:t xml:space="preserve"> a mesh textured network of intergrown, fine grained (~30µ) chlorite with lesser quartz, siderite and rutile/anatase. The latter is dominated by </w:t>
      </w:r>
      <w:r w:rsidR="00ED5384">
        <w:rPr>
          <w:rFonts w:ascii="Times New Roman" w:eastAsia="Calibri" w:hAnsi="Times New Roman" w:cs="Times New Roman"/>
          <w:color w:val="000000"/>
          <w:sz w:val="24"/>
          <w:szCs w:val="24"/>
          <w:lang w:val="en-AU"/>
        </w:rPr>
        <w:t>chlorite-rich domains with</w:t>
      </w:r>
      <w:r>
        <w:rPr>
          <w:rFonts w:ascii="Times New Roman" w:eastAsia="Calibri" w:hAnsi="Times New Roman" w:cs="Times New Roman"/>
          <w:color w:val="000000"/>
          <w:sz w:val="24"/>
          <w:szCs w:val="24"/>
          <w:lang w:val="en-AU"/>
        </w:rPr>
        <w:t xml:space="preserve"> lesser chlorite and siderite</w:t>
      </w:r>
      <w:r w:rsidR="00ED5384">
        <w:rPr>
          <w:rFonts w:ascii="Times New Roman" w:eastAsia="Calibri" w:hAnsi="Times New Roman" w:cs="Times New Roman"/>
          <w:color w:val="000000"/>
          <w:sz w:val="24"/>
          <w:szCs w:val="24"/>
          <w:lang w:val="en-AU"/>
        </w:rPr>
        <w:t>-rich domains</w:t>
      </w:r>
      <w:r>
        <w:rPr>
          <w:rFonts w:ascii="Times New Roman" w:eastAsia="Calibri" w:hAnsi="Times New Roman" w:cs="Times New Roman"/>
          <w:color w:val="000000"/>
          <w:sz w:val="24"/>
          <w:szCs w:val="24"/>
          <w:lang w:val="en-AU"/>
        </w:rPr>
        <w:t>.</w:t>
      </w:r>
    </w:p>
    <w:p w:rsidR="00482CFD" w:rsidRDefault="00482CFD" w:rsidP="003667E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Rutile is abundant and develops in linear “trains” of grains cutting across the sample and parallel to the weak fabric.</w:t>
      </w:r>
    </w:p>
    <w:p w:rsidR="003667E4" w:rsidRDefault="003667E4" w:rsidP="003667E4">
      <w:pPr>
        <w:spacing w:after="0" w:line="300" w:lineRule="atLeast"/>
        <w:jc w:val="both"/>
        <w:rPr>
          <w:rFonts w:ascii="Times New Roman" w:eastAsia="Calibri" w:hAnsi="Times New Roman" w:cs="Times New Roman"/>
          <w:sz w:val="32"/>
          <w:szCs w:val="32"/>
        </w:rPr>
      </w:pPr>
    </w:p>
    <w:p w:rsidR="003667E4" w:rsidRDefault="003667E4" w:rsidP="003667E4">
      <w:pPr>
        <w:spacing w:after="0" w:line="300" w:lineRule="atLeast"/>
        <w:jc w:val="both"/>
        <w:rPr>
          <w:rFonts w:ascii="Times New Roman" w:eastAsia="Calibri" w:hAnsi="Times New Roman" w:cs="Times New Roman"/>
          <w:sz w:val="32"/>
          <w:szCs w:val="32"/>
        </w:rPr>
      </w:pPr>
    </w:p>
    <w:p w:rsidR="003667E4" w:rsidRDefault="003667E4" w:rsidP="003667E4">
      <w:pPr>
        <w:spacing w:after="0" w:line="300" w:lineRule="atLeast"/>
        <w:jc w:val="both"/>
        <w:rPr>
          <w:rFonts w:ascii="Times New Roman" w:eastAsia="Calibri" w:hAnsi="Times New Roman" w:cs="Times New Roman"/>
          <w:sz w:val="32"/>
          <w:szCs w:val="32"/>
        </w:rPr>
      </w:pPr>
    </w:p>
    <w:p w:rsidR="003667E4" w:rsidRDefault="003667E4" w:rsidP="003667E4">
      <w:pPr>
        <w:spacing w:after="0" w:line="300" w:lineRule="atLeast"/>
        <w:jc w:val="both"/>
        <w:rPr>
          <w:rFonts w:ascii="Times New Roman" w:eastAsia="Calibri" w:hAnsi="Times New Roman" w:cs="Times New Roman"/>
          <w:sz w:val="32"/>
          <w:szCs w:val="32"/>
        </w:rPr>
      </w:pPr>
    </w:p>
    <w:p w:rsidR="003667E4" w:rsidRDefault="003667E4" w:rsidP="003667E4">
      <w:pPr>
        <w:spacing w:after="0" w:line="300" w:lineRule="atLeast"/>
        <w:jc w:val="both"/>
        <w:rPr>
          <w:rFonts w:ascii="Times New Roman" w:eastAsia="Calibri" w:hAnsi="Times New Roman" w:cs="Times New Roman"/>
          <w:sz w:val="32"/>
          <w:szCs w:val="32"/>
        </w:rPr>
      </w:pPr>
    </w:p>
    <w:p w:rsidR="00415FFB" w:rsidRDefault="00415FFB" w:rsidP="00507B83">
      <w:pPr>
        <w:spacing w:after="0" w:line="300" w:lineRule="atLeast"/>
        <w:ind w:left="2160" w:hanging="2160"/>
        <w:jc w:val="center"/>
        <w:rPr>
          <w:rFonts w:ascii="Times New Roman" w:eastAsia="Calibri" w:hAnsi="Times New Roman" w:cs="Times New Roman"/>
          <w:sz w:val="32"/>
          <w:szCs w:val="32"/>
        </w:rPr>
      </w:pPr>
    </w:p>
    <w:p w:rsidR="00415FFB" w:rsidRDefault="00415FFB" w:rsidP="00507B83">
      <w:pPr>
        <w:spacing w:after="0" w:line="300" w:lineRule="atLeast"/>
        <w:ind w:left="2160" w:hanging="2160"/>
        <w:jc w:val="center"/>
        <w:rPr>
          <w:rFonts w:ascii="Times New Roman" w:eastAsia="Calibri" w:hAnsi="Times New Roman" w:cs="Times New Roman"/>
          <w:sz w:val="32"/>
          <w:szCs w:val="32"/>
        </w:rPr>
      </w:pPr>
    </w:p>
    <w:p w:rsidR="00507B83" w:rsidRDefault="00CB1AC2"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62</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1B0F80"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77" name="Picture 76" descr="ZS113W - 28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82.40.JPG"/>
                    <pic:cNvPicPr/>
                  </pic:nvPicPr>
                  <pic:blipFill>
                    <a:blip r:embed="rId72"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1B0F80" w:rsidRPr="00D938EC"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- 282.4</w:t>
      </w:r>
      <w:r w:rsidRPr="00D938EC">
        <w:rPr>
          <w:rFonts w:ascii="Times New Roman" w:eastAsia="Calibri" w:hAnsi="Times New Roman" w:cs="Times New Roman"/>
          <w:sz w:val="32"/>
          <w:szCs w:val="32"/>
          <w:lang w:val="en-AU"/>
        </w:rPr>
        <w:t>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211419" w:rsidP="00211419">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 pyritic, siderite-chlorite-altered mafic volcaniclastic. It contains abundant siderite (~22%) and chlorite (~28%).</w:t>
      </w: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211419" w:rsidRDefault="00211419" w:rsidP="00507B83">
      <w:pPr>
        <w:spacing w:after="0" w:line="300" w:lineRule="atLeast"/>
        <w:ind w:left="3544" w:hanging="3544"/>
        <w:rPr>
          <w:rFonts w:ascii="Times New Roman" w:eastAsia="Calibri" w:hAnsi="Times New Roman" w:cs="Times New Roman"/>
          <w:b/>
          <w:sz w:val="24"/>
          <w:szCs w:val="20"/>
          <w:lang w:val="en-AU"/>
        </w:rPr>
      </w:pPr>
    </w:p>
    <w:p w:rsidR="00211419" w:rsidRDefault="00211419" w:rsidP="00507B83">
      <w:pPr>
        <w:spacing w:after="0" w:line="300" w:lineRule="atLeast"/>
        <w:ind w:left="3544" w:hanging="3544"/>
        <w:rPr>
          <w:rFonts w:ascii="Times New Roman" w:eastAsia="Calibri" w:hAnsi="Times New Roman" w:cs="Times New Roman"/>
          <w:b/>
          <w:sz w:val="24"/>
          <w:szCs w:val="20"/>
          <w:lang w:val="en-AU"/>
        </w:rPr>
      </w:pPr>
    </w:p>
    <w:p w:rsidR="00211419" w:rsidRDefault="00211419"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D91DF7"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63</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8050F9"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06" name="Picture 54" descr="C:\Users\Teale\Desktop\Photomics Stellar 2\100OLYMP\ZS113W-282.4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eale\Desktop\Photomics Stellar 2\100OLYMP\ZS113W-282.4m a.JPG"/>
                    <pic:cNvPicPr>
                      <a:picLocks noChangeAspect="1" noChangeArrowheads="1"/>
                    </pic:cNvPicPr>
                  </pic:nvPicPr>
                  <pic:blipFill>
                    <a:blip r:embed="rId7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415FFB">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415FFB">
        <w:rPr>
          <w:rFonts w:ascii="Times New Roman" w:hAnsi="Times New Roman" w:cs="Times New Roman"/>
          <w:sz w:val="24"/>
          <w:szCs w:val="24"/>
        </w:rPr>
        <w:t>ag. x 200; scale bar = 5</w:t>
      </w:r>
      <w:r>
        <w:rPr>
          <w:rFonts w:ascii="Times New Roman" w:hAnsi="Times New Roman" w:cs="Times New Roman"/>
          <w:sz w:val="24"/>
          <w:szCs w:val="24"/>
        </w:rPr>
        <w:t xml:space="preserve">00µ; </w:t>
      </w:r>
      <w:r w:rsidR="00415FFB">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4"/>
        </w:rPr>
      </w:pPr>
    </w:p>
    <w:p w:rsidR="00507B83" w:rsidRDefault="00507B83" w:rsidP="00507B8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- 282.4</w:t>
      </w:r>
      <w:r w:rsidR="008050F9"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211419" w:rsidRDefault="00211419" w:rsidP="00211419">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D91DF7"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64</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8050F9"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07" name="Picture 55" descr="C:\Users\Teale\Desktop\Photomics Stellar 2\100OLYMP\ZS113W-282.4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eale\Desktop\Photomics Stellar 2\100OLYMP\ZS113W-282.4m b.JPG"/>
                    <pic:cNvPicPr>
                      <a:picLocks noChangeAspect="1" noChangeArrowheads="1"/>
                    </pic:cNvPicPr>
                  </pic:nvPicPr>
                  <pic:blipFill>
                    <a:blip r:embed="rId7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415FFB" w:rsidP="00D33BF2">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507B83">
        <w:rPr>
          <w:rFonts w:ascii="Times New Roman" w:eastAsia="Calibri" w:hAnsi="Times New Roman" w:cs="Times New Roman"/>
          <w:sz w:val="24"/>
          <w:szCs w:val="20"/>
        </w:rPr>
        <w:t>(M</w:t>
      </w:r>
      <w:r>
        <w:rPr>
          <w:rFonts w:ascii="Times New Roman" w:hAnsi="Times New Roman" w:cs="Times New Roman"/>
          <w:sz w:val="24"/>
          <w:szCs w:val="24"/>
        </w:rPr>
        <w:t>ag. x 20; scale bar = 5</w:t>
      </w:r>
      <w:r w:rsidR="00507B83">
        <w:rPr>
          <w:rFonts w:ascii="Times New Roman" w:hAnsi="Times New Roman" w:cs="Times New Roman"/>
          <w:sz w:val="24"/>
          <w:szCs w:val="24"/>
        </w:rPr>
        <w:t xml:space="preserve">00µ; </w:t>
      </w:r>
      <w:r>
        <w:rPr>
          <w:rFonts w:ascii="Times New Roman" w:hAnsi="Times New Roman" w:cs="Times New Roman"/>
          <w:sz w:val="24"/>
          <w:szCs w:val="24"/>
        </w:rPr>
        <w:t>crossed nicols</w:t>
      </w:r>
      <w:r w:rsidR="00507B83">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Default="00507B83" w:rsidP="00507B8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- 282.4m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AD30BA" w:rsidP="00507B8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63.</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AD30BA" w:rsidRDefault="00AD30BA" w:rsidP="00507B83"/>
    <w:p w:rsidR="00AD30BA" w:rsidRDefault="00AD30BA"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22625C"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- 287.5</w:t>
      </w:r>
      <w:r w:rsidR="00507B83">
        <w:rPr>
          <w:rFonts w:ascii="Times New Roman" w:eastAsia="Calibri" w:hAnsi="Times New Roman" w:cs="Times New Roman"/>
          <w:b/>
          <w:sz w:val="24"/>
          <w:szCs w:val="20"/>
          <w:lang w:val="en-AU"/>
        </w:rPr>
        <w:t>m</w:t>
      </w:r>
    </w:p>
    <w:p w:rsidR="00507B83" w:rsidRDefault="00507B83" w:rsidP="00507B83">
      <w:pPr>
        <w:spacing w:after="0" w:line="300" w:lineRule="atLeast"/>
        <w:ind w:left="3544" w:hanging="3544"/>
        <w:rPr>
          <w:rFonts w:ascii="Times New Roman" w:eastAsia="Calibri" w:hAnsi="Times New Roman" w:cs="Times New Roman"/>
          <w:sz w:val="24"/>
          <w:szCs w:val="20"/>
          <w:lang w:val="en-AU"/>
        </w:rPr>
      </w:pP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r>
        <w:rPr>
          <w:rFonts w:ascii="Times New Roman" w:eastAsia="Calibri" w:hAnsi="Times New Roman" w:cs="Times New Roman"/>
          <w:sz w:val="24"/>
          <w:szCs w:val="20"/>
          <w:lang w:val="en-AU"/>
        </w:rPr>
        <w:tab/>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482CFD">
        <w:rPr>
          <w:rFonts w:ascii="Times New Roman" w:eastAsia="Calibri" w:hAnsi="Times New Roman" w:cs="Times New Roman"/>
          <w:sz w:val="24"/>
          <w:szCs w:val="24"/>
          <w:lang w:val="en-AU"/>
        </w:rPr>
        <w:t>Quartz altered, pyrrhotite veined, cassiterite</w:t>
      </w:r>
      <w:r w:rsidR="00F04E9D">
        <w:rPr>
          <w:rFonts w:ascii="Times New Roman" w:eastAsia="Calibri" w:hAnsi="Times New Roman" w:cs="Times New Roman"/>
          <w:sz w:val="24"/>
          <w:szCs w:val="24"/>
          <w:lang w:val="en-AU"/>
        </w:rPr>
        <w:t xml:space="preserve"> rich meta mafic volcaniclastic</w:t>
      </w:r>
    </w:p>
    <w:p w:rsidR="00507B83" w:rsidRDefault="00507B83" w:rsidP="00507B83">
      <w:pPr>
        <w:spacing w:after="0" w:line="300" w:lineRule="atLeast"/>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hanging="11"/>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 xml:space="preserve">The sample contains </w:t>
      </w:r>
      <w:r w:rsidR="00482CFD">
        <w:rPr>
          <w:rFonts w:ascii="Times New Roman" w:eastAsia="Calibri" w:hAnsi="Times New Roman" w:cs="Times New Roman"/>
          <w:sz w:val="24"/>
          <w:szCs w:val="20"/>
          <w:lang w:val="en-AU"/>
        </w:rPr>
        <w:t>abundant pyrrhotite which is present in veins and as disseminations associated with siderite alteration. The pyrrhotite veins tend to be associated with zones of silicification and the pyrrhotite often contains exceptionally coarse grained (up to 0.8mm) cassiterite. The one metre interval 287m-288m contains 4.85% Sn, 990 ppm As and significant Cu.</w:t>
      </w:r>
    </w:p>
    <w:p w:rsidR="00507B83" w:rsidRDefault="00507B83" w:rsidP="00507B83">
      <w:pPr>
        <w:spacing w:after="0" w:line="300" w:lineRule="atLeast"/>
        <w:ind w:hanging="11"/>
        <w:jc w:val="both"/>
        <w:rPr>
          <w:rFonts w:ascii="Times New Roman" w:eastAsia="Calibri" w:hAnsi="Times New Roman" w:cs="Times New Roman"/>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482CFD" w:rsidRDefault="00507B83" w:rsidP="00482CF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Quartz alteration</w:t>
      </w:r>
      <w:r w:rsidR="00482CFD">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t>~28%</w:t>
      </w:r>
      <w:r w:rsidR="00482CFD">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Tourmaline</w:t>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t>~  5%</w:t>
      </w:r>
      <w:r w:rsidR="00F04E9D">
        <w:rPr>
          <w:rFonts w:ascii="Times New Roman" w:eastAsia="Calibri" w:hAnsi="Times New Roman" w:cs="Times New Roman"/>
          <w:color w:val="000000"/>
          <w:sz w:val="24"/>
          <w:szCs w:val="20"/>
          <w:lang w:val="en-AU"/>
        </w:rPr>
        <w:tab/>
      </w:r>
    </w:p>
    <w:p w:rsidR="00482CFD" w:rsidRDefault="00482CFD" w:rsidP="00482CF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66513C">
        <w:rPr>
          <w:rFonts w:ascii="Times New Roman" w:eastAsia="Calibri" w:hAnsi="Times New Roman" w:cs="Times New Roman"/>
          <w:color w:val="000000"/>
          <w:sz w:val="24"/>
          <w:szCs w:val="20"/>
          <w:lang w:val="en-AU"/>
        </w:rPr>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F04E9D" w:rsidRDefault="00482CFD" w:rsidP="00F04E9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Chlorite/biotite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Pyrite</w:t>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t>~  2%</w:t>
      </w:r>
    </w:p>
    <w:p w:rsidR="00482CFD" w:rsidRDefault="00482CFD" w:rsidP="00482CF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~10%</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66513C">
        <w:rPr>
          <w:rFonts w:ascii="Times New Roman" w:eastAsia="Calibri" w:hAnsi="Times New Roman" w:cs="Times New Roman"/>
          <w:color w:val="000000"/>
          <w:sz w:val="24"/>
          <w:szCs w:val="20"/>
          <w:lang w:val="en-AU"/>
        </w:rPr>
        <w:t>~  1%</w:t>
      </w:r>
    </w:p>
    <w:p w:rsidR="00F04E9D" w:rsidRDefault="00482CFD" w:rsidP="00F04E9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Arsenopyrite</w:t>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t>~  1%</w:t>
      </w:r>
    </w:p>
    <w:p w:rsidR="00F04E9D" w:rsidRDefault="0066513C" w:rsidP="00F04E9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t xml:space="preserve">~  </w:t>
      </w:r>
      <w:r>
        <w:rPr>
          <w:rFonts w:ascii="Times New Roman" w:eastAsia="Calibri" w:hAnsi="Times New Roman" w:cs="Times New Roman"/>
          <w:color w:val="000000"/>
          <w:sz w:val="24"/>
          <w:szCs w:val="20"/>
          <w:lang w:val="en-AU"/>
        </w:rPr>
        <w:t>5</w:t>
      </w:r>
      <w:r w:rsidR="00482CFD">
        <w:rPr>
          <w:rFonts w:ascii="Times New Roman" w:eastAsia="Calibri" w:hAnsi="Times New Roman" w:cs="Times New Roman"/>
          <w:color w:val="000000"/>
          <w:sz w:val="24"/>
          <w:szCs w:val="20"/>
          <w:lang w:val="en-AU"/>
        </w:rPr>
        <w:t>%</w:t>
      </w:r>
      <w:r w:rsidR="00482CFD">
        <w:rPr>
          <w:rFonts w:ascii="Times New Roman" w:eastAsia="Calibri" w:hAnsi="Times New Roman" w:cs="Times New Roman"/>
          <w:color w:val="000000"/>
          <w:sz w:val="24"/>
          <w:szCs w:val="20"/>
          <w:lang w:val="en-AU"/>
        </w:rPr>
        <w:tab/>
      </w:r>
      <w:r w:rsidR="00482CF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Stannite</w:t>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r>
      <w:r w:rsidR="00F04E9D">
        <w:rPr>
          <w:rFonts w:ascii="Times New Roman" w:eastAsia="Calibri" w:hAnsi="Times New Roman" w:cs="Times New Roman"/>
          <w:color w:val="000000"/>
          <w:sz w:val="24"/>
          <w:szCs w:val="20"/>
          <w:lang w:val="en-AU"/>
        </w:rPr>
        <w:tab/>
        <w:t xml:space="preserve">  trace</w:t>
      </w:r>
    </w:p>
    <w:p w:rsidR="00507B83" w:rsidRDefault="00482CFD" w:rsidP="00482CFD">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507B83" w:rsidRDefault="00507B83" w:rsidP="0066513C">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Cassiterite </w:t>
      </w:r>
      <w:r w:rsidR="0066513C">
        <w:rPr>
          <w:rFonts w:ascii="Times New Roman" w:eastAsia="Calibri" w:hAnsi="Times New Roman" w:cs="Times New Roman"/>
          <w:color w:val="000000"/>
          <w:sz w:val="24"/>
          <w:szCs w:val="24"/>
          <w:lang w:val="en-AU"/>
        </w:rPr>
        <w:t>is coarse grained and averages 0.35mm. Grains can be fractured and some are micro</w:t>
      </w:r>
      <w:r w:rsidR="00AA3423">
        <w:rPr>
          <w:rFonts w:ascii="Times New Roman" w:eastAsia="Calibri" w:hAnsi="Times New Roman" w:cs="Times New Roman"/>
          <w:color w:val="000000"/>
          <w:sz w:val="24"/>
          <w:szCs w:val="24"/>
          <w:lang w:val="en-AU"/>
        </w:rPr>
        <w:t>-</w:t>
      </w:r>
      <w:r w:rsidR="0066513C">
        <w:rPr>
          <w:rFonts w:ascii="Times New Roman" w:eastAsia="Calibri" w:hAnsi="Times New Roman" w:cs="Times New Roman"/>
          <w:color w:val="000000"/>
          <w:sz w:val="24"/>
          <w:szCs w:val="24"/>
          <w:lang w:val="en-AU"/>
        </w:rPr>
        <w:t>brecciated. Idioblastic grains are common and many contain inclusions of rutile. The cassiterite does not contain inclusions of sulphides. The cassiterite can be observed in the following textural and mineralogical associations:</w:t>
      </w:r>
    </w:p>
    <w:p w:rsidR="00F04E9D" w:rsidRDefault="00F04E9D" w:rsidP="00F04E9D">
      <w:pPr>
        <w:pStyle w:val="ListParagraph"/>
        <w:spacing w:after="0" w:line="300" w:lineRule="atLeast"/>
        <w:jc w:val="both"/>
        <w:rPr>
          <w:rFonts w:ascii="Times New Roman" w:eastAsia="Calibri" w:hAnsi="Times New Roman" w:cs="Times New Roman"/>
          <w:color w:val="000000"/>
          <w:sz w:val="24"/>
          <w:szCs w:val="24"/>
          <w:lang w:val="en-AU"/>
        </w:rPr>
      </w:pPr>
    </w:p>
    <w:p w:rsidR="0066513C" w:rsidRDefault="00F04E9D" w:rsidP="0066513C">
      <w:pPr>
        <w:pStyle w:val="ListParagraph"/>
        <w:numPr>
          <w:ilvl w:val="0"/>
          <w:numId w:val="5"/>
        </w:num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g</w:t>
      </w:r>
      <w:r w:rsidR="0066513C">
        <w:rPr>
          <w:rFonts w:ascii="Times New Roman" w:eastAsia="Calibri" w:hAnsi="Times New Roman" w:cs="Times New Roman"/>
          <w:color w:val="000000"/>
          <w:sz w:val="24"/>
          <w:szCs w:val="24"/>
          <w:lang w:val="en-AU"/>
        </w:rPr>
        <w:t xml:space="preserve">rains up to 250µ developed within siliceous domains and associated </w:t>
      </w:r>
      <w:r w:rsidR="003C687B">
        <w:rPr>
          <w:rFonts w:ascii="Times New Roman" w:eastAsia="Calibri" w:hAnsi="Times New Roman" w:cs="Times New Roman"/>
          <w:color w:val="000000"/>
          <w:sz w:val="24"/>
          <w:szCs w:val="24"/>
          <w:lang w:val="en-AU"/>
        </w:rPr>
        <w:t xml:space="preserve">with iron stained chlorite and </w:t>
      </w:r>
      <w:r w:rsidR="0066513C">
        <w:rPr>
          <w:rFonts w:ascii="Times New Roman" w:eastAsia="Calibri" w:hAnsi="Times New Roman" w:cs="Times New Roman"/>
          <w:color w:val="000000"/>
          <w:sz w:val="24"/>
          <w:szCs w:val="24"/>
          <w:lang w:val="en-AU"/>
        </w:rPr>
        <w:t>?biotite</w:t>
      </w:r>
    </w:p>
    <w:p w:rsidR="00F04E9D" w:rsidRDefault="00F04E9D" w:rsidP="00F04E9D">
      <w:pPr>
        <w:pStyle w:val="ListParagraph"/>
        <w:spacing w:after="0" w:line="300" w:lineRule="atLeast"/>
        <w:jc w:val="both"/>
        <w:rPr>
          <w:rFonts w:ascii="Times New Roman" w:eastAsia="Calibri" w:hAnsi="Times New Roman" w:cs="Times New Roman"/>
          <w:color w:val="000000"/>
          <w:sz w:val="24"/>
          <w:szCs w:val="24"/>
          <w:lang w:val="en-AU"/>
        </w:rPr>
      </w:pPr>
    </w:p>
    <w:p w:rsidR="0066513C" w:rsidRDefault="00F04E9D" w:rsidP="0066513C">
      <w:pPr>
        <w:pStyle w:val="ListParagraph"/>
        <w:numPr>
          <w:ilvl w:val="0"/>
          <w:numId w:val="5"/>
        </w:num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g</w:t>
      </w:r>
      <w:r w:rsidR="0066513C">
        <w:rPr>
          <w:rFonts w:ascii="Times New Roman" w:eastAsia="Calibri" w:hAnsi="Times New Roman" w:cs="Times New Roman"/>
          <w:color w:val="000000"/>
          <w:sz w:val="24"/>
          <w:szCs w:val="24"/>
          <w:lang w:val="en-AU"/>
        </w:rPr>
        <w:t>rains up to 700µ (0.7mm) present as</w:t>
      </w:r>
      <w:r w:rsidR="008050F9">
        <w:rPr>
          <w:rFonts w:ascii="Times New Roman" w:eastAsia="Calibri" w:hAnsi="Times New Roman" w:cs="Times New Roman"/>
          <w:color w:val="000000"/>
          <w:sz w:val="24"/>
          <w:szCs w:val="24"/>
          <w:lang w:val="en-AU"/>
        </w:rPr>
        <w:t xml:space="preserve"> </w:t>
      </w:r>
      <w:r w:rsidR="0066513C">
        <w:rPr>
          <w:rFonts w:ascii="Times New Roman" w:eastAsia="Calibri" w:hAnsi="Times New Roman" w:cs="Times New Roman"/>
          <w:color w:val="000000"/>
          <w:sz w:val="24"/>
          <w:szCs w:val="24"/>
          <w:lang w:val="en-AU"/>
        </w:rPr>
        <w:t xml:space="preserve">inclusions in pyrrhotite </w:t>
      </w:r>
      <w:r w:rsidR="003C687B">
        <w:rPr>
          <w:rFonts w:ascii="Times New Roman" w:eastAsia="Calibri" w:hAnsi="Times New Roman" w:cs="Times New Roman"/>
          <w:sz w:val="24"/>
          <w:szCs w:val="24"/>
          <w:lang w:val="en-AU"/>
        </w:rPr>
        <w:t>or</w:t>
      </w:r>
      <w:r w:rsidR="0066513C">
        <w:rPr>
          <w:rFonts w:ascii="Times New Roman" w:eastAsia="Calibri" w:hAnsi="Times New Roman" w:cs="Times New Roman"/>
          <w:color w:val="000000"/>
          <w:sz w:val="24"/>
          <w:szCs w:val="24"/>
          <w:lang w:val="en-AU"/>
        </w:rPr>
        <w:t xml:space="preserve"> intimately associated with pyrrhotite. These grains have inclusions of probable biotite and fractures are infilled by pyrrhotite. The cassiterite is idioblastic.</w:t>
      </w:r>
    </w:p>
    <w:p w:rsidR="00F04E9D" w:rsidRDefault="00F04E9D" w:rsidP="00F04E9D">
      <w:pPr>
        <w:pStyle w:val="ListParagraph"/>
        <w:spacing w:after="0" w:line="300" w:lineRule="atLeast"/>
        <w:jc w:val="both"/>
        <w:rPr>
          <w:rFonts w:ascii="Times New Roman" w:eastAsia="Calibri" w:hAnsi="Times New Roman" w:cs="Times New Roman"/>
          <w:color w:val="000000"/>
          <w:sz w:val="24"/>
          <w:szCs w:val="24"/>
          <w:lang w:val="en-AU"/>
        </w:rPr>
      </w:pPr>
    </w:p>
    <w:p w:rsidR="0066513C" w:rsidRDefault="00F04E9D" w:rsidP="0066513C">
      <w:pPr>
        <w:pStyle w:val="ListParagraph"/>
        <w:numPr>
          <w:ilvl w:val="0"/>
          <w:numId w:val="5"/>
        </w:numPr>
        <w:spacing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i</w:t>
      </w:r>
      <w:r w:rsidR="0066513C">
        <w:rPr>
          <w:rFonts w:ascii="Times New Roman" w:eastAsia="Calibri" w:hAnsi="Times New Roman" w:cs="Times New Roman"/>
          <w:color w:val="000000"/>
          <w:sz w:val="24"/>
          <w:szCs w:val="24"/>
          <w:lang w:val="en-AU"/>
        </w:rPr>
        <w:t xml:space="preserve">dioblastic grains associated with disseminated pyrrhotite, stannite and chalcopyrite which are present within siliceous, quartz </w:t>
      </w:r>
      <w:r w:rsidR="003C687B">
        <w:rPr>
          <w:rFonts w:ascii="Times New Roman" w:eastAsia="Calibri" w:hAnsi="Times New Roman" w:cs="Times New Roman"/>
          <w:color w:val="000000"/>
          <w:sz w:val="24"/>
          <w:szCs w:val="24"/>
          <w:lang w:val="en-AU"/>
        </w:rPr>
        <w:t>plus</w:t>
      </w:r>
      <w:r w:rsidR="0066513C">
        <w:rPr>
          <w:rFonts w:ascii="Times New Roman" w:eastAsia="Calibri" w:hAnsi="Times New Roman" w:cs="Times New Roman"/>
          <w:color w:val="000000"/>
          <w:sz w:val="24"/>
          <w:szCs w:val="24"/>
          <w:lang w:val="en-AU"/>
        </w:rPr>
        <w:t xml:space="preserve"> ?biotite domains. In these areas smaller grains can be totally enclos</w:t>
      </w:r>
      <w:r w:rsidR="003C687B">
        <w:rPr>
          <w:rFonts w:ascii="Times New Roman" w:eastAsia="Calibri" w:hAnsi="Times New Roman" w:cs="Times New Roman"/>
          <w:color w:val="000000"/>
          <w:sz w:val="24"/>
          <w:szCs w:val="24"/>
          <w:lang w:val="en-AU"/>
        </w:rPr>
        <w:t>ed within ?biotite (?stilpnomela</w:t>
      </w:r>
      <w:r w:rsidR="0066513C">
        <w:rPr>
          <w:rFonts w:ascii="Times New Roman" w:eastAsia="Calibri" w:hAnsi="Times New Roman" w:cs="Times New Roman"/>
          <w:color w:val="000000"/>
          <w:sz w:val="24"/>
          <w:szCs w:val="24"/>
          <w:lang w:val="en-AU"/>
        </w:rPr>
        <w:t>ne).</w:t>
      </w:r>
    </w:p>
    <w:p w:rsidR="00F04E9D" w:rsidRDefault="00F04E9D" w:rsidP="00F04E9D">
      <w:pPr>
        <w:pStyle w:val="ListParagraph"/>
        <w:spacing w:line="300" w:lineRule="atLeast"/>
        <w:jc w:val="both"/>
        <w:rPr>
          <w:rFonts w:ascii="Times New Roman" w:eastAsia="Calibri" w:hAnsi="Times New Roman" w:cs="Times New Roman"/>
          <w:color w:val="000000"/>
          <w:sz w:val="24"/>
          <w:szCs w:val="24"/>
          <w:lang w:val="en-AU"/>
        </w:rPr>
      </w:pPr>
    </w:p>
    <w:p w:rsidR="0066513C" w:rsidRDefault="0066513C" w:rsidP="0066513C">
      <w:pPr>
        <w:pStyle w:val="ListParagraph"/>
        <w:spacing w:before="240" w:line="300" w:lineRule="atLeast"/>
        <w:ind w:left="0"/>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Pyrrhotite contains abundant inclusions of cassiterite, siderite, quartz and arsenopyrite. The latter can be up to 200µ in diameter. The arsenopyrite contains inclusions of chalcopyrite and pyrrhotite and wispy arsenopyrite infills fractures in the pyrrhotite. Chalcopyrite and stannite are also disseminated throughout the sample with stannite often rimmed by chalcopyrite.</w:t>
      </w:r>
    </w:p>
    <w:p w:rsidR="00F04E9D" w:rsidRDefault="00F04E9D" w:rsidP="0066513C">
      <w:pPr>
        <w:pStyle w:val="ListParagraph"/>
        <w:spacing w:before="240" w:line="300" w:lineRule="atLeast"/>
        <w:ind w:left="0"/>
        <w:jc w:val="both"/>
        <w:rPr>
          <w:rFonts w:ascii="Times New Roman" w:eastAsia="Calibri" w:hAnsi="Times New Roman" w:cs="Times New Roman"/>
          <w:color w:val="000000"/>
          <w:sz w:val="24"/>
          <w:szCs w:val="24"/>
          <w:lang w:val="en-AU"/>
        </w:rPr>
      </w:pPr>
    </w:p>
    <w:p w:rsidR="00F04E9D" w:rsidRDefault="00F04E9D" w:rsidP="00F04E9D">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ZS113W - 287.5m contd.</w:t>
      </w:r>
    </w:p>
    <w:p w:rsidR="00507B83" w:rsidRDefault="0066513C" w:rsidP="0066513C">
      <w:pPr>
        <w:pStyle w:val="ListParagraph"/>
        <w:spacing w:before="240" w:line="300" w:lineRule="atLeast"/>
        <w:ind w:left="0"/>
        <w:jc w:val="both"/>
        <w:rPr>
          <w:rFonts w:ascii="Times New Roman" w:eastAsia="Calibri" w:hAnsi="Times New Roman" w:cs="Times New Roman"/>
          <w:sz w:val="24"/>
          <w:szCs w:val="24"/>
          <w:lang w:val="en-AU"/>
        </w:rPr>
      </w:pPr>
      <w:r>
        <w:rPr>
          <w:rFonts w:ascii="Times New Roman" w:eastAsia="Calibri" w:hAnsi="Times New Roman" w:cs="Times New Roman"/>
          <w:color w:val="000000"/>
          <w:sz w:val="24"/>
          <w:szCs w:val="24"/>
          <w:lang w:val="en-AU"/>
        </w:rPr>
        <w:t>Patchy fluorite contains acicular inclusions of tourmaline and double terminated quartz idioblasts. The fluorite is replaced by siderite. Bladed tourmaline is also present throughout some areas of the sample and grains are green in colour and up to 0.2mm in length. The tourmaline can be replaced by quartz.</w:t>
      </w:r>
    </w:p>
    <w:p w:rsidR="00F04E9D" w:rsidRDefault="00F04E9D">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507B83" w:rsidRDefault="00D91DF7"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65</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1B0F80"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78" name="Picture 77" descr="ZS113W - 287.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87.50 (2).JPG"/>
                    <pic:cNvPicPr/>
                  </pic:nvPicPr>
                  <pic:blipFill>
                    <a:blip r:embed="rId75"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4"/>
        </w:rPr>
      </w:pPr>
    </w:p>
    <w:p w:rsidR="00507B83" w:rsidRDefault="00507B83" w:rsidP="00507B83">
      <w:pPr>
        <w:spacing w:after="0" w:line="300" w:lineRule="atLeast"/>
        <w:ind w:left="2160" w:hanging="2160"/>
        <w:jc w:val="both"/>
        <w:rPr>
          <w:rFonts w:ascii="Times New Roman" w:eastAsia="Calibri" w:hAnsi="Times New Roman" w:cs="Times New Roman"/>
          <w:sz w:val="24"/>
          <w:szCs w:val="24"/>
        </w:rPr>
      </w:pPr>
    </w:p>
    <w:p w:rsidR="00507B83" w:rsidRDefault="00507B83" w:rsidP="00507B83">
      <w:pPr>
        <w:spacing w:after="0" w:line="300" w:lineRule="atLeast"/>
        <w:ind w:left="2160" w:hanging="2160"/>
        <w:jc w:val="both"/>
        <w:rPr>
          <w:rFonts w:ascii="Times New Roman" w:eastAsia="Calibri" w:hAnsi="Times New Roman" w:cs="Times New Roman"/>
          <w:sz w:val="32"/>
          <w:szCs w:val="32"/>
        </w:rPr>
      </w:pPr>
    </w:p>
    <w:p w:rsidR="001B0F80" w:rsidRPr="00D938EC"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w:t>
      </w:r>
      <w:r w:rsidRPr="00D938EC">
        <w:rPr>
          <w:rFonts w:ascii="Times New Roman" w:eastAsia="Calibri" w:hAnsi="Times New Roman" w:cs="Times New Roman"/>
          <w:sz w:val="32"/>
          <w:szCs w:val="32"/>
          <w:lang w:val="en-AU"/>
        </w:rPr>
        <w:t>m</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AD30BA" w:rsidRDefault="00AD30BA" w:rsidP="00AD30BA">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slab photograph shows a quartz-altered and pyrrhotite veined cassiterite-rich meta-mafic volcaniclastic. The cassiterite develops in numerous textural associations.</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AD30BA"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66</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8050F9"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17" name="Picture 101" descr="C:\Users\Teale\Desktop\Photomics Stellar 2\100OLYMP\ZS113W-287.5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Teale\Desktop\Photomics Stellar 2\100OLYMP\ZS113W-287.5m a.JPG"/>
                    <pic:cNvPicPr>
                      <a:picLocks noChangeAspect="1" noChangeArrowheads="1"/>
                    </pic:cNvPicPr>
                  </pic:nvPicPr>
                  <pic:blipFill>
                    <a:blip r:embed="rId7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F04E9D">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F04E9D">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F04E9D">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507B83" w:rsidRDefault="00507B83" w:rsidP="00507B83">
      <w:pPr>
        <w:spacing w:after="0" w:line="300" w:lineRule="atLeast"/>
        <w:ind w:left="2160" w:hanging="2160"/>
        <w:jc w:val="both"/>
        <w:rPr>
          <w:rFonts w:ascii="Times New Roman" w:eastAsia="Calibri" w:hAnsi="Times New Roman" w:cs="Times New Roman"/>
          <w:sz w:val="32"/>
          <w:szCs w:val="32"/>
          <w:lang w:val="en-AU"/>
        </w:rPr>
      </w:pPr>
      <w:r w:rsidRPr="008050F9">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- 287.5</w:t>
      </w:r>
      <w:r w:rsidR="008050F9"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AD30BA" w:rsidRDefault="00AD30BA" w:rsidP="00AD30BA">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quartz-altered sample.</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AD30BA" w:rsidRDefault="00AD30BA" w:rsidP="00507B83">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w:t>
      </w:r>
      <w:r w:rsidR="008050F9">
        <w:rPr>
          <w:rFonts w:ascii="Times New Roman" w:eastAsia="Calibri" w:hAnsi="Times New Roman" w:cs="Times New Roman"/>
          <w:sz w:val="32"/>
          <w:szCs w:val="32"/>
        </w:rPr>
        <w:t>7</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18" name="Picture 102" descr="C:\Users\Teale\Desktop\Photomics Stellar 2\100OLYMP\ZS113W-287.5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Teale\Desktop\Photomics Stellar 2\100OLYMP\ZS113W-287.5m b.JPG"/>
                    <pic:cNvPicPr>
                      <a:picLocks noChangeAspect="1" noChangeArrowheads="1"/>
                    </pic:cNvPicPr>
                  </pic:nvPicPr>
                  <pic:blipFill>
                    <a:blip r:embed="rId7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F04E9D"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50; scale bar = 2</w:t>
      </w:r>
      <w:r w:rsidR="008050F9">
        <w:rPr>
          <w:rFonts w:ascii="Times New Roman" w:hAnsi="Times New Roman" w:cs="Times New Roman"/>
          <w:sz w:val="24"/>
          <w:szCs w:val="24"/>
        </w:rPr>
        <w:t>00µ; crossed nicols)</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AD30BA"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66. Note the fine and coarse grained quartz which is replacing the former volcaniclastic.</w:t>
      </w:r>
    </w:p>
    <w:p w:rsidR="00BF35FE" w:rsidRDefault="00BF35FE"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68</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BF35FE" w:rsidP="008050F9">
      <w:pPr>
        <w:spacing w:after="0" w:line="300" w:lineRule="atLeast"/>
        <w:ind w:left="2160" w:hanging="2160"/>
        <w:jc w:val="both"/>
        <w:rPr>
          <w:rFonts w:ascii="Times New Roman" w:eastAsia="Calibri" w:hAnsi="Times New Roman" w:cs="Times New Roman"/>
          <w:b/>
          <w:sz w:val="24"/>
          <w:szCs w:val="20"/>
        </w:rPr>
      </w:pPr>
      <w:r w:rsidRPr="00BF35FE">
        <w:rPr>
          <w:rFonts w:ascii="Times New Roman" w:hAnsi="Times New Roman" w:cs="Times New Roman"/>
          <w:sz w:val="24"/>
          <w:szCs w:val="24"/>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simplePos x="0" y="0"/>
                <wp:positionH relativeFrom="column">
                  <wp:posOffset>4453255</wp:posOffset>
                </wp:positionH>
                <wp:positionV relativeFrom="paragraph">
                  <wp:posOffset>2254885</wp:posOffset>
                </wp:positionV>
                <wp:extent cx="855980" cy="1049655"/>
                <wp:effectExtent l="20955" t="19685" r="37465" b="35560"/>
                <wp:wrapNone/>
                <wp:docPr id="56"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5980" cy="104965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 o:spid="_x0000_s1026" type="#_x0000_t32" style="position:absolute;margin-left:350.65pt;margin-top:177.55pt;width:67.4pt;height:82.65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4128" behindDoc="0" locked="0" layoutInCell="1" allowOverlap="1">
                <wp:simplePos x="0" y="0"/>
                <wp:positionH relativeFrom="column">
                  <wp:posOffset>3554095</wp:posOffset>
                </wp:positionH>
                <wp:positionV relativeFrom="paragraph">
                  <wp:posOffset>3304540</wp:posOffset>
                </wp:positionV>
                <wp:extent cx="1410335" cy="370840"/>
                <wp:effectExtent l="0" t="2540" r="13970" b="7620"/>
                <wp:wrapNone/>
                <wp:docPr id="53"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BF35FE">
                            <w:pPr>
                              <w:jc w:val="center"/>
                              <w:rPr>
                                <w:rFonts w:ascii="Calibri" w:hAnsi="Calibri"/>
                                <w:sz w:val="28"/>
                                <w:szCs w:val="28"/>
                              </w:rPr>
                            </w:pPr>
                            <w:r>
                              <w:rPr>
                                <w:rFonts w:ascii="Calibri" w:hAnsi="Calibri"/>
                                <w:sz w:val="28"/>
                                <w:szCs w:val="28"/>
                              </w:rPr>
                              <w:t>tourmaline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3" o:spid="_x0000_s1058" style="position:absolute;left:0;text-align:left;margin-left:279.85pt;margin-top:260.2pt;width:111.05pt;height:29.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" fillcolor="#ffc" strokecolor="red">
                <v:textbox>
                  <w:txbxContent>
                    <w:p w:rsidR="00165A14" w:rsidRDefault="00165A14" w:rsidP="00BF35FE">
                      <w:pPr>
                        <w:jc w:val="center"/>
                        <w:rPr>
                          <w:rFonts w:ascii="Calibri" w:hAnsi="Calibri"/>
                          <w:sz w:val="28"/>
                          <w:szCs w:val="28"/>
                        </w:rPr>
                      </w:pPr>
                      <w:r>
                        <w:rPr>
                          <w:rFonts w:ascii="Calibri" w:hAnsi="Calibri"/>
                          <w:sz w:val="28"/>
                          <w:szCs w:val="28"/>
                        </w:rPr>
                        <w:t>tourmaline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simplePos x="0" y="0"/>
                <wp:positionH relativeFrom="column">
                  <wp:posOffset>901065</wp:posOffset>
                </wp:positionH>
                <wp:positionV relativeFrom="paragraph">
                  <wp:posOffset>812800</wp:posOffset>
                </wp:positionV>
                <wp:extent cx="854075" cy="476885"/>
                <wp:effectExtent l="24765" t="25400" r="35560" b="43815"/>
                <wp:wrapNone/>
                <wp:docPr id="52"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4768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margin-left:70.95pt;margin-top:64pt;width:67.25pt;height:37.5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8224" behindDoc="0" locked="0" layoutInCell="1" allowOverlap="1">
                <wp:simplePos x="0" y="0"/>
                <wp:positionH relativeFrom="column">
                  <wp:posOffset>1042035</wp:posOffset>
                </wp:positionH>
                <wp:positionV relativeFrom="paragraph">
                  <wp:posOffset>441960</wp:posOffset>
                </wp:positionV>
                <wp:extent cx="1410335" cy="370840"/>
                <wp:effectExtent l="635" t="0" r="11430" b="12700"/>
                <wp:wrapNone/>
                <wp:docPr id="51"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BF35FE">
                            <w:pPr>
                              <w:jc w:val="center"/>
                              <w:rPr>
                                <w:rFonts w:ascii="Calibri" w:hAnsi="Calibri"/>
                                <w:sz w:val="28"/>
                                <w:szCs w:val="28"/>
                              </w:rPr>
                            </w:pPr>
                            <w:r>
                              <w:rPr>
                                <w:rFonts w:ascii="Calibri" w:hAnsi="Calibri"/>
                                <w:sz w:val="28"/>
                                <w:szCs w:val="28"/>
                              </w:rPr>
                              <w:t>siderite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5" o:spid="_x0000_s1059" style="position:absolute;left:0;text-align:left;margin-left:82.05pt;margin-top:34.8pt;width:111.05pt;height:29.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" fillcolor="#ffc" strokecolor="red">
                <v:textbox>
                  <w:txbxContent>
                    <w:p w:rsidR="00165A14" w:rsidRDefault="00165A14" w:rsidP="00BF35FE">
                      <w:pPr>
                        <w:jc w:val="center"/>
                        <w:rPr>
                          <w:rFonts w:ascii="Calibri" w:hAnsi="Calibri"/>
                          <w:sz w:val="28"/>
                          <w:szCs w:val="28"/>
                        </w:rPr>
                      </w:pPr>
                      <w:r>
                        <w:rPr>
                          <w:rFonts w:ascii="Calibri" w:hAnsi="Calibri"/>
                          <w:sz w:val="28"/>
                          <w:szCs w:val="28"/>
                        </w:rPr>
                        <w:t>siderite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19" name="Picture 103" descr="C:\Users\Teale\Desktop\Photomics Stellar 2\100OLYMP\ZS113W-287.5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Teale\Desktop\Photomics Stellar 2\100OLYMP\ZS113W-287.5m c.JPG"/>
                    <pic:cNvPicPr>
                      <a:picLocks noChangeAspect="1" noChangeArrowheads="1"/>
                    </pic:cNvPicPr>
                  </pic:nvPicPr>
                  <pic:blipFill>
                    <a:blip r:embed="rId7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8050F9" w:rsidP="00F04E9D">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F04E9D">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F04E9D">
        <w:rPr>
          <w:rFonts w:ascii="Times New Roman" w:hAnsi="Times New Roman" w:cs="Times New Roman"/>
          <w:sz w:val="24"/>
          <w:szCs w:val="24"/>
        </w:rPr>
        <w:t>PPL</w:t>
      </w:r>
      <w:r>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BF35FE" w:rsidP="00BF35FE">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tourmaline and siderite and associated idioblastic quartz sit within pyrite as well as siderite.</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69</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0" name="Picture 104" descr="C:\Users\Teale\Desktop\Photomics Stellar 2\100OLYMP\ZS113W-287.5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Teale\Desktop\Photomics Stellar 2\100OLYMP\ZS113W-287.5m d.JPG"/>
                    <pic:cNvPicPr>
                      <a:picLocks noChangeAspect="1" noChangeArrowheads="1"/>
                    </pic:cNvPicPr>
                  </pic:nvPicPr>
                  <pic:blipFill>
                    <a:blip r:embed="rId7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F04E9D"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8050F9">
        <w:rPr>
          <w:rFonts w:ascii="Times New Roman" w:hAnsi="Times New Roman" w:cs="Times New Roman"/>
          <w:sz w:val="24"/>
          <w:szCs w:val="24"/>
        </w:rPr>
        <w:t>00µ; crossed nicols)</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BF35FE"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68.</w:t>
      </w:r>
    </w:p>
    <w:p w:rsidR="008050F9" w:rsidRDefault="008050F9" w:rsidP="008050F9">
      <w:pPr>
        <w:spacing w:after="0" w:line="300" w:lineRule="atLeast"/>
        <w:jc w:val="both"/>
        <w:rPr>
          <w:rFonts w:ascii="Times New Roman" w:eastAsia="Calibri" w:hAnsi="Times New Roman" w:cs="Times New Roman"/>
          <w:sz w:val="24"/>
          <w:szCs w:val="20"/>
        </w:rPr>
      </w:pPr>
    </w:p>
    <w:p w:rsidR="00BF35FE" w:rsidRDefault="00BF35FE"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70</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1" name="Picture 105" descr="C:\Users\Teale\Desktop\Photomics Stellar 2\100OLYMP\ZS113W-287.5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Teale\Desktop\Photomics Stellar 2\100OLYMP\ZS113W-287.5m e.JPG"/>
                    <pic:cNvPicPr>
                      <a:picLocks noChangeAspect="1" noChangeArrowheads="1"/>
                    </pic:cNvPicPr>
                  </pic:nvPicPr>
                  <pic:blipFill>
                    <a:blip r:embed="rId8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F04E9D" w:rsidP="00BF35FE">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sidR="00BF35FE">
        <w:rPr>
          <w:rFonts w:ascii="Times New Roman" w:hAnsi="Times New Roman" w:cs="Times New Roman"/>
          <w:sz w:val="24"/>
          <w:szCs w:val="24"/>
        </w:rPr>
        <w:t>PPL</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BF35FE" w:rsidRDefault="00BF35FE" w:rsidP="0041763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 xml:space="preserve">The photomicrograph shows a general textural view of siderite replacing fluorite. The siderite forms the groundmass to the </w:t>
      </w:r>
      <w:r w:rsidR="00417636">
        <w:rPr>
          <w:rFonts w:ascii="Times New Roman" w:eastAsia="Calibri" w:hAnsi="Times New Roman" w:cs="Times New Roman"/>
          <w:sz w:val="24"/>
          <w:szCs w:val="20"/>
        </w:rPr>
        <w:t>R</w:t>
      </w:r>
      <w:r>
        <w:rPr>
          <w:rFonts w:ascii="Times New Roman" w:eastAsia="Calibri" w:hAnsi="Times New Roman" w:cs="Times New Roman"/>
          <w:sz w:val="24"/>
          <w:szCs w:val="20"/>
        </w:rPr>
        <w:t>HS of the photomicrograph</w:t>
      </w:r>
      <w:r w:rsidR="00417636">
        <w:rPr>
          <w:rFonts w:ascii="Times New Roman" w:eastAsia="Calibri" w:hAnsi="Times New Roman" w:cs="Times New Roman"/>
          <w:sz w:val="24"/>
          <w:szCs w:val="20"/>
        </w:rPr>
        <w:t xml:space="preserve"> with fluorite on the LHS. Idioblastic quartz is unaffected.</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71</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2" name="Picture 106" descr="C:\Users\Teale\Desktop\Photomics Stellar 2\100OLYMP\ZS113W-287.5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eale\Desktop\Photomics Stellar 2\100OLYMP\ZS113W-287.5m f.JPG"/>
                    <pic:cNvPicPr>
                      <a:picLocks noChangeAspect="1" noChangeArrowheads="1"/>
                    </pic:cNvPicPr>
                  </pic:nvPicPr>
                  <pic:blipFill>
                    <a:blip r:embed="rId8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F04E9D"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00µ; crossed nicols)</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417636"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cross nicols view of Plate 70. The fluorite is isotropic (black).</w:t>
      </w:r>
    </w:p>
    <w:p w:rsidR="00417636" w:rsidRDefault="00417636"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72</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417636" w:rsidP="008050F9">
      <w:pPr>
        <w:spacing w:after="0" w:line="300" w:lineRule="atLeast"/>
        <w:ind w:left="2160" w:hanging="2160"/>
        <w:jc w:val="both"/>
        <w:rPr>
          <w:rFonts w:ascii="Times New Roman" w:eastAsia="Calibri" w:hAnsi="Times New Roman" w:cs="Times New Roman"/>
          <w:b/>
          <w:sz w:val="24"/>
          <w:szCs w:val="20"/>
        </w:rPr>
      </w:pPr>
      <w:r w:rsidRPr="00417636">
        <w:rPr>
          <w:rFonts w:ascii="Times New Roman" w:hAnsi="Times New Roman" w:cs="Times New Roman"/>
          <w:sz w:val="24"/>
          <w:szCs w:val="24"/>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34368" behindDoc="0" locked="0" layoutInCell="1" allowOverlap="1">
                <wp:simplePos x="0" y="0"/>
                <wp:positionH relativeFrom="column">
                  <wp:posOffset>2800985</wp:posOffset>
                </wp:positionH>
                <wp:positionV relativeFrom="paragraph">
                  <wp:posOffset>1345565</wp:posOffset>
                </wp:positionV>
                <wp:extent cx="544830" cy="1009650"/>
                <wp:effectExtent l="19685" t="24765" r="32385" b="32385"/>
                <wp:wrapNone/>
                <wp:docPr id="50"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4830" cy="10096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220.55pt;margin-top:105.95pt;width:42.9pt;height:79.5pt;flip:x 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simplePos x="0" y="0"/>
                <wp:positionH relativeFrom="column">
                  <wp:posOffset>1473200</wp:posOffset>
                </wp:positionH>
                <wp:positionV relativeFrom="paragraph">
                  <wp:posOffset>2541270</wp:posOffset>
                </wp:positionV>
                <wp:extent cx="1192530" cy="418465"/>
                <wp:effectExtent l="25400" t="26670" r="39370" b="62865"/>
                <wp:wrapNone/>
                <wp:docPr id="49"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2530" cy="4184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116pt;margin-top:200.1pt;width:93.9pt;height:32.9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simplePos x="0" y="0"/>
                <wp:positionH relativeFrom="column">
                  <wp:posOffset>2665730</wp:posOffset>
                </wp:positionH>
                <wp:positionV relativeFrom="paragraph">
                  <wp:posOffset>2355215</wp:posOffset>
                </wp:positionV>
                <wp:extent cx="1355090" cy="370840"/>
                <wp:effectExtent l="0" t="5715" r="17780" b="17145"/>
                <wp:wrapNone/>
                <wp:docPr id="48"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417636">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7" o:spid="_x0000_s1060" style="position:absolute;left:0;text-align:left;margin-left:209.9pt;margin-top:185.45pt;width:106.7pt;height:29.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" fillcolor="#ffc" strokecolor="red">
                <v:textbox>
                  <w:txbxContent>
                    <w:p w:rsidR="00165A14" w:rsidRDefault="00165A14" w:rsidP="00417636">
                      <w:pPr>
                        <w:jc w:val="center"/>
                        <w:rPr>
                          <w:rFonts w:ascii="Calibri" w:hAnsi="Calibri"/>
                          <w:sz w:val="28"/>
                          <w:szCs w:val="28"/>
                        </w:rPr>
                      </w:pPr>
                      <w:r>
                        <w:rPr>
                          <w:rFonts w:ascii="Calibri" w:hAnsi="Calibri"/>
                          <w:sz w:val="28"/>
                          <w:szCs w:val="28"/>
                        </w:rPr>
                        <w:t>cassiterite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23" name="Picture 107" descr="C:\Users\Teale\Desktop\Photomics Stellar 2\100OLYMP\ZS113W-287.5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eale\Desktop\Photomics Stellar 2\100OLYMP\ZS113W-287.5m g.JPG"/>
                    <pic:cNvPicPr>
                      <a:picLocks noChangeAspect="1" noChangeArrowheads="1"/>
                    </pic:cNvPicPr>
                  </pic:nvPicPr>
                  <pic:blipFill>
                    <a:blip r:embed="rId8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8050F9" w:rsidP="00F04E9D">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F04E9D">
        <w:rPr>
          <w:rFonts w:ascii="Times New Roman" w:hAnsi="Times New Roman" w:cs="Times New Roman"/>
          <w:sz w:val="24"/>
          <w:szCs w:val="24"/>
        </w:rPr>
        <w:t>ag. x 10</w:t>
      </w:r>
      <w:r>
        <w:rPr>
          <w:rFonts w:ascii="Times New Roman" w:hAnsi="Times New Roman" w:cs="Times New Roman"/>
          <w:sz w:val="24"/>
          <w:szCs w:val="24"/>
        </w:rPr>
        <w:t>0; sca</w:t>
      </w:r>
      <w:r w:rsidR="00F04E9D">
        <w:rPr>
          <w:rFonts w:ascii="Times New Roman" w:hAnsi="Times New Roman" w:cs="Times New Roman"/>
          <w:sz w:val="24"/>
          <w:szCs w:val="24"/>
        </w:rPr>
        <w:t>le bar = 1</w:t>
      </w:r>
      <w:r>
        <w:rPr>
          <w:rFonts w:ascii="Times New Roman" w:hAnsi="Times New Roman" w:cs="Times New Roman"/>
          <w:sz w:val="24"/>
          <w:szCs w:val="24"/>
        </w:rPr>
        <w:t xml:space="preserve">00µ; </w:t>
      </w:r>
      <w:r w:rsidR="00F04E9D">
        <w:rPr>
          <w:rFonts w:ascii="Times New Roman" w:hAnsi="Times New Roman" w:cs="Times New Roman"/>
          <w:sz w:val="24"/>
          <w:szCs w:val="24"/>
        </w:rPr>
        <w:t>PPL</w:t>
      </w:r>
      <w:r>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417636"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Cassiterite sits within pyrite in this photomicrograph. The groundmass is composed of quartz, chlorite and acicular tourmaline.</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73</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4" name="Picture 108" descr="C:\Users\Teale\Desktop\Photomics Stellar 2\100OLYMP\ZS113W-287.5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Teale\Desktop\Photomics Stellar 2\100OLYMP\ZS113W-287.5m h.JPG"/>
                    <pic:cNvPicPr>
                      <a:picLocks noChangeAspect="1" noChangeArrowheads="1"/>
                    </pic:cNvPicPr>
                  </pic:nvPicPr>
                  <pic:blipFill>
                    <a:blip r:embed="rId8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F04E9D"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Pr>
          <w:rFonts w:ascii="Times New Roman" w:hAnsi="Times New Roman" w:cs="Times New Roman"/>
          <w:sz w:val="24"/>
          <w:szCs w:val="24"/>
        </w:rPr>
        <w:t>reflected light</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417636"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reflected light view of Plate 72. Note the coarse grained nature of the cassiterite.</w:t>
      </w:r>
    </w:p>
    <w:p w:rsidR="00417636" w:rsidRDefault="00417636"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74</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AF066C" w:rsidRPr="00AF066C">
        <w:rPr>
          <w:rFonts w:ascii="Times New Roman" w:hAnsi="Times New Roman" w:cs="Times New Roman"/>
          <w:sz w:val="24"/>
          <w:szCs w:val="24"/>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42560" behindDoc="0" locked="0" layoutInCell="1" allowOverlap="1">
                <wp:simplePos x="0" y="0"/>
                <wp:positionH relativeFrom="column">
                  <wp:posOffset>3286760</wp:posOffset>
                </wp:positionH>
                <wp:positionV relativeFrom="paragraph">
                  <wp:posOffset>2068830</wp:posOffset>
                </wp:positionV>
                <wp:extent cx="1290955" cy="1529715"/>
                <wp:effectExtent l="22860" t="24130" r="32385" b="33655"/>
                <wp:wrapNone/>
                <wp:docPr id="47"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90955" cy="152971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258.8pt;margin-top:162.9pt;width:101.65pt;height:120.45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simplePos x="0" y="0"/>
                <wp:positionH relativeFrom="column">
                  <wp:posOffset>4023995</wp:posOffset>
                </wp:positionH>
                <wp:positionV relativeFrom="paragraph">
                  <wp:posOffset>3598545</wp:posOffset>
                </wp:positionV>
                <wp:extent cx="1410335" cy="370840"/>
                <wp:effectExtent l="0" t="4445" r="13970" b="18415"/>
                <wp:wrapNone/>
                <wp:docPr id="46"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AF066C">
                            <w:pPr>
                              <w:jc w:val="center"/>
                              <w:rPr>
                                <w:rFonts w:ascii="Calibri" w:hAnsi="Calibri"/>
                                <w:sz w:val="28"/>
                                <w:szCs w:val="28"/>
                              </w:rPr>
                            </w:pPr>
                            <w:r>
                              <w:rPr>
                                <w:rFonts w:ascii="Calibri" w:hAnsi="Calibri"/>
                                <w:sz w:val="28"/>
                                <w:szCs w:val="28"/>
                              </w:rPr>
                              <w:t>pyrrhotite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0" o:spid="_x0000_s1061" style="position:absolute;left:0;text-align:left;margin-left:316.85pt;margin-top:283.35pt;width:111.05pt;height:29.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" fillcolor="#ffc" strokecolor="red">
                <v:textbox>
                  <w:txbxContent>
                    <w:p w:rsidR="00165A14" w:rsidRDefault="00165A14" w:rsidP="00AF066C">
                      <w:pPr>
                        <w:jc w:val="center"/>
                        <w:rPr>
                          <w:rFonts w:ascii="Calibri" w:hAnsi="Calibri"/>
                          <w:sz w:val="28"/>
                          <w:szCs w:val="28"/>
                        </w:rPr>
                      </w:pPr>
                      <w:r>
                        <w:rPr>
                          <w:rFonts w:ascii="Calibri" w:hAnsi="Calibri"/>
                          <w:sz w:val="28"/>
                          <w:szCs w:val="28"/>
                        </w:rPr>
                        <w:t>pyrrhotite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6656" behindDoc="0" locked="0" layoutInCell="1" allowOverlap="1">
                <wp:simplePos x="0" y="0"/>
                <wp:positionH relativeFrom="column">
                  <wp:posOffset>1285875</wp:posOffset>
                </wp:positionH>
                <wp:positionV relativeFrom="paragraph">
                  <wp:posOffset>836930</wp:posOffset>
                </wp:positionV>
                <wp:extent cx="71755" cy="1454150"/>
                <wp:effectExtent l="28575" t="24130" r="90170" b="33020"/>
                <wp:wrapNone/>
                <wp:docPr id="45"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14541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101.25pt;margin-top:65.9pt;width:5.65pt;height:11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4608" behindDoc="0" locked="0" layoutInCell="1" allowOverlap="1">
                <wp:simplePos x="0" y="0"/>
                <wp:positionH relativeFrom="column">
                  <wp:posOffset>1826895</wp:posOffset>
                </wp:positionH>
                <wp:positionV relativeFrom="paragraph">
                  <wp:posOffset>836930</wp:posOffset>
                </wp:positionV>
                <wp:extent cx="847090" cy="1311910"/>
                <wp:effectExtent l="23495" t="24130" r="56515" b="48260"/>
                <wp:wrapNone/>
                <wp:docPr id="44"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090" cy="131191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143.85pt;margin-top:65.9pt;width:66.7pt;height:103.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0512" behindDoc="0" locked="0" layoutInCell="1" allowOverlap="1">
                <wp:simplePos x="0" y="0"/>
                <wp:positionH relativeFrom="column">
                  <wp:posOffset>898525</wp:posOffset>
                </wp:positionH>
                <wp:positionV relativeFrom="paragraph">
                  <wp:posOffset>466090</wp:posOffset>
                </wp:positionV>
                <wp:extent cx="1410335" cy="370840"/>
                <wp:effectExtent l="0" t="0" r="15240" b="13970"/>
                <wp:wrapNone/>
                <wp:docPr id="43"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AF066C">
                            <w:pPr>
                              <w:jc w:val="center"/>
                              <w:rPr>
                                <w:rFonts w:ascii="Calibri" w:hAnsi="Calibri"/>
                                <w:sz w:val="28"/>
                                <w:szCs w:val="28"/>
                              </w:rPr>
                            </w:pPr>
                            <w:r>
                              <w:rPr>
                                <w:rFonts w:ascii="Calibri" w:hAnsi="Calibri"/>
                                <w:sz w:val="28"/>
                                <w:szCs w:val="28"/>
                              </w:rPr>
                              <w:t>arsenopyrite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1" o:spid="_x0000_s1062" style="position:absolute;left:0;text-align:left;margin-left:70.75pt;margin-top:36.7pt;width:111.05pt;height:29.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" fillcolor="#ffc" strokecolor="red">
                <v:textbox>
                  <w:txbxContent>
                    <w:p w:rsidR="00165A14" w:rsidRDefault="00165A14" w:rsidP="00AF066C">
                      <w:pPr>
                        <w:jc w:val="center"/>
                        <w:rPr>
                          <w:rFonts w:ascii="Calibri" w:hAnsi="Calibri"/>
                          <w:sz w:val="28"/>
                          <w:szCs w:val="28"/>
                        </w:rPr>
                      </w:pPr>
                      <w:r>
                        <w:rPr>
                          <w:rFonts w:ascii="Calibri" w:hAnsi="Calibri"/>
                          <w:sz w:val="28"/>
                          <w:szCs w:val="28"/>
                        </w:rPr>
                        <w:t>arsenopyrite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25" name="Picture 109" descr="C:\Users\Teale\Desktop\Photomics Stellar 2\100OLYMP\ZS113W-287.5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Teale\Desktop\Photomics Stellar 2\100OLYMP\ZS113W-287.5m i.JPG"/>
                    <pic:cNvPicPr>
                      <a:picLocks noChangeAspect="1" noChangeArrowheads="1"/>
                    </pic:cNvPicPr>
                  </pic:nvPicPr>
                  <pic:blipFill>
                    <a:blip r:embed="rId8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8050F9"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F04E9D">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F04E9D">
        <w:rPr>
          <w:rFonts w:ascii="Times New Roman" w:hAnsi="Times New Roman" w:cs="Times New Roman"/>
          <w:sz w:val="24"/>
          <w:szCs w:val="24"/>
        </w:rPr>
        <w:t>reflected light</w:t>
      </w:r>
      <w:r>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AF066C"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The reflected light photomicrograph shows an arsenopyrite grain sitting within pyrrhotite. The arsenopyrite contains inclusions of pyrrhotite and chalcopyrite and wispy arsenopyrite develops in the pyrrhotite.</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AD30BA"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75</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AF066C" w:rsidP="008050F9">
      <w:pPr>
        <w:spacing w:after="0" w:line="300" w:lineRule="atLeast"/>
        <w:ind w:left="2160" w:hanging="2160"/>
        <w:jc w:val="both"/>
        <w:rPr>
          <w:rFonts w:ascii="Times New Roman" w:eastAsia="Calibri" w:hAnsi="Times New Roman" w:cs="Times New Roman"/>
          <w:b/>
          <w:sz w:val="24"/>
          <w:szCs w:val="20"/>
        </w:rPr>
      </w:pPr>
      <w:r w:rsidRPr="00AF066C">
        <w:rPr>
          <w:rFonts w:ascii="Times New Roman" w:hAnsi="Times New Roman" w:cs="Times New Roman"/>
          <w:sz w:val="24"/>
          <w:szCs w:val="24"/>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DB5E34" w:rsidP="008050F9">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52800" behindDoc="0" locked="0" layoutInCell="1" allowOverlap="1">
                <wp:simplePos x="0" y="0"/>
                <wp:positionH relativeFrom="column">
                  <wp:posOffset>4638040</wp:posOffset>
                </wp:positionH>
                <wp:positionV relativeFrom="paragraph">
                  <wp:posOffset>1767205</wp:posOffset>
                </wp:positionV>
                <wp:extent cx="433070" cy="1402080"/>
                <wp:effectExtent l="40640" t="27305" r="34290" b="43815"/>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3070" cy="14020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365.2pt;margin-top:139.15pt;width:34.1pt;height:110.4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8704" behindDoc="0" locked="0" layoutInCell="1" allowOverlap="1">
                <wp:simplePos x="0" y="0"/>
                <wp:positionH relativeFrom="column">
                  <wp:posOffset>4293870</wp:posOffset>
                </wp:positionH>
                <wp:positionV relativeFrom="paragraph">
                  <wp:posOffset>1396365</wp:posOffset>
                </wp:positionV>
                <wp:extent cx="1410335" cy="370840"/>
                <wp:effectExtent l="1270" t="0" r="10795" b="10795"/>
                <wp:wrapNone/>
                <wp:docPr id="4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AF066C">
                            <w:pPr>
                              <w:jc w:val="center"/>
                              <w:rPr>
                                <w:rFonts w:ascii="Calibri" w:hAnsi="Calibri"/>
                                <w:sz w:val="28"/>
                                <w:szCs w:val="28"/>
                              </w:rPr>
                            </w:pPr>
                            <w:r>
                              <w:rPr>
                                <w:rFonts w:ascii="Calibri" w:hAnsi="Calibri"/>
                                <w:sz w:val="28"/>
                                <w:szCs w:val="28"/>
                              </w:rPr>
                              <w:t>chalcopyrite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63" style="position:absolute;left:0;text-align:left;margin-left:338.1pt;margin-top:109.95pt;width:111.05pt;height:29.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" fillcolor="#ffc" strokecolor="red">
                <v:textbox>
                  <w:txbxContent>
                    <w:p w:rsidR="00165A14" w:rsidRDefault="00165A14" w:rsidP="00AF066C">
                      <w:pPr>
                        <w:jc w:val="center"/>
                        <w:rPr>
                          <w:rFonts w:ascii="Calibri" w:hAnsi="Calibri"/>
                          <w:sz w:val="28"/>
                          <w:szCs w:val="28"/>
                        </w:rPr>
                      </w:pPr>
                      <w:r>
                        <w:rPr>
                          <w:rFonts w:ascii="Calibri" w:hAnsi="Calibri"/>
                          <w:sz w:val="28"/>
                          <w:szCs w:val="28"/>
                        </w:rPr>
                        <w:t>chalcopyrite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4848" behindDoc="0" locked="0" layoutInCell="1" allowOverlap="1">
                <wp:simplePos x="0" y="0"/>
                <wp:positionH relativeFrom="column">
                  <wp:posOffset>1540510</wp:posOffset>
                </wp:positionH>
                <wp:positionV relativeFrom="paragraph">
                  <wp:posOffset>1218565</wp:posOffset>
                </wp:positionV>
                <wp:extent cx="927100" cy="1335405"/>
                <wp:effectExtent l="29210" t="24765" r="34290" b="49530"/>
                <wp:wrapNone/>
                <wp:docPr id="39"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7100" cy="13354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margin-left:121.3pt;margin-top:95.95pt;width:73pt;height:10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simplePos x="0" y="0"/>
                <wp:positionH relativeFrom="column">
                  <wp:posOffset>843280</wp:posOffset>
                </wp:positionH>
                <wp:positionV relativeFrom="paragraph">
                  <wp:posOffset>847725</wp:posOffset>
                </wp:positionV>
                <wp:extent cx="1410335" cy="370840"/>
                <wp:effectExtent l="5080" t="0" r="6985" b="13335"/>
                <wp:wrapNone/>
                <wp:docPr id="38"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AF066C">
                            <w:pPr>
                              <w:jc w:val="center"/>
                              <w:rPr>
                                <w:rFonts w:ascii="Calibri" w:hAnsi="Calibri"/>
                                <w:sz w:val="28"/>
                                <w:szCs w:val="28"/>
                              </w:rPr>
                            </w:pPr>
                            <w:r>
                              <w:rPr>
                                <w:rFonts w:ascii="Calibri" w:hAnsi="Calibri"/>
                                <w:sz w:val="28"/>
                                <w:szCs w:val="28"/>
                              </w:rPr>
                              <w:t>arsenopyrite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6" o:spid="_x0000_s1064" style="position:absolute;left:0;text-align:left;margin-left:66.4pt;margin-top:66.75pt;width:111.05pt;height:29.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" fillcolor="#ffc" strokecolor="red">
                <v:textbox>
                  <w:txbxContent>
                    <w:p w:rsidR="00165A14" w:rsidRDefault="00165A14" w:rsidP="00AF066C">
                      <w:pPr>
                        <w:jc w:val="center"/>
                        <w:rPr>
                          <w:rFonts w:ascii="Calibri" w:hAnsi="Calibri"/>
                          <w:sz w:val="28"/>
                          <w:szCs w:val="28"/>
                        </w:rPr>
                      </w:pPr>
                      <w:r>
                        <w:rPr>
                          <w:rFonts w:ascii="Calibri" w:hAnsi="Calibri"/>
                          <w:sz w:val="28"/>
                          <w:szCs w:val="28"/>
                        </w:rPr>
                        <w:t>arsenopyrite</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26" name="Picture 110" descr="C:\Users\Teale\Desktop\Photomics Stellar 2\100OLYMP\ZS113W-287.5m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Teale\Desktop\Photomics Stellar 2\100OLYMP\ZS113W-287.5m j.JPG"/>
                    <pic:cNvPicPr>
                      <a:picLocks noChangeAspect="1" noChangeArrowheads="1"/>
                    </pic:cNvPicPr>
                  </pic:nvPicPr>
                  <pic:blipFill>
                    <a:blip r:embed="rId8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8050F9"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F04E9D">
        <w:rPr>
          <w:rFonts w:ascii="Times New Roman" w:hAnsi="Times New Roman" w:cs="Times New Roman"/>
          <w:sz w:val="24"/>
          <w:szCs w:val="24"/>
        </w:rPr>
        <w:t>ag. x 200; scale bar = 5</w:t>
      </w:r>
      <w:r>
        <w:rPr>
          <w:rFonts w:ascii="Times New Roman" w:hAnsi="Times New Roman" w:cs="Times New Roman"/>
          <w:sz w:val="24"/>
          <w:szCs w:val="24"/>
        </w:rPr>
        <w:t xml:space="preserve">0µ; </w:t>
      </w:r>
      <w:r w:rsidR="00F04E9D">
        <w:rPr>
          <w:rFonts w:ascii="Times New Roman" w:hAnsi="Times New Roman" w:cs="Times New Roman"/>
          <w:sz w:val="24"/>
          <w:szCs w:val="24"/>
        </w:rPr>
        <w:t>reflected light</w:t>
      </w:r>
      <w:r>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- 287.5m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AF066C" w:rsidP="008050F9">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The reflected light photomicrograph shows arsenopyrite and chalcopyrite inclusions in </w:t>
      </w:r>
      <w:r w:rsidR="00466266">
        <w:rPr>
          <w:rFonts w:ascii="Times New Roman" w:eastAsia="Calibri" w:hAnsi="Times New Roman" w:cs="Times New Roman"/>
          <w:sz w:val="24"/>
          <w:szCs w:val="20"/>
        </w:rPr>
        <w:t>pyrrhotite.</w:t>
      </w:r>
    </w:p>
    <w:p w:rsidR="00466266" w:rsidRDefault="00466266" w:rsidP="008050F9">
      <w:pPr>
        <w:spacing w:after="0" w:line="300" w:lineRule="atLeast"/>
        <w:jc w:val="both"/>
        <w:rPr>
          <w:rFonts w:ascii="Times New Roman" w:eastAsia="Calibri" w:hAnsi="Times New Roman" w:cs="Times New Roman"/>
          <w:sz w:val="24"/>
          <w:szCs w:val="20"/>
        </w:rPr>
      </w:pPr>
    </w:p>
    <w:p w:rsidR="00466266" w:rsidRDefault="00466266" w:rsidP="008050F9">
      <w:pPr>
        <w:spacing w:after="0" w:line="300" w:lineRule="atLeast"/>
        <w:jc w:val="both"/>
        <w:rPr>
          <w:rFonts w:ascii="Times New Roman" w:eastAsia="Calibri" w:hAnsi="Times New Roman" w:cs="Times New Roman"/>
          <w:sz w:val="24"/>
          <w:szCs w:val="20"/>
        </w:rPr>
      </w:pPr>
    </w:p>
    <w:p w:rsidR="00466266" w:rsidRDefault="00466266"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8050F9" w:rsidRDefault="008050F9" w:rsidP="008050F9">
      <w:pPr>
        <w:spacing w:after="0" w:line="300" w:lineRule="atLeast"/>
        <w:ind w:left="2160" w:hanging="2160"/>
        <w:jc w:val="center"/>
        <w:rPr>
          <w:rFonts w:ascii="Times New Roman" w:eastAsia="Calibri" w:hAnsi="Times New Roman" w:cs="Times New Roman"/>
          <w:sz w:val="32"/>
          <w:szCs w:val="32"/>
        </w:rPr>
      </w:pPr>
    </w:p>
    <w:p w:rsidR="00507B83" w:rsidRDefault="0022625C"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- 294.2</w:t>
      </w:r>
      <w:r w:rsidR="00507B83">
        <w:rPr>
          <w:rFonts w:ascii="Times New Roman" w:eastAsia="Calibri" w:hAnsi="Times New Roman" w:cs="Times New Roman"/>
          <w:b/>
          <w:sz w:val="24"/>
          <w:szCs w:val="20"/>
          <w:lang w:val="en-AU"/>
        </w:rPr>
        <w:t>m</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142EB9">
        <w:rPr>
          <w:rFonts w:ascii="Times New Roman" w:eastAsia="Calibri" w:hAnsi="Times New Roman" w:cs="Times New Roman"/>
          <w:sz w:val="24"/>
          <w:szCs w:val="24"/>
          <w:lang w:val="en-AU"/>
        </w:rPr>
        <w:t>Brecciated, siderite altered, sulphidic</w:t>
      </w:r>
      <w:r w:rsidR="004F2854">
        <w:rPr>
          <w:rFonts w:ascii="Times New Roman" w:eastAsia="Calibri" w:hAnsi="Times New Roman" w:cs="Times New Roman"/>
          <w:sz w:val="24"/>
          <w:szCs w:val="24"/>
          <w:lang w:val="en-AU"/>
        </w:rPr>
        <w:t>, former tourmaline rich “lode”</w:t>
      </w:r>
    </w:p>
    <w:p w:rsidR="00507B83" w:rsidRDefault="00507B83" w:rsidP="00507B83">
      <w:pPr>
        <w:spacing w:after="0"/>
        <w:ind w:left="3544" w:hanging="3544"/>
        <w:rPr>
          <w:rFonts w:ascii="Times New Roman" w:eastAsia="Calibri" w:hAnsi="Times New Roman" w:cs="Times New Roman"/>
          <w:b/>
          <w:color w:val="FF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w:t>
      </w:r>
      <w:r w:rsidR="00142EB9">
        <w:rPr>
          <w:rFonts w:ascii="Times New Roman" w:eastAsia="Calibri" w:hAnsi="Times New Roman" w:cs="Times New Roman"/>
          <w:sz w:val="24"/>
          <w:szCs w:val="20"/>
          <w:lang w:val="en-AU"/>
        </w:rPr>
        <w:t>may have originally been a fluori</w:t>
      </w:r>
      <w:r w:rsidR="004F2854">
        <w:rPr>
          <w:rFonts w:ascii="Times New Roman" w:eastAsia="Calibri" w:hAnsi="Times New Roman" w:cs="Times New Roman"/>
          <w:sz w:val="24"/>
          <w:szCs w:val="20"/>
          <w:lang w:val="en-AU"/>
        </w:rPr>
        <w:t>te-tourmaline-</w:t>
      </w:r>
      <w:r w:rsidR="00142EB9">
        <w:rPr>
          <w:rFonts w:ascii="Times New Roman" w:eastAsia="Calibri" w:hAnsi="Times New Roman" w:cs="Times New Roman"/>
          <w:sz w:val="24"/>
          <w:szCs w:val="20"/>
          <w:lang w:val="en-AU"/>
        </w:rPr>
        <w:t>rich lithotype with siderite replacing fluorite. It is sulphide rich with</w:t>
      </w:r>
      <w:r w:rsidR="004F2854">
        <w:rPr>
          <w:rFonts w:ascii="Times New Roman" w:eastAsia="Calibri" w:hAnsi="Times New Roman" w:cs="Times New Roman"/>
          <w:sz w:val="24"/>
          <w:szCs w:val="20"/>
          <w:lang w:val="en-AU"/>
        </w:rPr>
        <w:t xml:space="preserve"> a possible clast of pyrrhotite-</w:t>
      </w:r>
      <w:r w:rsidR="00142EB9">
        <w:rPr>
          <w:rFonts w:ascii="Times New Roman" w:eastAsia="Calibri" w:hAnsi="Times New Roman" w:cs="Times New Roman"/>
          <w:sz w:val="24"/>
          <w:szCs w:val="20"/>
          <w:lang w:val="en-AU"/>
        </w:rPr>
        <w:t>rich mat</w:t>
      </w:r>
      <w:r w:rsidR="004F2854">
        <w:rPr>
          <w:rFonts w:ascii="Times New Roman" w:eastAsia="Calibri" w:hAnsi="Times New Roman" w:cs="Times New Roman"/>
          <w:sz w:val="24"/>
          <w:szCs w:val="20"/>
          <w:lang w:val="en-AU"/>
        </w:rPr>
        <w:t>erial present (see slab photo, Plate</w:t>
      </w:r>
      <w:r w:rsidR="003C687B">
        <w:rPr>
          <w:rFonts w:ascii="Times New Roman" w:eastAsia="Calibri" w:hAnsi="Times New Roman" w:cs="Times New Roman"/>
          <w:sz w:val="24"/>
          <w:szCs w:val="20"/>
          <w:lang w:val="en-AU"/>
        </w:rPr>
        <w:t xml:space="preserve"> 76</w:t>
      </w:r>
      <w:r w:rsidR="00142EB9">
        <w:rPr>
          <w:rFonts w:ascii="Times New Roman" w:eastAsia="Calibri" w:hAnsi="Times New Roman" w:cs="Times New Roman"/>
          <w:sz w:val="24"/>
          <w:szCs w:val="20"/>
          <w:lang w:val="en-AU"/>
        </w:rPr>
        <w:t>).</w:t>
      </w:r>
    </w:p>
    <w:p w:rsidR="00507B83" w:rsidRDefault="00507B83" w:rsidP="00507B83">
      <w:pPr>
        <w:spacing w:after="0" w:line="300" w:lineRule="atLeast"/>
        <w:ind w:left="720" w:hanging="11"/>
        <w:jc w:val="both"/>
        <w:rPr>
          <w:rFonts w:ascii="Times New Roman" w:eastAsia="Calibri" w:hAnsi="Times New Roman" w:cs="Times New Roman"/>
          <w:color w:val="000000"/>
          <w:sz w:val="24"/>
          <w:szCs w:val="20"/>
          <w:lang w:val="en-AU"/>
        </w:rPr>
      </w:pPr>
    </w:p>
    <w:p w:rsidR="00507B83" w:rsidRDefault="00507B83" w:rsidP="00507B8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76534B" w:rsidRDefault="0076534B" w:rsidP="0076534B">
      <w:pPr>
        <w:spacing w:before="240"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Rutile</w:t>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t>~  5%</w:t>
      </w:r>
      <w:r w:rsidR="007317C8">
        <w:rPr>
          <w:rFonts w:ascii="Times New Roman" w:eastAsia="Calibri" w:hAnsi="Times New Roman" w:cs="Times New Roman"/>
          <w:color w:val="000000"/>
          <w:sz w:val="24"/>
          <w:szCs w:val="20"/>
          <w:lang w:val="en-AU"/>
        </w:rPr>
        <w:tab/>
      </w:r>
    </w:p>
    <w:p w:rsidR="0076534B" w:rsidRDefault="0076534B" w:rsidP="0076534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~23%</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Arsenopyrite</w:t>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t>~  2%</w:t>
      </w:r>
    </w:p>
    <w:p w:rsidR="0076534B" w:rsidRDefault="0076534B" w:rsidP="0076534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Chlorite/sericite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Chalcopyrite</w:t>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t>~  1%</w:t>
      </w:r>
    </w:p>
    <w:p w:rsidR="0076534B" w:rsidRDefault="007317C8" w:rsidP="0076534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t>~</w:t>
      </w:r>
      <w:r>
        <w:rPr>
          <w:rFonts w:ascii="Times New Roman" w:eastAsia="Calibri" w:hAnsi="Times New Roman" w:cs="Times New Roman"/>
          <w:color w:val="000000"/>
          <w:sz w:val="24"/>
          <w:szCs w:val="20"/>
          <w:lang w:val="en-AU"/>
        </w:rPr>
        <w:t xml:space="preserve">  9</w:t>
      </w:r>
      <w:r w:rsidR="0076534B">
        <w:rPr>
          <w:rFonts w:ascii="Times New Roman" w:eastAsia="Calibri" w:hAnsi="Times New Roman" w:cs="Times New Roman"/>
          <w:color w:val="000000"/>
          <w:sz w:val="24"/>
          <w:szCs w:val="20"/>
          <w:lang w:val="en-AU"/>
        </w:rPr>
        <w:t>%</w:t>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7317C8" w:rsidRDefault="007317C8" w:rsidP="0076534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t>~  6%</w:t>
      </w:r>
      <w:r w:rsidR="0076534B">
        <w:rPr>
          <w:rFonts w:ascii="Times New Roman" w:eastAsia="Calibri" w:hAnsi="Times New Roman" w:cs="Times New Roman"/>
          <w:color w:val="000000"/>
          <w:sz w:val="24"/>
          <w:szCs w:val="20"/>
          <w:lang w:val="en-AU"/>
        </w:rPr>
        <w:tab/>
      </w:r>
      <w:r w:rsidR="0076534B">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7317C8" w:rsidRDefault="0076534B" w:rsidP="007317C8">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Stannite</w:t>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r>
      <w:r w:rsidR="007317C8">
        <w:rPr>
          <w:rFonts w:ascii="Times New Roman" w:eastAsia="Calibri" w:hAnsi="Times New Roman" w:cs="Times New Roman"/>
          <w:color w:val="000000"/>
          <w:sz w:val="24"/>
          <w:szCs w:val="20"/>
          <w:lang w:val="en-AU"/>
        </w:rPr>
        <w:tab/>
        <w:t xml:space="preserve">  trace</w:t>
      </w:r>
    </w:p>
    <w:p w:rsidR="00507B83" w:rsidRDefault="007317C8" w:rsidP="007317C8">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contains abundant disseminated and vein pyrrhotite with the latter also containing abundant pyrite and lesser arsenopyrite. Rare fluorite-quartz-pyrrhotite-chalcopyrite veins are also present. Pyrite and arsenopyrite contain inclusions of pyrrhotite and chalcopyrite and pyrite tends to develop as relatively large (up to 1mm) idioblastic grains. Pyrrhotite grains are lenticular and can be up to 1mm in length. They contain inclusions of chalcopyrite and arsenopyrite. Rutile and lesser cassiterite are present within the pyrrhotite veins with rutile up to 40µ in diameter. Stannite is associated with chalcopyrite and is found within the groundmass along with disseminated pyrrhotite.</w:t>
      </w:r>
    </w:p>
    <w:p w:rsidR="007317C8" w:rsidRDefault="007317C8" w:rsidP="007317C8">
      <w:pPr>
        <w:spacing w:before="240"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Chlorite and “sericite” appear to replace tourmaline and sit within siderite. The siderite is most likely replacing fluorite with rare relict fluorite still present. Tourmaline is acicular and is present throughout siderite. It is also found as inclusions in pyrrhotite. The tourmaline can be partially to totally pseudomorphed by chlorite-sericite. Idioblastic quartz develops in pyrrhotite veins and replacive quartz can be located within the siderite alteration.</w:t>
      </w:r>
    </w:p>
    <w:p w:rsidR="007317C8" w:rsidRDefault="007317C8" w:rsidP="00507B83">
      <w:pPr>
        <w:spacing w:after="0" w:line="300" w:lineRule="atLeast"/>
        <w:jc w:val="both"/>
        <w:rPr>
          <w:rFonts w:ascii="Times New Roman" w:eastAsia="Calibri" w:hAnsi="Times New Roman" w:cs="Times New Roman"/>
          <w:color w:val="000000"/>
          <w:sz w:val="24"/>
          <w:szCs w:val="24"/>
          <w:lang w:val="en-AU"/>
        </w:rPr>
      </w:pPr>
    </w:p>
    <w:p w:rsidR="007317C8" w:rsidRDefault="007317C8" w:rsidP="00507B83">
      <w:pPr>
        <w:spacing w:after="0" w:line="300" w:lineRule="atLeast"/>
        <w:jc w:val="both"/>
        <w:rPr>
          <w:rFonts w:ascii="Times New Roman" w:eastAsia="Calibri" w:hAnsi="Times New Roman" w:cs="Times New Roman"/>
          <w:color w:val="000000"/>
          <w:sz w:val="24"/>
          <w:szCs w:val="24"/>
          <w:lang w:val="en-AU"/>
        </w:rPr>
      </w:pPr>
    </w:p>
    <w:p w:rsidR="007317C8" w:rsidRDefault="007317C8" w:rsidP="00507B83">
      <w:pPr>
        <w:spacing w:after="0" w:line="300" w:lineRule="atLeast"/>
        <w:jc w:val="both"/>
        <w:rPr>
          <w:rFonts w:ascii="Times New Roman" w:eastAsia="Calibri" w:hAnsi="Times New Roman" w:cs="Times New Roman"/>
          <w:color w:val="000000"/>
          <w:sz w:val="24"/>
          <w:szCs w:val="24"/>
          <w:lang w:val="en-AU"/>
        </w:rPr>
      </w:pPr>
    </w:p>
    <w:p w:rsidR="007317C8" w:rsidRDefault="007317C8" w:rsidP="00507B83">
      <w:pPr>
        <w:spacing w:after="0" w:line="300" w:lineRule="atLeast"/>
        <w:jc w:val="both"/>
        <w:rPr>
          <w:rFonts w:ascii="Times New Roman" w:eastAsia="Calibri" w:hAnsi="Times New Roman" w:cs="Times New Roman"/>
          <w:color w:val="000000"/>
          <w:sz w:val="24"/>
          <w:szCs w:val="24"/>
          <w:lang w:val="en-AU"/>
        </w:rPr>
      </w:pPr>
    </w:p>
    <w:p w:rsidR="007317C8" w:rsidRDefault="007317C8" w:rsidP="00507B83">
      <w:pPr>
        <w:spacing w:after="0" w:line="300" w:lineRule="atLeast"/>
        <w:jc w:val="both"/>
        <w:rPr>
          <w:rFonts w:ascii="Times New Roman" w:eastAsia="Calibri" w:hAnsi="Times New Roman" w:cs="Times New Roman"/>
          <w:color w:val="000000"/>
          <w:sz w:val="24"/>
          <w:szCs w:val="24"/>
          <w:lang w:val="en-AU"/>
        </w:rPr>
      </w:pPr>
    </w:p>
    <w:p w:rsidR="00507B83" w:rsidRDefault="00507B83" w:rsidP="00507B83">
      <w:pPr>
        <w:spacing w:after="0" w:line="300" w:lineRule="atLeast"/>
        <w:jc w:val="both"/>
        <w:rPr>
          <w:rFonts w:ascii="Times New Roman" w:eastAsia="Calibri" w:hAnsi="Times New Roman" w:cs="Times New Roman"/>
          <w:color w:val="000000"/>
          <w:sz w:val="24"/>
          <w:szCs w:val="24"/>
          <w:lang w:val="en-AU"/>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p>
    <w:p w:rsidR="00507B83" w:rsidRDefault="00507B83" w:rsidP="00507B83">
      <w:pPr>
        <w:spacing w:after="0" w:line="300" w:lineRule="atLeast"/>
        <w:ind w:left="3544" w:hanging="3544"/>
        <w:rPr>
          <w:rFonts w:ascii="Times New Roman" w:eastAsia="Calibri" w:hAnsi="Times New Roman" w:cs="Times New Roman"/>
          <w:sz w:val="24"/>
          <w:szCs w:val="20"/>
          <w:lang w:val="en-AU"/>
        </w:rPr>
      </w:pPr>
    </w:p>
    <w:p w:rsidR="007317C8" w:rsidRDefault="007317C8" w:rsidP="00507B83">
      <w:pPr>
        <w:spacing w:after="0" w:line="300" w:lineRule="atLeast"/>
        <w:ind w:left="2160" w:hanging="2160"/>
        <w:jc w:val="center"/>
        <w:rPr>
          <w:rFonts w:ascii="Times New Roman" w:eastAsia="Calibri" w:hAnsi="Times New Roman" w:cs="Times New Roman"/>
          <w:sz w:val="32"/>
          <w:szCs w:val="32"/>
        </w:rPr>
      </w:pPr>
    </w:p>
    <w:p w:rsidR="00507B83" w:rsidRDefault="007317C8"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w:t>
      </w:r>
      <w:r w:rsidR="00AD30BA">
        <w:rPr>
          <w:rFonts w:ascii="Times New Roman" w:eastAsia="Calibri" w:hAnsi="Times New Roman" w:cs="Times New Roman"/>
          <w:sz w:val="32"/>
          <w:szCs w:val="32"/>
        </w:rPr>
        <w:t>late 76</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1B0F80"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79" name="Picture 78" descr="ZS113W - 2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294.20.JPG"/>
                    <pic:cNvPicPr/>
                  </pic:nvPicPr>
                  <pic:blipFill>
                    <a:blip r:embed="rId86" cstate="print"/>
                    <a:stretch>
                      <a:fillRect/>
                    </a:stretch>
                  </pic:blipFill>
                  <pic:spPr>
                    <a:xfrm>
                      <a:off x="0" y="0"/>
                      <a:ext cx="6188710" cy="4641850"/>
                    </a:xfrm>
                    <a:prstGeom prst="rect">
                      <a:avLst/>
                    </a:prstGeom>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1B0F80" w:rsidRPr="00D938EC"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- 294.2</w:t>
      </w:r>
      <w:r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466266"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sample is a brecciated, siderite-altered and sulphidic, former tourmaline-rich lode.</w:t>
      </w:r>
    </w:p>
    <w:p w:rsidR="00507B83" w:rsidRDefault="00507B83" w:rsidP="00507B83"/>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466266" w:rsidRDefault="00466266"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507B83" w:rsidP="00507B83">
      <w:pPr>
        <w:spacing w:after="0" w:line="300" w:lineRule="atLeast"/>
        <w:ind w:left="2160" w:hanging="2160"/>
        <w:jc w:val="center"/>
        <w:rPr>
          <w:rFonts w:ascii="Times New Roman" w:eastAsia="Calibri" w:hAnsi="Times New Roman" w:cs="Times New Roman"/>
          <w:sz w:val="32"/>
          <w:szCs w:val="32"/>
        </w:rPr>
      </w:pPr>
    </w:p>
    <w:p w:rsidR="00507B83" w:rsidRDefault="0046626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77</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8050F9"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8" name="Picture 111" descr="C:\Users\Teale\Desktop\Photomics Stellar 2\100OLYMP\ZS113W-294.2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Teale\Desktop\Photomics Stellar 2\100OLYMP\ZS113W-294.2m a.JPG"/>
                    <pic:cNvPicPr>
                      <a:picLocks noChangeAspect="1" noChangeArrowheads="1"/>
                    </pic:cNvPicPr>
                  </pic:nvPicPr>
                  <pic:blipFill>
                    <a:blip r:embed="rId8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8222A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8222A7">
        <w:rPr>
          <w:rFonts w:ascii="Times New Roman" w:hAnsi="Times New Roman" w:cs="Times New Roman"/>
          <w:sz w:val="24"/>
          <w:szCs w:val="24"/>
        </w:rPr>
        <w:t>PPL</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8050F9" w:rsidRPr="00D938EC" w:rsidRDefault="00507B83"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- 294.2</w:t>
      </w:r>
      <w:r w:rsidR="008050F9" w:rsidRPr="00D938EC">
        <w:rPr>
          <w:rFonts w:ascii="Times New Roman" w:eastAsia="Calibri" w:hAnsi="Times New Roman" w:cs="Times New Roman"/>
          <w:sz w:val="32"/>
          <w:szCs w:val="32"/>
          <w:lang w:val="en-AU"/>
        </w:rPr>
        <w:t>m</w:t>
      </w:r>
    </w:p>
    <w:p w:rsidR="00507B83" w:rsidRDefault="00507B83" w:rsidP="00507B83">
      <w:pPr>
        <w:spacing w:after="0" w:line="300" w:lineRule="atLeast"/>
        <w:jc w:val="both"/>
        <w:rPr>
          <w:rFonts w:ascii="Times New Roman" w:eastAsia="Calibri" w:hAnsi="Times New Roman" w:cs="Times New Roman"/>
          <w:sz w:val="24"/>
          <w:szCs w:val="20"/>
        </w:rPr>
      </w:pPr>
    </w:p>
    <w:p w:rsidR="00466266" w:rsidRDefault="00466266" w:rsidP="0046626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which exhibits a pyrrhotite, siderite and tourmaline-rich groundmass.</w:t>
      </w: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466266" w:rsidP="00507B8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78</w:t>
      </w: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b/>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507B83" w:rsidRDefault="00507B83" w:rsidP="00507B83">
      <w:pPr>
        <w:spacing w:after="0" w:line="300" w:lineRule="atLeast"/>
        <w:ind w:left="2160" w:hanging="2160"/>
        <w:jc w:val="both"/>
        <w:rPr>
          <w:rFonts w:ascii="Times New Roman" w:eastAsia="Calibri" w:hAnsi="Times New Roman" w:cs="Times New Roman"/>
          <w:sz w:val="24"/>
          <w:szCs w:val="20"/>
        </w:rPr>
      </w:pPr>
    </w:p>
    <w:p w:rsidR="00507B83" w:rsidRDefault="008050F9" w:rsidP="00507B8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29" name="Picture 112" descr="C:\Users\Teale\Desktop\Photomics Stellar 2\100OLYMP\ZS113W-294.2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Teale\Desktop\Photomics Stellar 2\100OLYMP\ZS113W-294.2m b.JPG"/>
                    <pic:cNvPicPr>
                      <a:picLocks noChangeAspect="1" noChangeArrowheads="1"/>
                    </pic:cNvPicPr>
                  </pic:nvPicPr>
                  <pic:blipFill>
                    <a:blip r:embed="rId8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507B83" w:rsidRDefault="00507B83" w:rsidP="00507B8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8222A7">
        <w:rPr>
          <w:rFonts w:ascii="Times New Roman" w:hAnsi="Times New Roman" w:cs="Times New Roman"/>
          <w:sz w:val="24"/>
          <w:szCs w:val="24"/>
        </w:rPr>
        <w:t>reflected light</w:t>
      </w:r>
      <w:r>
        <w:rPr>
          <w:rFonts w:ascii="Times New Roman" w:hAnsi="Times New Roman" w:cs="Times New Roman"/>
          <w:sz w:val="24"/>
          <w:szCs w:val="24"/>
        </w:rPr>
        <w:t>)</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507B83" w:rsidP="00507B83">
      <w:pPr>
        <w:spacing w:after="0" w:line="300" w:lineRule="atLeast"/>
        <w:ind w:left="2160" w:hanging="2160"/>
        <w:jc w:val="both"/>
        <w:rPr>
          <w:rFonts w:ascii="Times New Roman" w:eastAsia="Calibri" w:hAnsi="Times New Roman" w:cs="Times New Roman"/>
          <w:sz w:val="28"/>
          <w:szCs w:val="28"/>
        </w:rPr>
      </w:pPr>
    </w:p>
    <w:p w:rsidR="008050F9" w:rsidRDefault="00507B83"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- 294.2m</w:t>
      </w:r>
    </w:p>
    <w:p w:rsidR="00507B83" w:rsidRDefault="00507B83" w:rsidP="00507B83">
      <w:pPr>
        <w:spacing w:after="0" w:line="300" w:lineRule="atLeast"/>
        <w:jc w:val="both"/>
        <w:rPr>
          <w:rFonts w:ascii="Times New Roman" w:eastAsia="Calibri" w:hAnsi="Times New Roman" w:cs="Times New Roman"/>
          <w:sz w:val="24"/>
          <w:szCs w:val="20"/>
        </w:rPr>
      </w:pPr>
    </w:p>
    <w:p w:rsidR="00507B83" w:rsidRDefault="00466266" w:rsidP="00507B83">
      <w:pPr>
        <w:spacing w:after="0" w:line="300" w:lineRule="atLeast"/>
        <w:ind w:left="3544" w:hanging="3544"/>
        <w:rPr>
          <w:rFonts w:ascii="Times New Roman" w:eastAsia="Calibri" w:hAnsi="Times New Roman" w:cs="Times New Roman"/>
          <w:sz w:val="24"/>
          <w:szCs w:val="20"/>
        </w:rPr>
      </w:pPr>
      <w:r>
        <w:rPr>
          <w:rFonts w:ascii="Times New Roman" w:eastAsia="Calibri" w:hAnsi="Times New Roman" w:cs="Times New Roman"/>
          <w:sz w:val="24"/>
          <w:szCs w:val="20"/>
        </w:rPr>
        <w:t>The photomicrograph shows a reflected light view of Plate 77. Note the abundance of pyrrhotite.</w:t>
      </w:r>
    </w:p>
    <w:p w:rsidR="00460866" w:rsidRDefault="00460866"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507B83" w:rsidRDefault="00507B83" w:rsidP="00507B83">
      <w:pPr>
        <w:spacing w:after="0" w:line="300" w:lineRule="atLeast"/>
        <w:ind w:left="3544" w:hanging="3544"/>
        <w:rPr>
          <w:rFonts w:ascii="Times New Roman" w:eastAsia="Calibri" w:hAnsi="Times New Roman" w:cs="Times New Roman"/>
          <w:b/>
          <w:sz w:val="24"/>
          <w:szCs w:val="20"/>
          <w:lang w:val="en-AU"/>
        </w:rPr>
      </w:pPr>
    </w:p>
    <w:p w:rsidR="0022625C" w:rsidRDefault="0022625C" w:rsidP="0022625C">
      <w:pPr>
        <w:spacing w:after="0" w:line="300" w:lineRule="atLeast"/>
        <w:ind w:left="3544" w:hanging="3544"/>
        <w:rPr>
          <w:rFonts w:ascii="Times New Roman" w:eastAsia="Calibri" w:hAnsi="Times New Roman" w:cs="Times New Roman"/>
          <w:b/>
          <w:sz w:val="24"/>
          <w:szCs w:val="20"/>
          <w:lang w:val="en-AU"/>
        </w:rPr>
      </w:pPr>
    </w:p>
    <w:p w:rsidR="008050F9" w:rsidRDefault="00466266" w:rsidP="008050F9">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79</w:t>
      </w: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b/>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8050F9" w:rsidRDefault="008050F9" w:rsidP="008050F9">
      <w:pPr>
        <w:spacing w:after="0" w:line="300" w:lineRule="atLeast"/>
        <w:ind w:left="2160" w:hanging="2160"/>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30" name="Picture 113" descr="C:\Users\Teale\Desktop\Photomics Stellar 2\100OLYMP\ZS113W-294.2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Teale\Desktop\Photomics Stellar 2\100OLYMP\ZS113W-294.2m c.JPG"/>
                    <pic:cNvPicPr>
                      <a:picLocks noChangeAspect="1" noChangeArrowheads="1"/>
                    </pic:cNvPicPr>
                  </pic:nvPicPr>
                  <pic:blipFill>
                    <a:blip r:embed="rId8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8050F9" w:rsidRDefault="008222A7" w:rsidP="008050F9">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8050F9">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8050F9">
        <w:rPr>
          <w:rFonts w:ascii="Times New Roman" w:hAnsi="Times New Roman" w:cs="Times New Roman"/>
          <w:sz w:val="24"/>
          <w:szCs w:val="24"/>
        </w:rPr>
        <w:t xml:space="preserve">00µ; </w:t>
      </w:r>
      <w:r>
        <w:rPr>
          <w:rFonts w:ascii="Times New Roman" w:hAnsi="Times New Roman" w:cs="Times New Roman"/>
          <w:sz w:val="24"/>
          <w:szCs w:val="24"/>
        </w:rPr>
        <w:t>reflected light</w:t>
      </w:r>
      <w:r w:rsidR="008050F9">
        <w:rPr>
          <w:rFonts w:ascii="Times New Roman" w:hAnsi="Times New Roman" w:cs="Times New Roman"/>
          <w:sz w:val="24"/>
          <w:szCs w:val="24"/>
        </w:rPr>
        <w:t>)</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8050F9" w:rsidP="008050F9">
      <w:pPr>
        <w:spacing w:after="0" w:line="300" w:lineRule="atLeast"/>
        <w:ind w:left="2160" w:hanging="2160"/>
        <w:jc w:val="both"/>
        <w:rPr>
          <w:rFonts w:ascii="Times New Roman" w:eastAsia="Calibri" w:hAnsi="Times New Roman" w:cs="Times New Roman"/>
          <w:sz w:val="28"/>
          <w:szCs w:val="28"/>
        </w:rPr>
      </w:pPr>
    </w:p>
    <w:p w:rsidR="008050F9" w:rsidRDefault="008050F9" w:rsidP="008050F9">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- 294.2m</w:t>
      </w:r>
    </w:p>
    <w:p w:rsidR="008050F9" w:rsidRDefault="008050F9" w:rsidP="008050F9">
      <w:pPr>
        <w:spacing w:after="0" w:line="300" w:lineRule="atLeast"/>
        <w:jc w:val="both"/>
        <w:rPr>
          <w:rFonts w:ascii="Times New Roman" w:eastAsia="Calibri" w:hAnsi="Times New Roman" w:cs="Times New Roman"/>
          <w:sz w:val="24"/>
          <w:szCs w:val="20"/>
        </w:rPr>
      </w:pPr>
    </w:p>
    <w:p w:rsidR="008050F9" w:rsidRDefault="00460866" w:rsidP="00460866">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reflected light photomicrograph shows a large, but brecciated, idioblastic pyrite grain containing chalcopyrite which anneals fractures. The pyrite sits within pyrrhotite.</w:t>
      </w:r>
    </w:p>
    <w:p w:rsidR="008050F9" w:rsidRDefault="008050F9" w:rsidP="00460866">
      <w:pPr>
        <w:jc w:val="both"/>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8050F9" w:rsidRDefault="008050F9" w:rsidP="008050F9">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- 302.9m</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CC679D">
        <w:rPr>
          <w:rFonts w:ascii="Times New Roman" w:eastAsia="Calibri" w:hAnsi="Times New Roman" w:cs="Times New Roman"/>
          <w:sz w:val="24"/>
          <w:szCs w:val="24"/>
          <w:lang w:val="en-AU"/>
        </w:rPr>
        <w:t>Anatase rich, sulphi</w:t>
      </w:r>
      <w:r w:rsidR="00F26F23">
        <w:rPr>
          <w:rFonts w:ascii="Times New Roman" w:eastAsia="Calibri" w:hAnsi="Times New Roman" w:cs="Times New Roman"/>
          <w:sz w:val="24"/>
          <w:szCs w:val="24"/>
          <w:lang w:val="en-AU"/>
        </w:rPr>
        <w:t>de veined, mafic volcaniclastic</w:t>
      </w:r>
    </w:p>
    <w:p w:rsidR="00247873" w:rsidRDefault="00247873" w:rsidP="00247873">
      <w:pPr>
        <w:spacing w:after="0"/>
        <w:ind w:left="3544" w:hanging="3544"/>
        <w:rPr>
          <w:rFonts w:ascii="Times New Roman" w:eastAsia="Calibri" w:hAnsi="Times New Roman" w:cs="Times New Roman"/>
          <w:b/>
          <w:color w:val="FF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is </w:t>
      </w:r>
      <w:r w:rsidR="00CC679D">
        <w:rPr>
          <w:rFonts w:ascii="Times New Roman" w:eastAsia="Calibri" w:hAnsi="Times New Roman" w:cs="Times New Roman"/>
          <w:sz w:val="24"/>
          <w:szCs w:val="20"/>
          <w:lang w:val="en-AU"/>
        </w:rPr>
        <w:t>exceptionally rich in anatase containing approximately 8%. Early quartz veins</w:t>
      </w:r>
      <w:r w:rsidR="009A4E71">
        <w:rPr>
          <w:rFonts w:ascii="Times New Roman" w:eastAsia="Calibri" w:hAnsi="Times New Roman" w:cs="Times New Roman"/>
          <w:sz w:val="24"/>
          <w:szCs w:val="20"/>
          <w:lang w:val="en-AU"/>
        </w:rPr>
        <w:t>, siliceous alteration and chlorite-siderite veins</w:t>
      </w:r>
      <w:r w:rsidR="00CC679D">
        <w:rPr>
          <w:rFonts w:ascii="Times New Roman" w:eastAsia="Calibri" w:hAnsi="Times New Roman" w:cs="Times New Roman"/>
          <w:sz w:val="24"/>
          <w:szCs w:val="20"/>
          <w:lang w:val="en-AU"/>
        </w:rPr>
        <w:t xml:space="preserve"> are cut by late pyritic veins. The latter exhibit parallel veins, somewhat oxidised with abundant iron sulphide developed between the two pyritic veins. The pyrite appears to be secondary, replacing pyrrhotite.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247873" w:rsidP="00247873">
      <w:pPr>
        <w:spacing w:after="0" w:line="300" w:lineRule="atLeast"/>
        <w:ind w:left="720" w:firstLine="698"/>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Chlorite/sericite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w:t>
      </w:r>
      <w:r w:rsidR="00CC679D">
        <w:rPr>
          <w:rFonts w:ascii="Times New Roman" w:eastAsia="Calibri" w:hAnsi="Times New Roman" w:cs="Times New Roman"/>
          <w:color w:val="000000"/>
          <w:sz w:val="24"/>
          <w:szCs w:val="20"/>
          <w:lang w:val="en-AU"/>
        </w:rPr>
        <w:t>48</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w:t>
      </w:r>
      <w:r w:rsidR="00CC679D">
        <w:rPr>
          <w:rFonts w:ascii="Times New Roman" w:eastAsia="Calibri" w:hAnsi="Times New Roman" w:cs="Times New Roman"/>
          <w:color w:val="000000"/>
          <w:sz w:val="24"/>
          <w:szCs w:val="20"/>
          <w:lang w:val="en-AU"/>
        </w:rPr>
        <w:t>4</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Anatase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CC679D">
        <w:rPr>
          <w:rFonts w:ascii="Times New Roman" w:eastAsia="Calibri" w:hAnsi="Times New Roman" w:cs="Times New Roman"/>
          <w:color w:val="000000"/>
          <w:sz w:val="24"/>
          <w:szCs w:val="20"/>
          <w:lang w:val="en-AU"/>
        </w:rPr>
        <w:t>8</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Vein chlorite</w:t>
      </w:r>
      <w:r w:rsidR="00CC679D">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CC679D">
        <w:rPr>
          <w:rFonts w:ascii="Times New Roman" w:eastAsia="Calibri" w:hAnsi="Times New Roman" w:cs="Times New Roman"/>
          <w:color w:val="000000"/>
          <w:sz w:val="24"/>
          <w:szCs w:val="20"/>
          <w:lang w:val="en-AU"/>
        </w:rPr>
        <w:t>7</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Vein 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C679D">
        <w:rPr>
          <w:rFonts w:ascii="Times New Roman" w:eastAsia="Calibri" w:hAnsi="Times New Roman" w:cs="Times New Roman"/>
          <w:color w:val="000000"/>
          <w:sz w:val="24"/>
          <w:szCs w:val="20"/>
          <w:lang w:val="en-AU"/>
        </w:rPr>
        <w:t>~</w:t>
      </w:r>
      <w:r>
        <w:rPr>
          <w:rFonts w:ascii="Times New Roman" w:eastAsia="Calibri" w:hAnsi="Times New Roman" w:cs="Times New Roman"/>
          <w:color w:val="000000"/>
          <w:sz w:val="24"/>
          <w:szCs w:val="20"/>
          <w:lang w:val="en-AU"/>
        </w:rPr>
        <w:t xml:space="preserve">  </w:t>
      </w:r>
      <w:r w:rsidR="00945663">
        <w:rPr>
          <w:rFonts w:ascii="Times New Roman" w:eastAsia="Calibri" w:hAnsi="Times New Roman" w:cs="Times New Roman"/>
          <w:color w:val="000000"/>
          <w:sz w:val="24"/>
          <w:szCs w:val="20"/>
          <w:lang w:val="en-AU"/>
        </w:rPr>
        <w:t>7%</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945663">
        <w:rPr>
          <w:rFonts w:ascii="Times New Roman" w:eastAsia="Calibri" w:hAnsi="Times New Roman" w:cs="Times New Roman"/>
          <w:color w:val="000000"/>
          <w:sz w:val="24"/>
          <w:szCs w:val="20"/>
          <w:lang w:val="en-AU"/>
        </w:rPr>
        <w:t>Vein 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945663">
        <w:rPr>
          <w:rFonts w:ascii="Times New Roman" w:eastAsia="Calibri" w:hAnsi="Times New Roman" w:cs="Times New Roman"/>
          <w:color w:val="000000"/>
          <w:sz w:val="24"/>
          <w:szCs w:val="20"/>
          <w:lang w:val="en-AU"/>
        </w:rPr>
        <w:t>~  4%</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945663">
        <w:rPr>
          <w:rFonts w:ascii="Times New Roman" w:eastAsia="Calibri" w:hAnsi="Times New Roman" w:cs="Times New Roman"/>
          <w:color w:val="000000"/>
          <w:sz w:val="24"/>
          <w:szCs w:val="20"/>
          <w:lang w:val="en-AU"/>
        </w:rPr>
        <w:t>Altered 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945663">
        <w:rPr>
          <w:rFonts w:ascii="Times New Roman" w:eastAsia="Calibri" w:hAnsi="Times New Roman" w:cs="Times New Roman"/>
          <w:color w:val="000000"/>
          <w:sz w:val="24"/>
          <w:szCs w:val="20"/>
          <w:lang w:val="en-AU"/>
        </w:rPr>
        <w:t>~  4%</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47873" w:rsidRDefault="00247873" w:rsidP="0094566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945663">
        <w:rPr>
          <w:rFonts w:ascii="Times New Roman" w:eastAsia="Calibri" w:hAnsi="Times New Roman" w:cs="Times New Roman"/>
          <w:color w:val="000000"/>
          <w:sz w:val="24"/>
          <w:szCs w:val="20"/>
          <w:lang w:val="en-AU"/>
        </w:rPr>
        <w:t>Stannite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945663"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Chalcopyrite tends to develop along the margins of the late veins and can also be located between the parallel pyritic vein sets. In the latter</w:t>
      </w:r>
      <w:r w:rsidR="00F26F23">
        <w:rPr>
          <w:rFonts w:ascii="Times New Roman" w:eastAsia="Calibri" w:hAnsi="Times New Roman" w:cs="Times New Roman"/>
          <w:color w:val="000000"/>
          <w:sz w:val="24"/>
          <w:szCs w:val="24"/>
          <w:lang w:val="en-AU"/>
        </w:rPr>
        <w:t>,</w:t>
      </w:r>
      <w:r>
        <w:rPr>
          <w:rFonts w:ascii="Times New Roman" w:eastAsia="Calibri" w:hAnsi="Times New Roman" w:cs="Times New Roman"/>
          <w:color w:val="000000"/>
          <w:sz w:val="24"/>
          <w:szCs w:val="24"/>
          <w:lang w:val="en-AU"/>
        </w:rPr>
        <w:t xml:space="preserve"> the chalcopyrite develops within siderite and is associated with stannite. The stannite grains are lenticular and can be up to 0.1mm in diameter. Elsewhere pyrite veins contain stannite and grains can be up to 0.2mm and are rimmed by chalcopyrite.</w:t>
      </w:r>
    </w:p>
    <w:p w:rsidR="00F26F23" w:rsidRDefault="00F26F23" w:rsidP="00247873">
      <w:pPr>
        <w:spacing w:after="0" w:line="300" w:lineRule="atLeast"/>
        <w:jc w:val="both"/>
        <w:rPr>
          <w:rFonts w:ascii="Times New Roman" w:eastAsia="Calibri" w:hAnsi="Times New Roman" w:cs="Times New Roman"/>
          <w:color w:val="000000"/>
          <w:sz w:val="24"/>
          <w:szCs w:val="24"/>
          <w:lang w:val="en-AU"/>
        </w:rPr>
      </w:pPr>
    </w:p>
    <w:p w:rsidR="00945663" w:rsidRPr="00945663" w:rsidRDefault="00945663"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Anatase is granular and can often develop as granular aggregates. The grains are usually less than 5µ in size. The abundance indicates a mafic provenance and an enrichment in TiO</w:t>
      </w:r>
      <w:r w:rsidRPr="00F26F23">
        <w:rPr>
          <w:rFonts w:ascii="Times New Roman" w:eastAsia="Calibri" w:hAnsi="Times New Roman" w:cs="Times New Roman"/>
          <w:b/>
          <w:color w:val="000000"/>
          <w:sz w:val="24"/>
          <w:szCs w:val="24"/>
          <w:vertAlign w:val="subscript"/>
          <w:lang w:val="en-AU"/>
        </w:rPr>
        <w:t>2</w:t>
      </w:r>
      <w:r>
        <w:rPr>
          <w:rFonts w:ascii="Times New Roman" w:eastAsia="Calibri" w:hAnsi="Times New Roman" w:cs="Times New Roman"/>
          <w:color w:val="000000"/>
          <w:sz w:val="24"/>
          <w:szCs w:val="24"/>
          <w:lang w:val="en-AU"/>
        </w:rPr>
        <w:t xml:space="preserve"> in some way during alteration. Chlorite/sericite may replace tourmaline with some relict tourmaline present.</w:t>
      </w: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jc w:val="center"/>
        <w:rPr>
          <w:rFonts w:ascii="Times New Roman" w:eastAsia="Calibri" w:hAnsi="Times New Roman" w:cs="Times New Roman"/>
          <w:sz w:val="32"/>
          <w:szCs w:val="32"/>
        </w:rPr>
      </w:pPr>
    </w:p>
    <w:p w:rsidR="00247873" w:rsidRDefault="00247873" w:rsidP="00247873">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247873" w:rsidRDefault="00247873"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w:t>
      </w:r>
      <w:r w:rsidR="00466266">
        <w:rPr>
          <w:rFonts w:ascii="Times New Roman" w:eastAsia="Calibri" w:hAnsi="Times New Roman" w:cs="Times New Roman"/>
          <w:sz w:val="32"/>
          <w:szCs w:val="32"/>
        </w:rPr>
        <w:t>late 80</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1B0F80"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80" name="Picture 79" descr="ZS113W - 3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302.90.JPG"/>
                    <pic:cNvPicPr/>
                  </pic:nvPicPr>
                  <pic:blipFill>
                    <a:blip r:embed="rId90"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1B0F80" w:rsidRPr="00D938EC"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D938EC">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- 302.9</w:t>
      </w:r>
      <w:r w:rsidRPr="00D938EC">
        <w:rPr>
          <w:rFonts w:ascii="Times New Roman" w:eastAsia="Calibri" w:hAnsi="Times New Roman" w:cs="Times New Roman"/>
          <w:sz w:val="32"/>
          <w:szCs w:val="32"/>
          <w:lang w:val="en-AU"/>
        </w:rPr>
        <w:t>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This </w:t>
      </w:r>
      <w:r w:rsidR="0068753B">
        <w:rPr>
          <w:rFonts w:ascii="Times New Roman" w:eastAsia="Calibri" w:hAnsi="Times New Roman" w:cs="Times New Roman"/>
          <w:sz w:val="24"/>
          <w:szCs w:val="20"/>
        </w:rPr>
        <w:t>slab photograph shows a highly chloritic and sericitic rock-type which is anatase-rich (~8%) and pyritic.</w:t>
      </w:r>
      <w:r>
        <w:rPr>
          <w:rFonts w:ascii="Times New Roman" w:eastAsia="Calibri" w:hAnsi="Times New Roman" w:cs="Times New Roman"/>
          <w:sz w:val="24"/>
          <w:szCs w:val="20"/>
        </w:rPr>
        <w:t xml:space="preserve"> </w:t>
      </w:r>
      <w:r w:rsidR="0068753B">
        <w:rPr>
          <w:rFonts w:ascii="Times New Roman" w:eastAsia="Calibri" w:hAnsi="Times New Roman" w:cs="Times New Roman"/>
          <w:sz w:val="24"/>
          <w:szCs w:val="20"/>
        </w:rPr>
        <w:t>It is strongly veined.</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68753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81</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5E100D" w:rsidP="00247873">
      <w:pPr>
        <w:spacing w:after="0" w:line="300" w:lineRule="atLeast"/>
        <w:ind w:left="2160" w:hanging="2160"/>
        <w:jc w:val="both"/>
        <w:rPr>
          <w:rFonts w:ascii="Times New Roman" w:eastAsia="Calibri" w:hAnsi="Times New Roman" w:cs="Times New Roman"/>
          <w:b/>
          <w:sz w:val="24"/>
          <w:szCs w:val="20"/>
        </w:rPr>
      </w:pPr>
      <w:r w:rsidRPr="005E100D">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DB5E34" w:rsidP="0024787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58944" behindDoc="0" locked="0" layoutInCell="1" allowOverlap="1">
                <wp:simplePos x="0" y="0"/>
                <wp:positionH relativeFrom="column">
                  <wp:posOffset>4263390</wp:posOffset>
                </wp:positionH>
                <wp:positionV relativeFrom="paragraph">
                  <wp:posOffset>1435735</wp:posOffset>
                </wp:positionV>
                <wp:extent cx="780415" cy="747395"/>
                <wp:effectExtent l="21590" t="26035" r="48895" b="39370"/>
                <wp:wrapNone/>
                <wp:docPr id="37"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0415" cy="74739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335.7pt;margin-top:113.05pt;width:61.45pt;height:58.85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simplePos x="0" y="0"/>
                <wp:positionH relativeFrom="column">
                  <wp:posOffset>1711325</wp:posOffset>
                </wp:positionH>
                <wp:positionV relativeFrom="paragraph">
                  <wp:posOffset>2239010</wp:posOffset>
                </wp:positionV>
                <wp:extent cx="1522730" cy="116205"/>
                <wp:effectExtent l="22225" t="67310" r="42545" b="32385"/>
                <wp:wrapNone/>
                <wp:docPr id="36"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2730" cy="1162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2" style="position:absolute;margin-left:134.75pt;margin-top:176.3pt;width:119.9pt;height:9.15pt;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simplePos x="0" y="0"/>
                <wp:positionH relativeFrom="column">
                  <wp:posOffset>3234055</wp:posOffset>
                </wp:positionH>
                <wp:positionV relativeFrom="paragraph">
                  <wp:posOffset>2183130</wp:posOffset>
                </wp:positionV>
                <wp:extent cx="1029335" cy="370840"/>
                <wp:effectExtent l="0" t="0" r="16510" b="11430"/>
                <wp:wrapNone/>
                <wp:docPr id="35"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5E100D">
                            <w:pPr>
                              <w:jc w:val="center"/>
                              <w:rPr>
                                <w:rFonts w:ascii="Calibri" w:hAnsi="Calibri"/>
                                <w:sz w:val="28"/>
                                <w:szCs w:val="28"/>
                              </w:rPr>
                            </w:pPr>
                            <w:r>
                              <w:rPr>
                                <w:rFonts w:ascii="Calibri" w:hAnsi="Calibri"/>
                                <w:sz w:val="28"/>
                                <w:szCs w:val="28"/>
                              </w:rPr>
                              <w:t>shears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 o:spid="_x0000_s1065" style="position:absolute;left:0;text-align:left;margin-left:254.65pt;margin-top:171.9pt;width:81.05pt;height:29.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" fillcolor="#ffc" strokecolor="red">
                <v:textbox>
                  <w:txbxContent>
                    <w:p w:rsidR="00165A14" w:rsidRDefault="00165A14" w:rsidP="005E100D">
                      <w:pPr>
                        <w:jc w:val="center"/>
                        <w:rPr>
                          <w:rFonts w:ascii="Calibri" w:hAnsi="Calibri"/>
                          <w:sz w:val="28"/>
                          <w:szCs w:val="28"/>
                        </w:rPr>
                      </w:pPr>
                      <w:r>
                        <w:rPr>
                          <w:rFonts w:ascii="Calibri" w:hAnsi="Calibri"/>
                          <w:sz w:val="28"/>
                          <w:szCs w:val="28"/>
                        </w:rPr>
                        <w:t>shears</w:t>
                      </w:r>
                    </w:p>
                  </w:txbxContent>
                </v:textbox>
              </v:roundrect>
            </w:pict>
          </mc:Fallback>
        </mc:AlternateContent>
      </w:r>
      <w:r w:rsidR="008050F9">
        <w:rPr>
          <w:rFonts w:ascii="Times New Roman" w:eastAsia="Calibri" w:hAnsi="Times New Roman" w:cs="Times New Roman"/>
          <w:noProof/>
          <w:sz w:val="24"/>
          <w:szCs w:val="20"/>
        </w:rPr>
        <w:drawing>
          <wp:inline distT="0" distB="0" distL="0" distR="0">
            <wp:extent cx="6188710" cy="4641436"/>
            <wp:effectExtent l="19050" t="0" r="2540" b="0"/>
            <wp:docPr id="5231" name="Picture 114" descr="C:\Users\Teale\Desktop\Photomics Stellar 2\100OLYMP\ZS113W-302.9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eale\Desktop\Photomics Stellar 2\100OLYMP\ZS113W-302.9m a.JPG"/>
                    <pic:cNvPicPr>
                      <a:picLocks noChangeAspect="1" noChangeArrowheads="1"/>
                    </pic:cNvPicPr>
                  </pic:nvPicPr>
                  <pic:blipFill>
                    <a:blip r:embed="rId9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F26F23">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F26F23">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24787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- 302.9</w:t>
      </w:r>
      <w:r w:rsidR="008050F9" w:rsidRPr="00D938EC">
        <w:rPr>
          <w:rFonts w:ascii="Times New Roman" w:eastAsia="Calibri" w:hAnsi="Times New Roman" w:cs="Times New Roman"/>
          <w:sz w:val="32"/>
          <w:szCs w:val="32"/>
          <w:lang w:val="en-AU"/>
        </w:rPr>
        <w:t>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5E100D" w:rsidP="005E100D">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 xml:space="preserve">The photomicrograph shows parallel shears which contain abundant pyrite and there is abundant pyrrhotite and lesser chalcopyrite </w:t>
      </w:r>
      <w:r w:rsidR="001B7CAB">
        <w:rPr>
          <w:rFonts w:ascii="Times New Roman" w:eastAsia="Calibri" w:hAnsi="Times New Roman" w:cs="Times New Roman"/>
          <w:sz w:val="24"/>
          <w:szCs w:val="20"/>
        </w:rPr>
        <w:t xml:space="preserve">and pyrite </w:t>
      </w:r>
      <w:r>
        <w:rPr>
          <w:rFonts w:ascii="Times New Roman" w:eastAsia="Calibri" w:hAnsi="Times New Roman" w:cs="Times New Roman"/>
          <w:sz w:val="24"/>
          <w:szCs w:val="20"/>
        </w:rPr>
        <w:t>between the shears.</w:t>
      </w:r>
    </w:p>
    <w:p w:rsidR="00247873" w:rsidRDefault="00247873" w:rsidP="005E100D">
      <w:pPr>
        <w:jc w:val="both"/>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68753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82</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8050F9"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232" name="Picture 115" descr="C:\Users\Teale\Desktop\Photomics Stellar 2\100OLYMP\ZS113W-302.9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Teale\Desktop\Photomics Stellar 2\100OLYMP\ZS113W-302.9m b.JPG"/>
                    <pic:cNvPicPr>
                      <a:picLocks noChangeAspect="1" noChangeArrowheads="1"/>
                    </pic:cNvPicPr>
                  </pic:nvPicPr>
                  <pic:blipFill>
                    <a:blip r:embed="rId9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F26F23">
        <w:rPr>
          <w:rFonts w:ascii="Times New Roman" w:hAnsi="Times New Roman" w:cs="Times New Roman"/>
          <w:sz w:val="24"/>
          <w:szCs w:val="24"/>
        </w:rPr>
        <w:t>reflected light</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24787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8050F9">
        <w:rPr>
          <w:rFonts w:ascii="Times New Roman" w:eastAsia="Calibri" w:hAnsi="Times New Roman" w:cs="Times New Roman"/>
          <w:sz w:val="32"/>
          <w:szCs w:val="32"/>
          <w:lang w:val="en-AU"/>
        </w:rPr>
        <w:t>ZS113W - 302.9</w:t>
      </w:r>
      <w:r w:rsidR="008050F9" w:rsidRPr="00D938EC">
        <w:rPr>
          <w:rFonts w:ascii="Times New Roman" w:eastAsia="Calibri" w:hAnsi="Times New Roman" w:cs="Times New Roman"/>
          <w:sz w:val="32"/>
          <w:szCs w:val="32"/>
          <w:lang w:val="en-AU"/>
        </w:rPr>
        <w:t>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1B7CAB" w:rsidP="001B7CAB">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81. The abundance of sulphides between the shears can be noted as can be the absence of sulphides outside of the shears.</w:t>
      </w: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ZS113W - 306.2m</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Pr="00945663" w:rsidRDefault="00247873"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945663">
        <w:rPr>
          <w:rFonts w:ascii="Times New Roman" w:eastAsia="Calibri" w:hAnsi="Times New Roman" w:cs="Times New Roman"/>
          <w:sz w:val="24"/>
          <w:szCs w:val="24"/>
          <w:lang w:val="en-AU"/>
        </w:rPr>
        <w:t>Altered mafic sill or dyke (enriched in TiO</w:t>
      </w:r>
      <w:r w:rsidR="00945663" w:rsidRPr="00F26F23">
        <w:rPr>
          <w:rFonts w:ascii="Times New Roman" w:eastAsia="Calibri" w:hAnsi="Times New Roman" w:cs="Times New Roman"/>
          <w:b/>
          <w:sz w:val="24"/>
          <w:szCs w:val="24"/>
          <w:vertAlign w:val="subscript"/>
          <w:lang w:val="en-AU"/>
        </w:rPr>
        <w:t>2</w:t>
      </w:r>
      <w:r w:rsidR="00945663">
        <w:rPr>
          <w:rFonts w:ascii="Times New Roman" w:eastAsia="Calibri" w:hAnsi="Times New Roman" w:cs="Times New Roman"/>
          <w:sz w:val="24"/>
          <w:szCs w:val="24"/>
          <w:lang w:val="en-AU"/>
        </w:rPr>
        <w:t>)</w:t>
      </w:r>
    </w:p>
    <w:p w:rsidR="00247873" w:rsidRDefault="00247873" w:rsidP="00247873">
      <w:pPr>
        <w:spacing w:after="0"/>
        <w:ind w:left="3544" w:hanging="3544"/>
        <w:rPr>
          <w:rFonts w:ascii="Times New Roman" w:eastAsia="Calibri" w:hAnsi="Times New Roman" w:cs="Times New Roman"/>
          <w:b/>
          <w:color w:val="FF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is dominated by </w:t>
      </w:r>
      <w:r w:rsidR="00945663">
        <w:rPr>
          <w:rFonts w:ascii="Times New Roman" w:eastAsia="Calibri" w:hAnsi="Times New Roman" w:cs="Times New Roman"/>
          <w:sz w:val="24"/>
          <w:szCs w:val="20"/>
          <w:lang w:val="en-AU"/>
        </w:rPr>
        <w:t>chlorite</w:t>
      </w:r>
      <w:r w:rsidR="00C2315C">
        <w:rPr>
          <w:rFonts w:ascii="Times New Roman" w:eastAsia="Calibri" w:hAnsi="Times New Roman" w:cs="Times New Roman"/>
          <w:sz w:val="24"/>
          <w:szCs w:val="20"/>
          <w:lang w:val="en-AU"/>
        </w:rPr>
        <w:t>, carbonate, quartz and sericite. Relict igneous textures can still be observed with chlorite pseudomorphed plagioclase and anatase replaced titanomagnetite present.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247873" w:rsidP="00247873">
      <w:pPr>
        <w:spacing w:after="0" w:line="300" w:lineRule="atLeast"/>
        <w:ind w:left="720" w:firstLine="698"/>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Chlorite</w:t>
      </w:r>
      <w:r w:rsidR="00C2315C">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ab/>
        <w:t>~61</w:t>
      </w:r>
      <w:r>
        <w:rPr>
          <w:rFonts w:ascii="Times New Roman" w:eastAsia="Calibri" w:hAnsi="Times New Roman" w:cs="Times New Roman"/>
          <w:color w:val="000000"/>
          <w:sz w:val="24"/>
          <w:szCs w:val="20"/>
          <w:lang w:val="en-AU"/>
        </w:rPr>
        <w:t>%</w:t>
      </w:r>
    </w:p>
    <w:p w:rsidR="00247873" w:rsidRDefault="00247873" w:rsidP="00C2315C">
      <w:pPr>
        <w:tabs>
          <w:tab w:val="left" w:pos="720"/>
          <w:tab w:val="left" w:pos="1440"/>
          <w:tab w:val="left" w:pos="2160"/>
          <w:tab w:val="left" w:pos="2880"/>
          <w:tab w:val="left" w:pos="3600"/>
          <w:tab w:val="left" w:pos="4320"/>
          <w:tab w:val="left" w:pos="5040"/>
          <w:tab w:val="left" w:pos="6061"/>
        </w:tabs>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Siderite</w:t>
      </w:r>
      <w:r w:rsidR="00C2315C">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Quartz</w:t>
      </w:r>
      <w:r w:rsidR="00C2315C">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C2315C">
        <w:rPr>
          <w:rFonts w:ascii="Times New Roman" w:eastAsia="Calibri" w:hAnsi="Times New Roman" w:cs="Times New Roman"/>
          <w:color w:val="000000"/>
          <w:sz w:val="24"/>
          <w:szCs w:val="20"/>
          <w:lang w:val="en-AU"/>
        </w:rPr>
        <w:t>9</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“Sericite”</w:t>
      </w:r>
      <w:r w:rsidR="00C2315C">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w:t>
      </w:r>
      <w:r w:rsidR="00C2315C">
        <w:rPr>
          <w:rFonts w:ascii="Times New Roman" w:eastAsia="Calibri" w:hAnsi="Times New Roman" w:cs="Times New Roman"/>
          <w:color w:val="000000"/>
          <w:sz w:val="24"/>
          <w:szCs w:val="20"/>
          <w:lang w:val="en-AU"/>
        </w:rPr>
        <w:t>8</w:t>
      </w:r>
      <w:r>
        <w:rPr>
          <w:rFonts w:ascii="Times New Roman" w:eastAsia="Calibri" w:hAnsi="Times New Roman" w:cs="Times New Roman"/>
          <w:color w:val="000000"/>
          <w:sz w:val="24"/>
          <w:szCs w:val="20"/>
          <w:lang w:val="en-AU"/>
        </w:rPr>
        <w:t>%</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Anatase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  6%</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Albite</w:t>
      </w:r>
      <w:r w:rsidR="00C2315C">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  3%</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C2315C">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C2315C" w:rsidRDefault="00C2315C"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Chlorite is</w:t>
      </w:r>
      <w:r w:rsidR="00F26F23">
        <w:rPr>
          <w:rFonts w:ascii="Times New Roman" w:eastAsia="Calibri" w:hAnsi="Times New Roman" w:cs="Times New Roman"/>
          <w:color w:val="000000"/>
          <w:sz w:val="24"/>
          <w:szCs w:val="24"/>
          <w:lang w:val="en-AU"/>
        </w:rPr>
        <w:t xml:space="preserve"> pale green in colour and is Fe-</w:t>
      </w:r>
      <w:r>
        <w:rPr>
          <w:rFonts w:ascii="Times New Roman" w:eastAsia="Calibri" w:hAnsi="Times New Roman" w:cs="Times New Roman"/>
          <w:color w:val="000000"/>
          <w:sz w:val="24"/>
          <w:szCs w:val="24"/>
          <w:lang w:val="en-AU"/>
        </w:rPr>
        <w:t>rich. It exhibits anomalous berlin blue interference colours and grains average 50µ. The chlorite replaces tabular pla</w:t>
      </w:r>
      <w:r w:rsidR="00F26F23">
        <w:rPr>
          <w:rFonts w:ascii="Times New Roman" w:eastAsia="Calibri" w:hAnsi="Times New Roman" w:cs="Times New Roman"/>
          <w:color w:val="000000"/>
          <w:sz w:val="24"/>
          <w:szCs w:val="24"/>
          <w:lang w:val="en-AU"/>
        </w:rPr>
        <w:t>gioclase and, within more quartz-</w:t>
      </w:r>
      <w:r>
        <w:rPr>
          <w:rFonts w:ascii="Times New Roman" w:eastAsia="Calibri" w:hAnsi="Times New Roman" w:cs="Times New Roman"/>
          <w:color w:val="000000"/>
          <w:sz w:val="24"/>
          <w:szCs w:val="24"/>
          <w:lang w:val="en-AU"/>
        </w:rPr>
        <w:t>rich domains</w:t>
      </w:r>
      <w:r w:rsidR="00F26F23">
        <w:rPr>
          <w:rFonts w:ascii="Times New Roman" w:eastAsia="Calibri" w:hAnsi="Times New Roman" w:cs="Times New Roman"/>
          <w:color w:val="000000"/>
          <w:sz w:val="24"/>
          <w:szCs w:val="24"/>
          <w:lang w:val="en-AU"/>
        </w:rPr>
        <w:t>,</w:t>
      </w:r>
      <w:r>
        <w:rPr>
          <w:rFonts w:ascii="Times New Roman" w:eastAsia="Calibri" w:hAnsi="Times New Roman" w:cs="Times New Roman"/>
          <w:color w:val="000000"/>
          <w:sz w:val="24"/>
          <w:szCs w:val="24"/>
          <w:lang w:val="en-AU"/>
        </w:rPr>
        <w:t xml:space="preserve"> is associated with</w:t>
      </w:r>
      <w:r w:rsidR="00F26F23">
        <w:rPr>
          <w:rFonts w:ascii="Times New Roman" w:eastAsia="Calibri" w:hAnsi="Times New Roman" w:cs="Times New Roman"/>
          <w:color w:val="000000"/>
          <w:sz w:val="24"/>
          <w:szCs w:val="24"/>
          <w:lang w:val="en-AU"/>
        </w:rPr>
        <w:t xml:space="preserve"> “sericite”. The latter is iron</w:t>
      </w:r>
      <w:r w:rsidR="001B7CAB">
        <w:rPr>
          <w:rFonts w:ascii="Times New Roman" w:eastAsia="Calibri" w:hAnsi="Times New Roman" w:cs="Times New Roman"/>
          <w:color w:val="000000"/>
          <w:sz w:val="24"/>
          <w:szCs w:val="24"/>
          <w:lang w:val="en-AU"/>
        </w:rPr>
        <w:t>-</w:t>
      </w:r>
      <w:r>
        <w:rPr>
          <w:rFonts w:ascii="Times New Roman" w:eastAsia="Calibri" w:hAnsi="Times New Roman" w:cs="Times New Roman"/>
          <w:color w:val="000000"/>
          <w:sz w:val="24"/>
          <w:szCs w:val="24"/>
          <w:lang w:val="en-AU"/>
        </w:rPr>
        <w:t>stained and intergrown with chlorite. Siderite is present as a vein fill and is also distributed throughout the groundmass.</w:t>
      </w:r>
    </w:p>
    <w:p w:rsidR="00F26F23" w:rsidRDefault="00F26F23" w:rsidP="00247873">
      <w:pPr>
        <w:spacing w:after="0" w:line="300" w:lineRule="atLeast"/>
        <w:jc w:val="both"/>
        <w:rPr>
          <w:rFonts w:ascii="Times New Roman" w:eastAsia="Calibri" w:hAnsi="Times New Roman" w:cs="Times New Roman"/>
          <w:color w:val="000000"/>
          <w:sz w:val="24"/>
          <w:szCs w:val="24"/>
          <w:lang w:val="en-AU"/>
        </w:rPr>
      </w:pPr>
    </w:p>
    <w:p w:rsidR="00247873" w:rsidRDefault="00C2315C"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Anatase replaces titanomagnetite with grains originally 0.6mm in size. Relict cleavage can still be observed in the pseudomorphs. Minor pyrite, pyrrhotite and chalcopyrite are present with the latter intimately associated with pyrrhotite. Grains can be up to 50µ in diameter. The sulphides sit within chlorite and quartz and pyrrhotite and pyrite can be partially rimmed by siderite. </w:t>
      </w: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jc w:val="center"/>
        <w:rPr>
          <w:rFonts w:ascii="Times New Roman" w:eastAsia="Calibri" w:hAnsi="Times New Roman" w:cs="Times New Roman"/>
          <w:sz w:val="32"/>
          <w:szCs w:val="32"/>
        </w:rPr>
      </w:pPr>
    </w:p>
    <w:p w:rsidR="00247873" w:rsidRDefault="00247873" w:rsidP="00247873">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247873" w:rsidRDefault="0068753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83</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817C07"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96" name="Picture 95" descr="ZS113W - 306.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 - 306.20 (2).JPG"/>
                    <pic:cNvPicPr/>
                  </pic:nvPicPr>
                  <pic:blipFill>
                    <a:blip r:embed="rId93"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Pr="00806DF1" w:rsidRDefault="00247873" w:rsidP="00247873">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sidR="00817C07">
        <w:rPr>
          <w:rFonts w:ascii="Times New Roman" w:eastAsia="Calibri" w:hAnsi="Times New Roman" w:cs="Times New Roman"/>
          <w:sz w:val="32"/>
          <w:szCs w:val="32"/>
          <w:lang w:val="en-AU"/>
        </w:rPr>
        <w:t>ZS113W - 306.2m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4E4B8E"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 chlorite-carbonate altered mafic sill or volcanic</w:t>
      </w:r>
      <w:r w:rsidR="001B7CAB">
        <w:rPr>
          <w:rFonts w:ascii="Times New Roman" w:eastAsia="Calibri" w:hAnsi="Times New Roman" w:cs="Times New Roman"/>
          <w:sz w:val="24"/>
          <w:szCs w:val="20"/>
        </w:rPr>
        <w:t>.</w:t>
      </w:r>
    </w:p>
    <w:p w:rsidR="00247873" w:rsidRDefault="00247873" w:rsidP="00247873"/>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1B7CAB" w:rsidRDefault="001B7CAB"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68753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84</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630E21"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19" name="Picture 18" descr="ZS113W-306.2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1.JPG"/>
                    <pic:cNvPicPr/>
                  </pic:nvPicPr>
                  <pic:blipFill>
                    <a:blip r:embed="rId94" cstate="print"/>
                    <a:stretch>
                      <a:fillRect/>
                    </a:stretch>
                  </pic:blipFill>
                  <pic:spPr>
                    <a:xfrm>
                      <a:off x="0" y="0"/>
                      <a:ext cx="6188710" cy="4641850"/>
                    </a:xfrm>
                    <a:prstGeom prst="rect">
                      <a:avLst/>
                    </a:prstGeom>
                  </pic:spPr>
                </pic:pic>
              </a:graphicData>
            </a:graphic>
          </wp:inline>
        </w:drawing>
      </w:r>
    </w:p>
    <w:p w:rsidR="00247873" w:rsidRDefault="00247873" w:rsidP="00630E21">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30E21">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630E21">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E2056A" w:rsidRPr="00806DF1" w:rsidRDefault="00247873" w:rsidP="00E2056A">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E2056A">
        <w:rPr>
          <w:rFonts w:ascii="Times New Roman" w:eastAsia="Calibri" w:hAnsi="Times New Roman" w:cs="Times New Roman"/>
          <w:sz w:val="32"/>
          <w:szCs w:val="32"/>
          <w:lang w:val="en-AU"/>
        </w:rPr>
        <w:t>ZS113W - 306.2m</w:t>
      </w:r>
    </w:p>
    <w:p w:rsidR="00247873" w:rsidRDefault="00247873" w:rsidP="00247873">
      <w:pPr>
        <w:spacing w:after="0" w:line="300" w:lineRule="atLeast"/>
        <w:jc w:val="both"/>
        <w:rPr>
          <w:rFonts w:ascii="Times New Roman" w:eastAsia="Calibri" w:hAnsi="Times New Roman" w:cs="Times New Roman"/>
          <w:sz w:val="24"/>
          <w:szCs w:val="20"/>
        </w:rPr>
      </w:pPr>
    </w:p>
    <w:p w:rsidR="001B7CAB" w:rsidRDefault="001B7CAB" w:rsidP="00094811">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A probable feldspar (LHS) has been replaced by quartz and carbonate. The sample contains ~61% chlorite.</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1B7CA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85</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630E21"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20" name="Picture 19" descr="ZS113W-306.2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2.JPG"/>
                    <pic:cNvPicPr/>
                  </pic:nvPicPr>
                  <pic:blipFill>
                    <a:blip r:embed="rId95"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30E21">
        <w:rPr>
          <w:rFonts w:ascii="Times New Roman" w:hAnsi="Times New Roman" w:cs="Times New Roman"/>
          <w:sz w:val="24"/>
          <w:szCs w:val="24"/>
        </w:rPr>
        <w:t>ag. x 50; scale bar = 2</w:t>
      </w:r>
      <w:r>
        <w:rPr>
          <w:rFonts w:ascii="Times New Roman" w:hAnsi="Times New Roman" w:cs="Times New Roman"/>
          <w:sz w:val="24"/>
          <w:szCs w:val="24"/>
        </w:rPr>
        <w:t>00µ; crossed nicols)</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E2056A" w:rsidRPr="00806DF1" w:rsidRDefault="00247873" w:rsidP="00E2056A">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E2056A">
        <w:rPr>
          <w:rFonts w:ascii="Times New Roman" w:eastAsia="Calibri" w:hAnsi="Times New Roman" w:cs="Times New Roman"/>
          <w:sz w:val="32"/>
          <w:szCs w:val="32"/>
          <w:lang w:val="en-AU"/>
        </w:rPr>
        <w:t>ZS113W - 306.2m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094811"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84.</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094811" w:rsidRDefault="00094811"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630E21" w:rsidRDefault="001B7CAB"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86</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23" name="Picture 22" descr="ZS113W-306.2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3.JPG"/>
                    <pic:cNvPicPr/>
                  </pic:nvPicPr>
                  <pic:blipFill>
                    <a:blip r:embed="rId96"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reflected light)</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094811" w:rsidP="0009481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85. Note the former titanomagnetite grains with cleavage traces still present.</w:t>
      </w:r>
    </w:p>
    <w:p w:rsidR="00630E21" w:rsidRDefault="00630E21" w:rsidP="00094811">
      <w:pPr>
        <w:jc w:val="both"/>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1B7CAB"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87</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24" name="Picture 23" descr="ZS113W-306.2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4.JPG"/>
                    <pic:cNvPicPr/>
                  </pic:nvPicPr>
                  <pic:blipFill>
                    <a:blip r:embed="rId97"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PPL)</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094811" w:rsidRDefault="00094811" w:rsidP="0009481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another general textural view of this sample. Note the former plagioclase phenocrysts.</w:t>
      </w:r>
    </w:p>
    <w:p w:rsidR="00630E21" w:rsidRDefault="00630E21" w:rsidP="00094811">
      <w:pPr>
        <w:spacing w:after="0" w:line="300" w:lineRule="atLeast"/>
        <w:ind w:left="3544" w:hanging="3544"/>
        <w:jc w:val="both"/>
        <w:rPr>
          <w:rFonts w:ascii="Times New Roman" w:eastAsia="Calibri" w:hAnsi="Times New Roman" w:cs="Times New Roman"/>
          <w:b/>
          <w:sz w:val="24"/>
          <w:szCs w:val="20"/>
          <w:lang w:val="en-AU"/>
        </w:rPr>
      </w:pPr>
    </w:p>
    <w:p w:rsidR="00630E21" w:rsidRDefault="00630E21" w:rsidP="00630E21"/>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1B7CAB"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88</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158" name="Picture 5157" descr="ZS113W-306.2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6.JPG"/>
                    <pic:cNvPicPr/>
                  </pic:nvPicPr>
                  <pic:blipFill>
                    <a:blip r:embed="rId98"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crossed nicols)</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09481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87.</w:t>
      </w:r>
    </w:p>
    <w:p w:rsidR="00630E21" w:rsidRDefault="00630E21" w:rsidP="00630E21"/>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094811" w:rsidRDefault="00094811" w:rsidP="00630E21">
      <w:pPr>
        <w:spacing w:after="0" w:line="300" w:lineRule="atLeast"/>
        <w:ind w:left="3544" w:hanging="3544"/>
        <w:rPr>
          <w:rFonts w:ascii="Times New Roman" w:eastAsia="Calibri" w:hAnsi="Times New Roman" w:cs="Times New Roman"/>
          <w:b/>
          <w:sz w:val="24"/>
          <w:szCs w:val="20"/>
          <w:lang w:val="en-AU"/>
        </w:rPr>
      </w:pPr>
    </w:p>
    <w:p w:rsidR="00630E21" w:rsidRDefault="001B7CAB"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89</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159" name="Picture 5158" descr="ZS113W-306.2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5.JPG"/>
                    <pic:cNvPicPr/>
                  </pic:nvPicPr>
                  <pic:blipFill>
                    <a:blip r:embed="rId99"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reflected light)</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09481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87.</w:t>
      </w:r>
    </w:p>
    <w:p w:rsidR="00630E21" w:rsidRDefault="00630E21" w:rsidP="00630E21"/>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094811" w:rsidRDefault="0009481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8753B"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w:t>
      </w:r>
      <w:r w:rsidR="001B7CAB">
        <w:rPr>
          <w:rFonts w:ascii="Times New Roman" w:eastAsia="Calibri" w:hAnsi="Times New Roman" w:cs="Times New Roman"/>
          <w:sz w:val="32"/>
          <w:szCs w:val="32"/>
        </w:rPr>
        <w:t>ate 90</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160" name="Picture 5159" descr="ZS113W-306.2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7.JPG"/>
                    <pic:cNvPicPr/>
                  </pic:nvPicPr>
                  <pic:blipFill>
                    <a:blip r:embed="rId100"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PPL)</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D01121" w:rsidP="00D01121">
      <w:pPr>
        <w:spacing w:after="0" w:line="300" w:lineRule="atLeast"/>
        <w:jc w:val="both"/>
      </w:pPr>
      <w:r>
        <w:rPr>
          <w:rFonts w:ascii="Times New Roman" w:eastAsia="Calibri" w:hAnsi="Times New Roman" w:cs="Times New Roman"/>
          <w:sz w:val="24"/>
          <w:szCs w:val="20"/>
        </w:rPr>
        <w:t>The photomicrograph shows another textural view of this sample. Note the former titanomagnetite (black).</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D01121" w:rsidRDefault="00D01121" w:rsidP="00630E21">
      <w:pPr>
        <w:spacing w:after="0" w:line="300" w:lineRule="atLeast"/>
        <w:ind w:left="3544" w:hanging="3544"/>
        <w:rPr>
          <w:rFonts w:ascii="Times New Roman" w:eastAsia="Calibri" w:hAnsi="Times New Roman" w:cs="Times New Roman"/>
          <w:b/>
          <w:sz w:val="24"/>
          <w:szCs w:val="20"/>
          <w:lang w:val="en-AU"/>
        </w:rPr>
      </w:pPr>
    </w:p>
    <w:p w:rsidR="00D01121" w:rsidRDefault="00D011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1E4DF3" w:rsidP="00630E2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w:t>
      </w:r>
      <w:r w:rsidR="001B7CAB">
        <w:rPr>
          <w:rFonts w:ascii="Times New Roman" w:eastAsia="Calibri" w:hAnsi="Times New Roman" w:cs="Times New Roman"/>
          <w:sz w:val="32"/>
          <w:szCs w:val="32"/>
        </w:rPr>
        <w:t>1</w:t>
      </w: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b/>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630E21" w:rsidRDefault="00630E21" w:rsidP="00630E21">
      <w:pPr>
        <w:spacing w:after="0" w:line="300" w:lineRule="atLeast"/>
        <w:ind w:left="2160" w:hanging="2160"/>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5161" name="Picture 5160" descr="ZS113W-306.2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13W-306.2m 8.JPG"/>
                    <pic:cNvPicPr/>
                  </pic:nvPicPr>
                  <pic:blipFill>
                    <a:blip r:embed="rId101" cstate="print"/>
                    <a:stretch>
                      <a:fillRect/>
                    </a:stretch>
                  </pic:blipFill>
                  <pic:spPr>
                    <a:xfrm>
                      <a:off x="0" y="0"/>
                      <a:ext cx="6188710" cy="4641850"/>
                    </a:xfrm>
                    <a:prstGeom prst="rect">
                      <a:avLst/>
                    </a:prstGeom>
                  </pic:spPr>
                </pic:pic>
              </a:graphicData>
            </a:graphic>
          </wp:inline>
        </w:drawing>
      </w:r>
    </w:p>
    <w:p w:rsidR="00630E21" w:rsidRDefault="00630E21" w:rsidP="00630E21">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50; scale bar = 200µ; crossed nicols)</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630E21" w:rsidP="00630E21">
      <w:pPr>
        <w:spacing w:after="0" w:line="300" w:lineRule="atLeast"/>
        <w:ind w:left="2160" w:hanging="2160"/>
        <w:jc w:val="both"/>
        <w:rPr>
          <w:rFonts w:ascii="Times New Roman" w:eastAsia="Calibri" w:hAnsi="Times New Roman" w:cs="Times New Roman"/>
          <w:sz w:val="28"/>
          <w:szCs w:val="28"/>
        </w:rPr>
      </w:pPr>
    </w:p>
    <w:p w:rsidR="00630E21" w:rsidRDefault="00630E21" w:rsidP="00630E21">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- 306.2m</w:t>
      </w:r>
    </w:p>
    <w:p w:rsidR="00630E21" w:rsidRDefault="00630E21" w:rsidP="00630E21">
      <w:pPr>
        <w:spacing w:after="0" w:line="300" w:lineRule="atLeast"/>
        <w:jc w:val="both"/>
        <w:rPr>
          <w:rFonts w:ascii="Times New Roman" w:eastAsia="Calibri" w:hAnsi="Times New Roman" w:cs="Times New Roman"/>
          <w:sz w:val="24"/>
          <w:szCs w:val="20"/>
        </w:rPr>
      </w:pPr>
    </w:p>
    <w:p w:rsidR="00630E21" w:rsidRDefault="00D011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90.</w:t>
      </w:r>
    </w:p>
    <w:p w:rsidR="00630E21" w:rsidRDefault="00630E21" w:rsidP="00630E21"/>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D01121" w:rsidRDefault="00D011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630E21" w:rsidRDefault="00630E21" w:rsidP="00630E21">
      <w:pPr>
        <w:spacing w:after="0" w:line="300" w:lineRule="atLeast"/>
        <w:ind w:left="3544" w:hanging="3544"/>
        <w:rPr>
          <w:rFonts w:ascii="Times New Roman" w:eastAsia="Calibri" w:hAnsi="Times New Roman" w:cs="Times New Roman"/>
          <w:b/>
          <w:sz w:val="24"/>
          <w:szCs w:val="20"/>
          <w:lang w:val="en-AU"/>
        </w:rPr>
      </w:pP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r w:rsidRPr="00BC75A2">
        <w:rPr>
          <w:rFonts w:ascii="Times New Roman" w:eastAsia="Calibri" w:hAnsi="Times New Roman" w:cs="Times New Roman"/>
          <w:b/>
          <w:sz w:val="24"/>
          <w:szCs w:val="20"/>
          <w:lang w:val="en-AU"/>
        </w:rPr>
        <w:lastRenderedPageBreak/>
        <w:t>Sample Number:</w:t>
      </w:r>
      <w:r w:rsidRPr="00BC75A2">
        <w:rPr>
          <w:rFonts w:ascii="Times New Roman" w:eastAsia="Calibri" w:hAnsi="Times New Roman" w:cs="Times New Roman"/>
          <w:b/>
          <w:sz w:val="24"/>
          <w:szCs w:val="20"/>
          <w:lang w:val="en-AU"/>
        </w:rPr>
        <w:tab/>
        <w:t>ZS120 - 506.2m</w:t>
      </w: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r w:rsidRPr="00BC75A2">
        <w:rPr>
          <w:rFonts w:ascii="Times New Roman" w:eastAsia="Calibri" w:hAnsi="Times New Roman" w:cs="Times New Roman"/>
          <w:b/>
          <w:sz w:val="24"/>
          <w:szCs w:val="20"/>
          <w:lang w:val="en-AU"/>
        </w:rPr>
        <w:t>Sample Locality:</w:t>
      </w:r>
      <w:r w:rsidRPr="00BC75A2">
        <w:rPr>
          <w:rFonts w:ascii="Times New Roman" w:eastAsia="Calibri" w:hAnsi="Times New Roman" w:cs="Times New Roman"/>
          <w:b/>
          <w:sz w:val="24"/>
          <w:szCs w:val="20"/>
          <w:lang w:val="en-AU"/>
        </w:rPr>
        <w:tab/>
      </w:r>
      <w:r w:rsidRPr="00BC75A2">
        <w:rPr>
          <w:rFonts w:ascii="Times New Roman" w:eastAsia="Calibri" w:hAnsi="Times New Roman" w:cs="Times New Roman"/>
          <w:sz w:val="24"/>
          <w:szCs w:val="20"/>
          <w:lang w:val="en-AU"/>
        </w:rPr>
        <w:t>Severn Ore body, Zeehan</w:t>
      </w: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Pr="00BC75A2" w:rsidRDefault="00247873" w:rsidP="00247873">
      <w:pPr>
        <w:spacing w:after="0"/>
        <w:ind w:left="3544" w:hanging="3544"/>
        <w:rPr>
          <w:rFonts w:ascii="Times New Roman" w:eastAsia="Calibri" w:hAnsi="Times New Roman" w:cs="Times New Roman"/>
          <w:sz w:val="24"/>
          <w:szCs w:val="24"/>
          <w:lang w:val="en-AU"/>
        </w:rPr>
      </w:pPr>
      <w:r w:rsidRPr="00BC75A2">
        <w:rPr>
          <w:rFonts w:ascii="Times New Roman" w:eastAsia="Calibri" w:hAnsi="Times New Roman" w:cs="Times New Roman"/>
          <w:b/>
          <w:color w:val="000000"/>
          <w:sz w:val="24"/>
          <w:szCs w:val="24"/>
          <w:lang w:val="en-AU"/>
        </w:rPr>
        <w:t>Rock Type:</w:t>
      </w:r>
      <w:r w:rsidRPr="00BC75A2">
        <w:rPr>
          <w:rFonts w:ascii="Times New Roman" w:eastAsia="Calibri" w:hAnsi="Times New Roman" w:cs="Times New Roman"/>
          <w:b/>
          <w:color w:val="000000"/>
          <w:sz w:val="24"/>
          <w:szCs w:val="24"/>
          <w:lang w:val="en-AU"/>
        </w:rPr>
        <w:tab/>
      </w:r>
      <w:r w:rsidR="00BC75A2">
        <w:rPr>
          <w:rFonts w:ascii="Times New Roman" w:eastAsia="Calibri" w:hAnsi="Times New Roman" w:cs="Times New Roman"/>
          <w:sz w:val="24"/>
          <w:szCs w:val="24"/>
          <w:lang w:val="en-AU"/>
        </w:rPr>
        <w:t>Folded and boudinaged chlorite meta peli</w:t>
      </w:r>
      <w:r w:rsidR="000C65C4">
        <w:rPr>
          <w:rFonts w:ascii="Times New Roman" w:eastAsia="Calibri" w:hAnsi="Times New Roman" w:cs="Times New Roman"/>
          <w:sz w:val="24"/>
          <w:szCs w:val="24"/>
          <w:lang w:val="en-AU"/>
        </w:rPr>
        <w:t>te intercalated with meta-silts</w:t>
      </w:r>
    </w:p>
    <w:p w:rsidR="00BC75A2" w:rsidRDefault="00BC75A2" w:rsidP="00247873">
      <w:pPr>
        <w:spacing w:after="0" w:line="300" w:lineRule="atLeast"/>
        <w:ind w:left="3544" w:hanging="3544"/>
        <w:rPr>
          <w:rFonts w:ascii="Times New Roman" w:eastAsia="Calibri" w:hAnsi="Times New Roman" w:cs="Times New Roman"/>
          <w:b/>
          <w:sz w:val="24"/>
          <w:szCs w:val="24"/>
          <w:lang w:val="en-AU"/>
        </w:rPr>
      </w:pP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r w:rsidRPr="00BC75A2">
        <w:rPr>
          <w:rFonts w:ascii="Times New Roman" w:eastAsia="Calibri" w:hAnsi="Times New Roman" w:cs="Times New Roman"/>
          <w:b/>
          <w:sz w:val="24"/>
          <w:szCs w:val="24"/>
          <w:lang w:val="en-AU"/>
        </w:rPr>
        <w:t>Sample Description</w:t>
      </w:r>
      <w:r w:rsidRPr="00BC75A2">
        <w:rPr>
          <w:rFonts w:ascii="Times New Roman" w:eastAsia="Calibri" w:hAnsi="Times New Roman" w:cs="Times New Roman"/>
          <w:b/>
          <w:sz w:val="24"/>
          <w:szCs w:val="20"/>
          <w:lang w:val="en-AU"/>
        </w:rPr>
        <w:t>:</w:t>
      </w:r>
    </w:p>
    <w:p w:rsidR="00247873" w:rsidRPr="00BC75A2"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BC75A2">
      <w:pPr>
        <w:spacing w:after="0" w:line="300" w:lineRule="atLeast"/>
        <w:ind w:hanging="11"/>
        <w:jc w:val="both"/>
        <w:rPr>
          <w:rFonts w:ascii="Times New Roman" w:eastAsia="Calibri" w:hAnsi="Times New Roman" w:cs="Times New Roman"/>
          <w:sz w:val="24"/>
          <w:szCs w:val="20"/>
          <w:lang w:val="en-AU"/>
        </w:rPr>
      </w:pPr>
      <w:r w:rsidRPr="00BC75A2">
        <w:rPr>
          <w:rFonts w:ascii="Times New Roman" w:eastAsia="Calibri" w:hAnsi="Times New Roman" w:cs="Times New Roman"/>
          <w:sz w:val="24"/>
          <w:szCs w:val="20"/>
          <w:lang w:val="en-AU"/>
        </w:rPr>
        <w:t xml:space="preserve">The sample </w:t>
      </w:r>
      <w:r w:rsidR="00BC75A2">
        <w:rPr>
          <w:rFonts w:ascii="Times New Roman" w:eastAsia="Calibri" w:hAnsi="Times New Roman" w:cs="Times New Roman"/>
          <w:sz w:val="24"/>
          <w:szCs w:val="20"/>
          <w:lang w:val="en-AU"/>
        </w:rPr>
        <w:t>contains folded, transposed and boudinag</w:t>
      </w:r>
      <w:r w:rsidR="000C65C4">
        <w:rPr>
          <w:rFonts w:ascii="Times New Roman" w:eastAsia="Calibri" w:hAnsi="Times New Roman" w:cs="Times New Roman"/>
          <w:sz w:val="24"/>
          <w:szCs w:val="20"/>
          <w:lang w:val="en-AU"/>
        </w:rPr>
        <w:t>ed, ultra-fine grained, anatase-</w:t>
      </w:r>
      <w:r w:rsidR="00BC75A2">
        <w:rPr>
          <w:rFonts w:ascii="Times New Roman" w:eastAsia="Calibri" w:hAnsi="Times New Roman" w:cs="Times New Roman"/>
          <w:sz w:val="24"/>
          <w:szCs w:val="20"/>
          <w:lang w:val="en-AU"/>
        </w:rPr>
        <w:t xml:space="preserve">rich, chloritic </w:t>
      </w:r>
      <w:r w:rsidR="006D66E3">
        <w:rPr>
          <w:rFonts w:ascii="Times New Roman" w:eastAsia="Calibri" w:hAnsi="Times New Roman" w:cs="Times New Roman"/>
          <w:sz w:val="24"/>
          <w:szCs w:val="20"/>
          <w:lang w:val="en-AU"/>
        </w:rPr>
        <w:t>?air-f</w:t>
      </w:r>
      <w:r w:rsidR="00BC75A2" w:rsidRPr="006D66E3">
        <w:rPr>
          <w:rFonts w:ascii="Times New Roman" w:eastAsia="Calibri" w:hAnsi="Times New Roman" w:cs="Times New Roman"/>
          <w:sz w:val="24"/>
          <w:szCs w:val="20"/>
          <w:lang w:val="en-AU"/>
        </w:rPr>
        <w:t>all</w:t>
      </w:r>
      <w:r w:rsidR="00BC75A2">
        <w:rPr>
          <w:rFonts w:ascii="Times New Roman" w:eastAsia="Calibri" w:hAnsi="Times New Roman" w:cs="Times New Roman"/>
          <w:sz w:val="24"/>
          <w:szCs w:val="20"/>
          <w:lang w:val="en-AU"/>
        </w:rPr>
        <w:t xml:space="preserve"> tuff which is interfolded within a coarser grained meta-volcaniclastic.</w:t>
      </w:r>
    </w:p>
    <w:p w:rsidR="00BC75A2" w:rsidRDefault="000C65C4" w:rsidP="00BC75A2">
      <w:pPr>
        <w:pStyle w:val="ListParagraph"/>
        <w:numPr>
          <w:ilvl w:val="0"/>
          <w:numId w:val="6"/>
        </w:numPr>
        <w:spacing w:before="240" w:after="0"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 xml:space="preserve">fine </w:t>
      </w:r>
      <w:r w:rsidR="006D66E3">
        <w:rPr>
          <w:rFonts w:ascii="Times New Roman" w:eastAsia="Calibri" w:hAnsi="Times New Roman" w:cs="Times New Roman"/>
          <w:sz w:val="24"/>
          <w:szCs w:val="20"/>
          <w:lang w:val="en-AU"/>
        </w:rPr>
        <w:t>grained ?air-</w:t>
      </w:r>
      <w:r w:rsidR="00BC75A2">
        <w:rPr>
          <w:rFonts w:ascii="Times New Roman" w:eastAsia="Calibri" w:hAnsi="Times New Roman" w:cs="Times New Roman"/>
          <w:sz w:val="24"/>
          <w:szCs w:val="20"/>
          <w:lang w:val="en-AU"/>
        </w:rPr>
        <w:t xml:space="preserve">fall tuff: This lithotype is dominated by fine grained (&lt;5µ) chlorite, anatase, quartz and rare </w:t>
      </w:r>
      <w:r w:rsidR="00BC75A2" w:rsidRPr="006D66E3">
        <w:rPr>
          <w:rFonts w:ascii="Times New Roman" w:eastAsia="Calibri" w:hAnsi="Times New Roman" w:cs="Times New Roman"/>
          <w:sz w:val="24"/>
          <w:szCs w:val="20"/>
          <w:lang w:val="en-AU"/>
        </w:rPr>
        <w:t>sericite.</w:t>
      </w:r>
      <w:r w:rsidR="00BC75A2">
        <w:rPr>
          <w:rFonts w:ascii="Times New Roman" w:eastAsia="Calibri" w:hAnsi="Times New Roman" w:cs="Times New Roman"/>
          <w:color w:val="FF0000"/>
          <w:sz w:val="24"/>
          <w:szCs w:val="20"/>
          <w:lang w:val="en-AU"/>
        </w:rPr>
        <w:t xml:space="preserve"> </w:t>
      </w:r>
      <w:r w:rsidR="00BC75A2">
        <w:rPr>
          <w:rFonts w:ascii="Times New Roman" w:eastAsia="Calibri" w:hAnsi="Times New Roman" w:cs="Times New Roman"/>
          <w:sz w:val="24"/>
          <w:szCs w:val="20"/>
          <w:lang w:val="en-AU"/>
        </w:rPr>
        <w:t>The beds appear massive with little internal variation.</w:t>
      </w:r>
    </w:p>
    <w:p w:rsidR="000C65C4" w:rsidRDefault="000C65C4" w:rsidP="000C65C4">
      <w:pPr>
        <w:pStyle w:val="ListParagraph"/>
        <w:spacing w:before="240" w:after="0" w:line="300" w:lineRule="atLeast"/>
        <w:ind w:left="709"/>
        <w:jc w:val="both"/>
        <w:rPr>
          <w:rFonts w:ascii="Times New Roman" w:eastAsia="Calibri" w:hAnsi="Times New Roman" w:cs="Times New Roman"/>
          <w:sz w:val="24"/>
          <w:szCs w:val="20"/>
          <w:lang w:val="en-AU"/>
        </w:rPr>
      </w:pPr>
    </w:p>
    <w:p w:rsidR="00BC75A2" w:rsidRDefault="000C65C4" w:rsidP="00BC75A2">
      <w:pPr>
        <w:pStyle w:val="ListParagraph"/>
        <w:numPr>
          <w:ilvl w:val="0"/>
          <w:numId w:val="6"/>
        </w:numPr>
        <w:spacing w:line="300" w:lineRule="atLeast"/>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c</w:t>
      </w:r>
      <w:r w:rsidR="00BC75A2">
        <w:rPr>
          <w:rFonts w:ascii="Times New Roman" w:eastAsia="Calibri" w:hAnsi="Times New Roman" w:cs="Times New Roman"/>
          <w:sz w:val="24"/>
          <w:szCs w:val="20"/>
          <w:lang w:val="en-AU"/>
        </w:rPr>
        <w:t>oarser grained meta-volcaniclastic: This bed contains relatively coarse grained (up to 0.6mm) clasts which sit within a chloritic matrix. Clasts are composed of devitrified volcanic glass, exhibiting a micropoikilitic or “snow-flake” texture, probable fragments of quartz phenocrysts, chlorite altered feldspars, siliceous</w:t>
      </w:r>
      <w:r w:rsidR="006D66E3">
        <w:rPr>
          <w:rFonts w:ascii="Times New Roman" w:eastAsia="Calibri" w:hAnsi="Times New Roman" w:cs="Times New Roman"/>
          <w:sz w:val="24"/>
          <w:szCs w:val="20"/>
          <w:lang w:val="en-AU"/>
        </w:rPr>
        <w:t xml:space="preserve"> siltstone</w:t>
      </w:r>
      <w:r w:rsidR="00BC75A2">
        <w:rPr>
          <w:rFonts w:ascii="Times New Roman" w:eastAsia="Calibri" w:hAnsi="Times New Roman" w:cs="Times New Roman"/>
          <w:sz w:val="24"/>
          <w:szCs w:val="20"/>
          <w:lang w:val="en-AU"/>
        </w:rPr>
        <w:t xml:space="preserve"> fragments and plagioclase clasts.</w:t>
      </w:r>
    </w:p>
    <w:p w:rsidR="00BC75A2" w:rsidRDefault="00BC75A2" w:rsidP="00BC75A2">
      <w:pPr>
        <w:pStyle w:val="ListParagraph"/>
        <w:spacing w:line="300" w:lineRule="atLeast"/>
        <w:ind w:left="709"/>
        <w:jc w:val="both"/>
        <w:rPr>
          <w:rFonts w:ascii="Times New Roman" w:eastAsia="Calibri" w:hAnsi="Times New Roman" w:cs="Times New Roman"/>
          <w:sz w:val="24"/>
          <w:szCs w:val="20"/>
          <w:lang w:val="en-AU"/>
        </w:rPr>
      </w:pPr>
    </w:p>
    <w:p w:rsidR="00BC75A2" w:rsidRDefault="006D66E3" w:rsidP="00BC75A2">
      <w:pPr>
        <w:pStyle w:val="ListParagraph"/>
        <w:spacing w:before="240" w:after="0" w:line="300" w:lineRule="atLeast"/>
        <w:ind w:left="0"/>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 xml:space="preserve">Wispy </w:t>
      </w:r>
      <w:r w:rsidR="00BC75A2">
        <w:rPr>
          <w:rFonts w:ascii="Times New Roman" w:eastAsia="Calibri" w:hAnsi="Times New Roman" w:cs="Times New Roman"/>
          <w:sz w:val="24"/>
          <w:szCs w:val="20"/>
          <w:lang w:val="en-AU"/>
        </w:rPr>
        <w:t>siderite</w:t>
      </w:r>
      <w:r w:rsidR="005F359C">
        <w:rPr>
          <w:rFonts w:ascii="Times New Roman" w:eastAsia="Calibri" w:hAnsi="Times New Roman" w:cs="Times New Roman"/>
          <w:sz w:val="24"/>
          <w:szCs w:val="20"/>
          <w:lang w:val="en-AU"/>
        </w:rPr>
        <w:t xml:space="preserve"> and hydrated iron oxides cut across the sample and anatase is abundant in the groundmass of</w:t>
      </w:r>
      <w:r w:rsidR="000C65C4">
        <w:rPr>
          <w:rFonts w:ascii="Times New Roman" w:eastAsia="Calibri" w:hAnsi="Times New Roman" w:cs="Times New Roman"/>
          <w:sz w:val="24"/>
          <w:szCs w:val="20"/>
          <w:lang w:val="en-AU"/>
        </w:rPr>
        <w:t xml:space="preserve"> </w:t>
      </w:r>
      <w:r w:rsidR="005F359C">
        <w:rPr>
          <w:rFonts w:ascii="Times New Roman" w:eastAsia="Calibri" w:hAnsi="Times New Roman" w:cs="Times New Roman"/>
          <w:sz w:val="24"/>
          <w:szCs w:val="20"/>
          <w:lang w:val="en-AU"/>
        </w:rPr>
        <w:t xml:space="preserve"> the volcaniclastic. Rare pyrite develops in some of the clasts but is not present in the groundmass.</w:t>
      </w:r>
    </w:p>
    <w:p w:rsidR="000C65C4" w:rsidRDefault="000C65C4" w:rsidP="00BC75A2">
      <w:pPr>
        <w:pStyle w:val="ListParagraph"/>
        <w:spacing w:before="240" w:line="300" w:lineRule="atLeast"/>
        <w:ind w:left="0"/>
        <w:jc w:val="both"/>
        <w:rPr>
          <w:rFonts w:ascii="Times New Roman" w:eastAsia="Calibri" w:hAnsi="Times New Roman" w:cs="Times New Roman"/>
          <w:sz w:val="24"/>
          <w:szCs w:val="20"/>
          <w:lang w:val="en-AU"/>
        </w:rPr>
      </w:pPr>
    </w:p>
    <w:p w:rsidR="005F359C" w:rsidRPr="00BC75A2" w:rsidRDefault="005F359C" w:rsidP="00BC75A2">
      <w:pPr>
        <w:pStyle w:val="ListParagraph"/>
        <w:spacing w:before="240" w:line="300" w:lineRule="atLeast"/>
        <w:ind w:left="0"/>
        <w:jc w:val="both"/>
        <w:rPr>
          <w:rFonts w:ascii="Times New Roman" w:eastAsia="Calibri" w:hAnsi="Times New Roman" w:cs="Times New Roman"/>
          <w:sz w:val="24"/>
          <w:szCs w:val="20"/>
          <w:lang w:val="en-AU"/>
        </w:rPr>
      </w:pPr>
      <w:r>
        <w:rPr>
          <w:rFonts w:ascii="Times New Roman" w:eastAsia="Calibri" w:hAnsi="Times New Roman" w:cs="Times New Roman"/>
          <w:sz w:val="24"/>
          <w:szCs w:val="20"/>
          <w:lang w:val="en-AU"/>
        </w:rPr>
        <w:t>C</w:t>
      </w:r>
      <w:r w:rsidR="000C65C4">
        <w:rPr>
          <w:rFonts w:ascii="Times New Roman" w:eastAsia="Calibri" w:hAnsi="Times New Roman" w:cs="Times New Roman"/>
          <w:sz w:val="24"/>
          <w:szCs w:val="20"/>
          <w:lang w:val="en-AU"/>
        </w:rPr>
        <w:t>oarse grained chlorite-sericite-</w:t>
      </w:r>
      <w:r>
        <w:rPr>
          <w:rFonts w:ascii="Times New Roman" w:eastAsia="Calibri" w:hAnsi="Times New Roman" w:cs="Times New Roman"/>
          <w:sz w:val="24"/>
          <w:szCs w:val="20"/>
          <w:lang w:val="en-AU"/>
        </w:rPr>
        <w:t>bearing veins tend to be sinuous and thicken and thin dramatically. The chlorite grains are randomly oriented, very pale green and up to 0.1mm in length. Rutile aggregates within the chlorite are lenticular and can be up to 0.11mm in length.</w:t>
      </w: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5F359C" w:rsidRDefault="005F359C" w:rsidP="00BC75A2">
      <w:pPr>
        <w:spacing w:after="0" w:line="300" w:lineRule="atLeast"/>
        <w:ind w:hanging="11"/>
        <w:jc w:val="both"/>
        <w:rPr>
          <w:rFonts w:ascii="Times New Roman" w:eastAsia="Calibri" w:hAnsi="Times New Roman" w:cs="Times New Roman"/>
          <w:sz w:val="24"/>
          <w:szCs w:val="20"/>
          <w:lang w:val="en-AU"/>
        </w:rPr>
      </w:pPr>
    </w:p>
    <w:p w:rsidR="005F359C" w:rsidRDefault="005F359C" w:rsidP="00BC75A2">
      <w:pPr>
        <w:spacing w:after="0" w:line="300" w:lineRule="atLeast"/>
        <w:ind w:hanging="11"/>
        <w:jc w:val="both"/>
        <w:rPr>
          <w:rFonts w:ascii="Times New Roman" w:eastAsia="Calibri" w:hAnsi="Times New Roman" w:cs="Times New Roman"/>
          <w:sz w:val="24"/>
          <w:szCs w:val="20"/>
          <w:lang w:val="en-AU"/>
        </w:rPr>
      </w:pPr>
    </w:p>
    <w:p w:rsidR="00BC75A2" w:rsidRDefault="00BC75A2" w:rsidP="00BC75A2">
      <w:pPr>
        <w:spacing w:after="0" w:line="300" w:lineRule="atLeast"/>
        <w:ind w:hanging="11"/>
        <w:jc w:val="both"/>
        <w:rPr>
          <w:rFonts w:ascii="Times New Roman" w:eastAsia="Calibri" w:hAnsi="Times New Roman" w:cs="Times New Roman"/>
          <w:sz w:val="24"/>
          <w:szCs w:val="20"/>
          <w:lang w:val="en-AU"/>
        </w:rPr>
      </w:pPr>
    </w:p>
    <w:p w:rsidR="00247873" w:rsidRDefault="001B7CAB"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92</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1B0F80"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81" name="Picture 80" descr="ZS120 - 50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 - 506.2 (2).JPG"/>
                    <pic:cNvPicPr/>
                  </pic:nvPicPr>
                  <pic:blipFill>
                    <a:blip r:embed="rId102"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Pr="00806DF1" w:rsidRDefault="00247873" w:rsidP="00247873">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sidR="001B0F80">
        <w:rPr>
          <w:rFonts w:ascii="Times New Roman" w:eastAsia="Calibri" w:hAnsi="Times New Roman" w:cs="Times New Roman"/>
          <w:sz w:val="32"/>
          <w:szCs w:val="32"/>
          <w:lang w:val="en-AU"/>
        </w:rPr>
        <w:t>ZS120 - 506.2m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This </w:t>
      </w:r>
      <w:r w:rsidR="001E4DF3">
        <w:rPr>
          <w:rFonts w:ascii="Times New Roman" w:eastAsia="Calibri" w:hAnsi="Times New Roman" w:cs="Times New Roman"/>
          <w:sz w:val="24"/>
          <w:szCs w:val="20"/>
        </w:rPr>
        <w:t>slab photograph shows a brecciated (slumped) chloritic meta-pelite which is associated with intercalated meta-silts</w:t>
      </w:r>
      <w:r>
        <w:rPr>
          <w:rFonts w:ascii="Times New Roman" w:eastAsia="Calibri" w:hAnsi="Times New Roman" w:cs="Times New Roman"/>
          <w:sz w:val="24"/>
          <w:szCs w:val="20"/>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D01121"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93</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5F359C"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2" name="Picture 1" descr="C:\Users\Teale\Documents\Reports in progress\TA15-11 Stellar Severn 2\Photomics Stellar 2\100OLYMP\ZS120-506.2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le\Documents\Reports in progress\TA15-11 Stellar Severn 2\Photomics Stellar 2\100OLYMP\ZS120-506.2m a.JPG"/>
                    <pic:cNvPicPr>
                      <a:picLocks noChangeAspect="1" noChangeArrowheads="1"/>
                    </pic:cNvPicPr>
                  </pic:nvPicPr>
                  <pic:blipFill>
                    <a:blip r:embed="rId103"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0C65C4">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0C65C4">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24787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5F359C">
        <w:rPr>
          <w:rFonts w:ascii="Times New Roman" w:eastAsia="Calibri" w:hAnsi="Times New Roman" w:cs="Times New Roman"/>
          <w:sz w:val="32"/>
          <w:szCs w:val="32"/>
          <w:lang w:val="en-AU"/>
        </w:rPr>
        <w:t>ZS120 - 506.2m</w:t>
      </w:r>
    </w:p>
    <w:p w:rsidR="00247873" w:rsidRDefault="00247873" w:rsidP="00247873">
      <w:pPr>
        <w:spacing w:after="0" w:line="300" w:lineRule="atLeast"/>
        <w:jc w:val="both"/>
        <w:rPr>
          <w:rFonts w:ascii="Times New Roman" w:eastAsia="Calibri" w:hAnsi="Times New Roman" w:cs="Times New Roman"/>
          <w:sz w:val="24"/>
          <w:szCs w:val="20"/>
        </w:rPr>
      </w:pPr>
    </w:p>
    <w:p w:rsidR="00D01121" w:rsidRDefault="00D01121" w:rsidP="00D01121">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with chloritic meta-pelite associated with chloritic meta-silts.</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D01121"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94</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5F359C"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3" name="Picture 2" descr="C:\Users\Teale\Documents\Reports in progress\TA15-11 Stellar Severn 2\Photomics Stellar 2\100OLYMP\ZS120-506.2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le\Documents\Reports in progress\TA15-11 Stellar Severn 2\Photomics Stellar 2\100OLYMP\ZS120-506.2m b.JPG"/>
                    <pic:cNvPicPr>
                      <a:picLocks noChangeAspect="1" noChangeArrowheads="1"/>
                    </pic:cNvPicPr>
                  </pic:nvPicPr>
                  <pic:blipFill>
                    <a:blip r:embed="rId10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20; scale bar = 500µ; crossed nicols)</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24787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5F359C">
        <w:rPr>
          <w:rFonts w:ascii="Times New Roman" w:eastAsia="Calibri" w:hAnsi="Times New Roman" w:cs="Times New Roman"/>
          <w:sz w:val="32"/>
          <w:szCs w:val="32"/>
          <w:lang w:val="en-AU"/>
        </w:rPr>
        <w:t>ZS120 - 506.2m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D01121" w:rsidP="00D01121">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93. Note the abundance of chlorite (berlin blue) in the matrix of the silt.</w:t>
      </w: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Pr="00106777"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Pr="00106777">
        <w:rPr>
          <w:rFonts w:ascii="Times New Roman" w:eastAsia="Calibri" w:hAnsi="Times New Roman" w:cs="Times New Roman"/>
          <w:b/>
          <w:sz w:val="24"/>
          <w:szCs w:val="20"/>
          <w:lang w:val="en-AU"/>
        </w:rPr>
        <w:t>ZS120 - 516.3m</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106777">
        <w:rPr>
          <w:rFonts w:ascii="Times New Roman" w:eastAsia="Calibri" w:hAnsi="Times New Roman" w:cs="Times New Roman"/>
          <w:sz w:val="24"/>
          <w:szCs w:val="24"/>
          <w:lang w:val="en-AU"/>
        </w:rPr>
        <w:t>Strongly veined and altered, pyritic, anatase-rich, fine graine</w:t>
      </w:r>
      <w:r w:rsidR="00BA7ADC">
        <w:rPr>
          <w:rFonts w:ascii="Times New Roman" w:eastAsia="Calibri" w:hAnsi="Times New Roman" w:cs="Times New Roman"/>
          <w:sz w:val="24"/>
          <w:szCs w:val="24"/>
          <w:lang w:val="en-AU"/>
        </w:rPr>
        <w:t>d mafic air-fa</w:t>
      </w:r>
      <w:r w:rsidR="00106777">
        <w:rPr>
          <w:rFonts w:ascii="Times New Roman" w:eastAsia="Calibri" w:hAnsi="Times New Roman" w:cs="Times New Roman"/>
          <w:sz w:val="24"/>
          <w:szCs w:val="24"/>
          <w:lang w:val="en-AU"/>
        </w:rPr>
        <w:t>ll tuff</w:t>
      </w:r>
    </w:p>
    <w:p w:rsidR="00247873" w:rsidRDefault="00247873" w:rsidP="00247873">
      <w:pPr>
        <w:spacing w:after="0"/>
        <w:ind w:left="3544" w:hanging="3544"/>
        <w:rPr>
          <w:rFonts w:ascii="Times New Roman" w:eastAsia="Calibri" w:hAnsi="Times New Roman" w:cs="Times New Roman"/>
          <w:b/>
          <w:color w:val="FF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is </w:t>
      </w:r>
      <w:r w:rsidR="00106777">
        <w:rPr>
          <w:rFonts w:ascii="Times New Roman" w:eastAsia="Calibri" w:hAnsi="Times New Roman" w:cs="Times New Roman"/>
          <w:sz w:val="24"/>
          <w:szCs w:val="20"/>
          <w:lang w:val="en-AU"/>
        </w:rPr>
        <w:t>extremely fine grained (&lt;12µ) and the groundmass is dominated by chlorite/clays, quartz and anatase. This rock-type is cut by, and altered by, crosscutting early quartz veins, later tourmaline-pyrite veins and siderite veins which cut all of the above.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B4C1B" w:rsidRDefault="002B4C1B" w:rsidP="002B4C1B">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Groundmass material</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~31%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Anatase/rutile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r>
        <w:rPr>
          <w:rFonts w:ascii="Times New Roman" w:eastAsia="Calibri" w:hAnsi="Times New Roman" w:cs="Times New Roman"/>
          <w:color w:val="000000"/>
          <w:sz w:val="24"/>
          <w:szCs w:val="20"/>
          <w:lang w:val="en-AU"/>
        </w:rPr>
        <w:tab/>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Sphalerite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2B4C1B" w:rsidRDefault="002B4C1B" w:rsidP="002B4C1B">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Vein 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F23487"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Tourmaline develops within pyrite veins, with the pyrite often inclusion-choked and ragged. Chalcopyrite and pyrrhotite can be found as inclusions in the pyrite and also as discrete grains associated with the vein tourmaline or as aggregates of grains which develop along vein margins. Pyritic veins are also present and cut the tourmaline-rich veins. Tourmaline also develops as disseminated grains (up to 0.1mm in length) within the groundmass through to a network of almost monomineralic, yellow to green tabular grains which can be up to 0.2mm in length. Fluorite can be associated with this tourmaline as well as vein tourmaline.</w:t>
      </w:r>
    </w:p>
    <w:p w:rsidR="00F23487" w:rsidRDefault="00F23487" w:rsidP="00247873">
      <w:pPr>
        <w:spacing w:after="0" w:line="300" w:lineRule="atLeast"/>
        <w:jc w:val="both"/>
        <w:rPr>
          <w:rFonts w:ascii="Times New Roman" w:eastAsia="Calibri" w:hAnsi="Times New Roman" w:cs="Times New Roman"/>
          <w:color w:val="000000"/>
          <w:sz w:val="24"/>
          <w:szCs w:val="24"/>
          <w:lang w:val="en-AU"/>
        </w:rPr>
      </w:pPr>
    </w:p>
    <w:p w:rsidR="00F23487" w:rsidRDefault="00F23487"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Pyrrhotite, rare chalcopyrite and abundant rutile occurs thr</w:t>
      </w:r>
      <w:r w:rsidR="007A33C0">
        <w:rPr>
          <w:rFonts w:ascii="Times New Roman" w:eastAsia="Calibri" w:hAnsi="Times New Roman" w:cs="Times New Roman"/>
          <w:color w:val="000000"/>
          <w:sz w:val="24"/>
          <w:szCs w:val="24"/>
          <w:lang w:val="en-AU"/>
        </w:rPr>
        <w:t>o</w:t>
      </w:r>
      <w:r>
        <w:rPr>
          <w:rFonts w:ascii="Times New Roman" w:eastAsia="Calibri" w:hAnsi="Times New Roman" w:cs="Times New Roman"/>
          <w:color w:val="000000"/>
          <w:sz w:val="24"/>
          <w:szCs w:val="24"/>
          <w:lang w:val="en-AU"/>
        </w:rPr>
        <w:t>ughout the groundmass as relatively coarse (~100</w:t>
      </w:r>
      <w:r w:rsidR="007A33C0">
        <w:rPr>
          <w:rFonts w:ascii="Times New Roman" w:eastAsia="Calibri" w:hAnsi="Times New Roman" w:cs="Times New Roman"/>
          <w:color w:val="000000"/>
          <w:sz w:val="24"/>
          <w:szCs w:val="24"/>
          <w:lang w:val="en-AU"/>
        </w:rPr>
        <w:t>µ</w:t>
      </w:r>
      <w:r>
        <w:rPr>
          <w:rFonts w:ascii="Times New Roman" w:eastAsia="Calibri" w:hAnsi="Times New Roman" w:cs="Times New Roman"/>
          <w:color w:val="000000"/>
          <w:sz w:val="24"/>
          <w:szCs w:val="24"/>
          <w:lang w:val="en-AU"/>
        </w:rPr>
        <w:t>) grains. Pyrrhotite can develop in quartz veins but is rare to absent in tourmaline-bearing veins. Chalcopyrite is rare to a</w:t>
      </w:r>
      <w:r w:rsidR="007A33C0">
        <w:rPr>
          <w:rFonts w:ascii="Times New Roman" w:eastAsia="Calibri" w:hAnsi="Times New Roman" w:cs="Times New Roman"/>
          <w:color w:val="000000"/>
          <w:sz w:val="24"/>
          <w:szCs w:val="24"/>
          <w:lang w:val="en-AU"/>
        </w:rPr>
        <w:t>b</w:t>
      </w:r>
      <w:r>
        <w:rPr>
          <w:rFonts w:ascii="Times New Roman" w:eastAsia="Calibri" w:hAnsi="Times New Roman" w:cs="Times New Roman"/>
          <w:color w:val="000000"/>
          <w:sz w:val="24"/>
          <w:szCs w:val="24"/>
          <w:lang w:val="en-AU"/>
        </w:rPr>
        <w:t xml:space="preserve">sent in the tourmaline veins. </w:t>
      </w:r>
      <w:r w:rsidR="007A33C0">
        <w:rPr>
          <w:rFonts w:ascii="Times New Roman" w:eastAsia="Calibri" w:hAnsi="Times New Roman" w:cs="Times New Roman"/>
          <w:color w:val="000000"/>
          <w:sz w:val="24"/>
          <w:szCs w:val="24"/>
          <w:lang w:val="en-AU"/>
        </w:rPr>
        <w:t>Rare sphalerite was observed with chalcopyrite in domains adjacent to tourmaline veining. Wispy, fine grained chalcopyrite veinlets are also present throughout the sample.</w:t>
      </w:r>
    </w:p>
    <w:p w:rsidR="007A33C0" w:rsidRDefault="007A33C0" w:rsidP="00247873">
      <w:pPr>
        <w:spacing w:after="0" w:line="300" w:lineRule="atLeast"/>
        <w:jc w:val="both"/>
        <w:rPr>
          <w:rFonts w:ascii="Times New Roman" w:eastAsia="Calibri" w:hAnsi="Times New Roman" w:cs="Times New Roman"/>
          <w:color w:val="000000"/>
          <w:sz w:val="24"/>
          <w:szCs w:val="24"/>
          <w:lang w:val="en-AU"/>
        </w:rPr>
      </w:pPr>
    </w:p>
    <w:p w:rsidR="007A33C0" w:rsidRDefault="007A33C0"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contains abundant anatase/rutile which develop</w:t>
      </w:r>
      <w:r w:rsidR="000E3F95">
        <w:rPr>
          <w:rFonts w:ascii="Times New Roman" w:eastAsia="Calibri" w:hAnsi="Times New Roman" w:cs="Times New Roman"/>
          <w:color w:val="000000"/>
          <w:sz w:val="24"/>
          <w:szCs w:val="24"/>
          <w:lang w:val="en-AU"/>
        </w:rPr>
        <w:t>s</w:t>
      </w:r>
      <w:r>
        <w:rPr>
          <w:rFonts w:ascii="Times New Roman" w:eastAsia="Calibri" w:hAnsi="Times New Roman" w:cs="Times New Roman"/>
          <w:color w:val="000000"/>
          <w:sz w:val="24"/>
          <w:szCs w:val="24"/>
          <w:lang w:val="en-AU"/>
        </w:rPr>
        <w:t xml:space="preserve"> throughout the groundmass as fine grained (~10µ) aggregates or discrete grains (~2-5</w:t>
      </w:r>
      <m:oMath>
        <m:r>
          <w:rPr>
            <w:rFonts w:ascii="Cambria Math" w:eastAsia="Calibri" w:hAnsi="Cambria Math" w:cs="Times New Roman"/>
            <w:color w:val="000000"/>
            <w:sz w:val="24"/>
            <w:szCs w:val="24"/>
            <w:lang w:val="en-AU"/>
          </w:rPr>
          <m:t>µ</m:t>
        </m:r>
      </m:oMath>
      <w:r>
        <w:rPr>
          <w:rFonts w:ascii="Times New Roman" w:eastAsia="Calibri" w:hAnsi="Times New Roman" w:cs="Times New Roman"/>
          <w:color w:val="000000"/>
          <w:sz w:val="24"/>
          <w:szCs w:val="24"/>
          <w:lang w:val="en-AU"/>
        </w:rPr>
        <w:t>).</w:t>
      </w:r>
    </w:p>
    <w:p w:rsidR="00F23487" w:rsidRDefault="00F23487" w:rsidP="00247873">
      <w:pPr>
        <w:spacing w:after="0" w:line="300" w:lineRule="atLeast"/>
        <w:jc w:val="both"/>
        <w:rPr>
          <w:rFonts w:ascii="Times New Roman" w:eastAsia="Calibri" w:hAnsi="Times New Roman" w:cs="Times New Roman"/>
          <w:color w:val="000000"/>
          <w:sz w:val="24"/>
          <w:szCs w:val="24"/>
          <w:lang w:val="en-AU"/>
        </w:rPr>
      </w:pPr>
    </w:p>
    <w:p w:rsidR="00F23487" w:rsidRDefault="00F23487" w:rsidP="00247873">
      <w:pPr>
        <w:spacing w:after="0" w:line="300" w:lineRule="atLeast"/>
        <w:jc w:val="both"/>
        <w:rPr>
          <w:rFonts w:ascii="Times New Roman" w:eastAsia="Calibri" w:hAnsi="Times New Roman" w:cs="Times New Roman"/>
          <w:color w:val="00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spacing w:after="0" w:line="300" w:lineRule="atLeast"/>
        <w:jc w:val="center"/>
        <w:rPr>
          <w:rFonts w:ascii="Times New Roman" w:eastAsia="Calibri" w:hAnsi="Times New Roman" w:cs="Times New Roman"/>
          <w:sz w:val="32"/>
          <w:szCs w:val="32"/>
        </w:rPr>
      </w:pPr>
    </w:p>
    <w:p w:rsidR="00247873" w:rsidRDefault="00247873" w:rsidP="00247873">
      <w:pPr>
        <w:rPr>
          <w:rFonts w:ascii="Times New Roman" w:eastAsia="Calibri" w:hAnsi="Times New Roman" w:cs="Times New Roman"/>
          <w:sz w:val="32"/>
          <w:szCs w:val="32"/>
        </w:rPr>
      </w:pPr>
      <w:r>
        <w:rPr>
          <w:rFonts w:ascii="Times New Roman" w:eastAsia="Calibri" w:hAnsi="Times New Roman" w:cs="Times New Roman"/>
          <w:sz w:val="32"/>
          <w:szCs w:val="32"/>
        </w:rPr>
        <w:br w:type="page"/>
      </w:r>
    </w:p>
    <w:p w:rsidR="00247873" w:rsidRDefault="00D01121"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95</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1B0F80"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82" name="Picture 81" descr="ZS120 - 5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 - 516.30.JPG"/>
                    <pic:cNvPicPr/>
                  </pic:nvPicPr>
                  <pic:blipFill>
                    <a:blip r:embed="rId105"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Pr="00806DF1" w:rsidRDefault="00247873" w:rsidP="00247873">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sidR="00817C07">
        <w:rPr>
          <w:rFonts w:ascii="Times New Roman" w:eastAsia="Calibri" w:hAnsi="Times New Roman" w:cs="Times New Roman"/>
          <w:sz w:val="32"/>
          <w:szCs w:val="32"/>
          <w:lang w:val="en-AU"/>
        </w:rPr>
        <w:t>ZS113W - 516.3m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BA7ADC" w:rsidP="00BA7ADC">
      <w:pPr>
        <w:spacing w:after="0" w:line="300" w:lineRule="atLeast"/>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 meta air-fall tuff which is highly tourmalinised and contains abundant tourmaline-pyrite-quartz veins.</w:t>
      </w:r>
    </w:p>
    <w:p w:rsidR="00247873" w:rsidRDefault="00247873" w:rsidP="00247873"/>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BA7ADC"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96</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3B7FE1"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4" name="Picture 3" descr="C:\Users\Teale\Documents\Reports in progress\TA15-11 Stellar Severn 2\Photomics Stellar 2\100OLYMP\ZS120-516.3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le\Documents\Reports in progress\TA15-11 Stellar Severn 2\Photomics Stellar 2\100OLYMP\ZS120-516.3m a.JPG"/>
                    <pic:cNvPicPr>
                      <a:picLocks noChangeAspect="1" noChangeArrowheads="1"/>
                    </pic:cNvPicPr>
                  </pic:nvPicPr>
                  <pic:blipFill>
                    <a:blip r:embed="rId10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0C65C4">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0C65C4">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55135D" w:rsidRPr="00806DF1" w:rsidRDefault="0055135D" w:rsidP="0055135D">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- 516.3m</w:t>
      </w:r>
    </w:p>
    <w:p w:rsidR="00247873" w:rsidRDefault="00247873" w:rsidP="00247873">
      <w:pPr>
        <w:spacing w:after="0" w:line="300" w:lineRule="atLeast"/>
        <w:jc w:val="both"/>
        <w:rPr>
          <w:rFonts w:ascii="Times New Roman" w:eastAsia="Calibri" w:hAnsi="Times New Roman" w:cs="Times New Roman"/>
          <w:sz w:val="24"/>
          <w:szCs w:val="20"/>
        </w:rPr>
      </w:pPr>
    </w:p>
    <w:p w:rsidR="00BA7ADC" w:rsidRDefault="00BA7ADC" w:rsidP="00FC6948">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this sample which is a banded air-fall tuff. Note the abundance of tourmaline veining which is generally perpendicular to bedding.</w:t>
      </w:r>
    </w:p>
    <w:p w:rsidR="00247873" w:rsidRDefault="00247873" w:rsidP="00FC6948">
      <w:pPr>
        <w:spacing w:after="0" w:line="300" w:lineRule="atLeast"/>
        <w:ind w:left="3544" w:hanging="3544"/>
        <w:jc w:val="both"/>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BA7ADC"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97</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3B7FE1"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 name="Picture 4" descr="C:\Users\Teale\Documents\Reports in progress\TA15-11 Stellar Severn 2\Photomics Stellar 2\100OLYMP\ZS120-516.3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le\Documents\Reports in progress\TA15-11 Stellar Severn 2\Photomics Stellar 2\100OLYMP\ZS120-516.3m b.JPG"/>
                    <pic:cNvPicPr>
                      <a:picLocks noChangeAspect="1" noChangeArrowheads="1"/>
                    </pic:cNvPicPr>
                  </pic:nvPicPr>
                  <pic:blipFill>
                    <a:blip r:embed="rId10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20; scale bar = 500µ; crossed nicols)</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55135D" w:rsidRPr="00806DF1" w:rsidRDefault="0055135D" w:rsidP="0055135D">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- 516.3m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FC6948"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96.</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FC6948" w:rsidRDefault="00FC6948"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3B7FE1" w:rsidRDefault="00BA7ADC" w:rsidP="003B7FE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98</w:t>
      </w:r>
    </w:p>
    <w:p w:rsidR="003B7FE1" w:rsidRDefault="003B7FE1" w:rsidP="003B7FE1">
      <w:pPr>
        <w:spacing w:after="0" w:line="300" w:lineRule="atLeast"/>
        <w:ind w:left="2160" w:hanging="2160"/>
        <w:jc w:val="both"/>
        <w:rPr>
          <w:rFonts w:ascii="Times New Roman" w:eastAsia="Calibri" w:hAnsi="Times New Roman" w:cs="Times New Roman"/>
          <w:b/>
          <w:sz w:val="24"/>
          <w:szCs w:val="20"/>
        </w:rPr>
      </w:pPr>
    </w:p>
    <w:p w:rsidR="003B7FE1" w:rsidRDefault="003B7FE1" w:rsidP="003B7FE1">
      <w:pPr>
        <w:spacing w:after="0" w:line="300" w:lineRule="atLeast"/>
        <w:ind w:left="2160" w:hanging="2160"/>
        <w:jc w:val="both"/>
        <w:rPr>
          <w:rFonts w:ascii="Times New Roman" w:eastAsia="Calibri" w:hAnsi="Times New Roman" w:cs="Times New Roman"/>
          <w:b/>
          <w:sz w:val="24"/>
          <w:szCs w:val="20"/>
        </w:rPr>
      </w:pPr>
    </w:p>
    <w:p w:rsidR="003B7FE1" w:rsidRDefault="003B7FE1" w:rsidP="003B7FE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3B7FE1" w:rsidRDefault="003B7FE1" w:rsidP="003B7FE1">
      <w:pPr>
        <w:spacing w:after="0" w:line="300" w:lineRule="atLeast"/>
        <w:ind w:left="2160" w:hanging="2160"/>
        <w:jc w:val="both"/>
        <w:rPr>
          <w:rFonts w:ascii="Times New Roman" w:eastAsia="Calibri" w:hAnsi="Times New Roman" w:cs="Times New Roman"/>
          <w:sz w:val="24"/>
          <w:szCs w:val="20"/>
        </w:rPr>
      </w:pPr>
    </w:p>
    <w:p w:rsidR="003B7FE1" w:rsidRDefault="003B7FE1" w:rsidP="003B7FE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8" name="Picture 5" descr="C:\Users\Teale\Documents\Reports in progress\TA15-11 Stellar Severn 2\Photomics Stellar 2\100OLYMP\ZS120-516.3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le\Documents\Reports in progress\TA15-11 Stellar Severn 2\Photomics Stellar 2\100OLYMP\ZS120-516.3m c.JPG"/>
                    <pic:cNvPicPr>
                      <a:picLocks noChangeAspect="1" noChangeArrowheads="1"/>
                    </pic:cNvPicPr>
                  </pic:nvPicPr>
                  <pic:blipFill>
                    <a:blip r:embed="rId10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3B7FE1" w:rsidRDefault="000C65C4" w:rsidP="000C65C4">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3B7FE1">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3B7FE1">
        <w:rPr>
          <w:rFonts w:ascii="Times New Roman" w:hAnsi="Times New Roman" w:cs="Times New Roman"/>
          <w:sz w:val="24"/>
          <w:szCs w:val="24"/>
        </w:rPr>
        <w:t xml:space="preserve">00µ; </w:t>
      </w:r>
      <w:r>
        <w:rPr>
          <w:rFonts w:ascii="Times New Roman" w:hAnsi="Times New Roman" w:cs="Times New Roman"/>
          <w:sz w:val="24"/>
          <w:szCs w:val="24"/>
        </w:rPr>
        <w:t>PPL</w:t>
      </w:r>
      <w:r w:rsidR="003B7FE1">
        <w:rPr>
          <w:rFonts w:ascii="Times New Roman" w:hAnsi="Times New Roman" w:cs="Times New Roman"/>
          <w:sz w:val="24"/>
          <w:szCs w:val="24"/>
        </w:rPr>
        <w:t>)</w:t>
      </w:r>
    </w:p>
    <w:p w:rsidR="003B7FE1" w:rsidRDefault="003B7FE1" w:rsidP="003B7FE1">
      <w:pPr>
        <w:spacing w:after="0" w:line="300" w:lineRule="atLeast"/>
        <w:jc w:val="both"/>
        <w:rPr>
          <w:rFonts w:ascii="Times New Roman" w:eastAsia="Calibri" w:hAnsi="Times New Roman" w:cs="Times New Roman"/>
          <w:sz w:val="24"/>
          <w:szCs w:val="20"/>
        </w:rPr>
      </w:pPr>
    </w:p>
    <w:p w:rsidR="003B7FE1" w:rsidRDefault="003B7FE1" w:rsidP="003B7FE1">
      <w:pPr>
        <w:spacing w:after="0" w:line="300" w:lineRule="atLeast"/>
        <w:ind w:left="2160" w:hanging="2160"/>
        <w:jc w:val="both"/>
        <w:rPr>
          <w:rFonts w:ascii="Times New Roman" w:eastAsia="Calibri" w:hAnsi="Times New Roman" w:cs="Times New Roman"/>
          <w:sz w:val="28"/>
          <w:szCs w:val="28"/>
        </w:rPr>
      </w:pPr>
    </w:p>
    <w:p w:rsidR="003B7FE1" w:rsidRPr="00806DF1" w:rsidRDefault="003B7FE1" w:rsidP="003B7FE1">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- 516.3m</w:t>
      </w:r>
    </w:p>
    <w:p w:rsidR="003B7FE1" w:rsidRDefault="003B7FE1" w:rsidP="003B7FE1">
      <w:pPr>
        <w:spacing w:after="0" w:line="300" w:lineRule="atLeast"/>
        <w:jc w:val="both"/>
        <w:rPr>
          <w:rFonts w:ascii="Times New Roman" w:eastAsia="Calibri" w:hAnsi="Times New Roman" w:cs="Times New Roman"/>
          <w:sz w:val="24"/>
          <w:szCs w:val="20"/>
        </w:rPr>
      </w:pPr>
    </w:p>
    <w:p w:rsidR="003B7FE1" w:rsidRDefault="00FC6948" w:rsidP="00FC6948">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higher magnification view of a coarse grained tourmaline-fluorite vein.</w:t>
      </w:r>
    </w:p>
    <w:p w:rsidR="003B7FE1" w:rsidRDefault="003B7FE1" w:rsidP="00FC6948">
      <w:pPr>
        <w:jc w:val="both"/>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BA7ADC" w:rsidP="003B7FE1">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99</w:t>
      </w:r>
    </w:p>
    <w:p w:rsidR="003B7FE1" w:rsidRDefault="003B7FE1" w:rsidP="003B7FE1">
      <w:pPr>
        <w:spacing w:after="0" w:line="300" w:lineRule="atLeast"/>
        <w:ind w:left="2160" w:hanging="2160"/>
        <w:jc w:val="both"/>
        <w:rPr>
          <w:rFonts w:ascii="Times New Roman" w:eastAsia="Calibri" w:hAnsi="Times New Roman" w:cs="Times New Roman"/>
          <w:b/>
          <w:sz w:val="24"/>
          <w:szCs w:val="20"/>
        </w:rPr>
      </w:pPr>
    </w:p>
    <w:p w:rsidR="003B7FE1" w:rsidRDefault="003B7FE1" w:rsidP="003B7FE1">
      <w:pPr>
        <w:spacing w:after="0" w:line="300" w:lineRule="atLeast"/>
        <w:ind w:left="2160" w:hanging="2160"/>
        <w:jc w:val="both"/>
        <w:rPr>
          <w:rFonts w:ascii="Times New Roman" w:eastAsia="Calibri" w:hAnsi="Times New Roman" w:cs="Times New Roman"/>
          <w:b/>
          <w:sz w:val="24"/>
          <w:szCs w:val="20"/>
        </w:rPr>
      </w:pPr>
    </w:p>
    <w:p w:rsidR="003B7FE1" w:rsidRDefault="003B7FE1" w:rsidP="003B7FE1">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3B7FE1" w:rsidRDefault="003B7FE1" w:rsidP="003B7FE1">
      <w:pPr>
        <w:spacing w:after="0" w:line="300" w:lineRule="atLeast"/>
        <w:ind w:left="2160" w:hanging="2160"/>
        <w:jc w:val="both"/>
        <w:rPr>
          <w:rFonts w:ascii="Times New Roman" w:eastAsia="Calibri" w:hAnsi="Times New Roman" w:cs="Times New Roman"/>
          <w:sz w:val="24"/>
          <w:szCs w:val="20"/>
        </w:rPr>
      </w:pPr>
    </w:p>
    <w:p w:rsidR="003B7FE1" w:rsidRDefault="003B7FE1" w:rsidP="003B7FE1">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9" name="Picture 6" descr="C:\Users\Teale\Documents\Reports in progress\TA15-11 Stellar Severn 2\Photomics Stellar 2\100OLYMP\ZS120-516.3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le\Documents\Reports in progress\TA15-11 Stellar Severn 2\Photomics Stellar 2\100OLYMP\ZS120-516.3m d.JPG"/>
                    <pic:cNvPicPr>
                      <a:picLocks noChangeAspect="1" noChangeArrowheads="1"/>
                    </pic:cNvPicPr>
                  </pic:nvPicPr>
                  <pic:blipFill>
                    <a:blip r:embed="rId10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3B7FE1" w:rsidRDefault="000C65C4" w:rsidP="003B7FE1">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3B7FE1">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3B7FE1">
        <w:rPr>
          <w:rFonts w:ascii="Times New Roman" w:hAnsi="Times New Roman" w:cs="Times New Roman"/>
          <w:sz w:val="24"/>
          <w:szCs w:val="24"/>
        </w:rPr>
        <w:t>00µ; crossed nicols)</w:t>
      </w:r>
    </w:p>
    <w:p w:rsidR="003B7FE1" w:rsidRDefault="003B7FE1" w:rsidP="003B7FE1">
      <w:pPr>
        <w:spacing w:after="0" w:line="300" w:lineRule="atLeast"/>
        <w:jc w:val="both"/>
        <w:rPr>
          <w:rFonts w:ascii="Times New Roman" w:eastAsia="Calibri" w:hAnsi="Times New Roman" w:cs="Times New Roman"/>
          <w:sz w:val="24"/>
          <w:szCs w:val="20"/>
        </w:rPr>
      </w:pPr>
    </w:p>
    <w:p w:rsidR="003B7FE1" w:rsidRDefault="003B7FE1" w:rsidP="003B7FE1">
      <w:pPr>
        <w:spacing w:after="0" w:line="300" w:lineRule="atLeast"/>
        <w:ind w:left="2160" w:hanging="2160"/>
        <w:jc w:val="both"/>
        <w:rPr>
          <w:rFonts w:ascii="Times New Roman" w:eastAsia="Calibri" w:hAnsi="Times New Roman" w:cs="Times New Roman"/>
          <w:sz w:val="28"/>
          <w:szCs w:val="28"/>
        </w:rPr>
      </w:pPr>
    </w:p>
    <w:p w:rsidR="003B7FE1" w:rsidRPr="00806DF1" w:rsidRDefault="003B7FE1" w:rsidP="003B7FE1">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ZS113W - 516.3m</w:t>
      </w:r>
    </w:p>
    <w:p w:rsidR="003B7FE1" w:rsidRDefault="003B7FE1" w:rsidP="003B7FE1">
      <w:pPr>
        <w:spacing w:after="0" w:line="300" w:lineRule="atLeast"/>
        <w:jc w:val="both"/>
        <w:rPr>
          <w:rFonts w:ascii="Times New Roman" w:eastAsia="Calibri" w:hAnsi="Times New Roman" w:cs="Times New Roman"/>
          <w:sz w:val="24"/>
          <w:szCs w:val="20"/>
        </w:rPr>
      </w:pPr>
    </w:p>
    <w:p w:rsidR="003B7FE1" w:rsidRDefault="00FC6948" w:rsidP="003B7FE1">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98.</w:t>
      </w: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FC6948" w:rsidRDefault="00FC6948"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3B7FE1" w:rsidRDefault="003B7FE1" w:rsidP="003B7FE1">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009B117B">
        <w:rPr>
          <w:rFonts w:ascii="Times New Roman" w:eastAsia="Calibri" w:hAnsi="Times New Roman" w:cs="Times New Roman"/>
          <w:b/>
          <w:sz w:val="24"/>
          <w:szCs w:val="20"/>
          <w:lang w:val="en-AU"/>
        </w:rPr>
        <w:t>ZS120 - 535.3</w:t>
      </w:r>
      <w:r>
        <w:rPr>
          <w:rFonts w:ascii="Times New Roman" w:eastAsia="Calibri" w:hAnsi="Times New Roman" w:cs="Times New Roman"/>
          <w:b/>
          <w:sz w:val="24"/>
          <w:szCs w:val="20"/>
          <w:lang w:val="en-AU"/>
        </w:rPr>
        <w:t>m</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CD4421" w:rsidRDefault="00247873"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CD4421">
        <w:rPr>
          <w:rFonts w:ascii="Times New Roman" w:eastAsia="Calibri" w:hAnsi="Times New Roman" w:cs="Times New Roman"/>
          <w:sz w:val="24"/>
          <w:szCs w:val="24"/>
          <w:lang w:val="en-AU"/>
        </w:rPr>
        <w:t xml:space="preserve">Pyrite-veined, pyrrhotite-rich, tourmaline-sellaite altered </w:t>
      </w:r>
    </w:p>
    <w:p w:rsidR="00247873" w:rsidRDefault="00CD4421"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sz w:val="24"/>
          <w:szCs w:val="24"/>
          <w:lang w:val="en-AU"/>
        </w:rPr>
        <w:tab/>
        <w:t>rock-type</w:t>
      </w:r>
    </w:p>
    <w:p w:rsidR="00247873" w:rsidRDefault="00247873" w:rsidP="00247873">
      <w:pPr>
        <w:spacing w:after="0"/>
        <w:ind w:left="3544" w:hanging="3544"/>
        <w:rPr>
          <w:rFonts w:ascii="Times New Roman" w:eastAsia="Calibri" w:hAnsi="Times New Roman" w:cs="Times New Roman"/>
          <w:b/>
          <w:color w:val="FF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w:t>
      </w:r>
      <w:r w:rsidR="00CD4421">
        <w:rPr>
          <w:rFonts w:ascii="Times New Roman" w:eastAsia="Calibri" w:hAnsi="Times New Roman" w:cs="Times New Roman"/>
          <w:sz w:val="24"/>
          <w:szCs w:val="20"/>
          <w:lang w:val="en-AU"/>
        </w:rPr>
        <w:t>tends to be fine grained (~100µ) but contains patchy coarse grained areas which have coarse grained (up to 1mm), highly birefringent (pale blue to intense purple-blue) Fe-phosphate grains.</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CD4421" w:rsidRDefault="00CD4421" w:rsidP="00CD4421">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?Topaz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Phlogopite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Arsenopyrite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Sellaite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CD4421" w:rsidRDefault="00CD4421"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CD4421" w:rsidRDefault="00CD4421" w:rsidP="0024787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CD4421" w:rsidRDefault="000E3F95" w:rsidP="00CD442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Fe-phosphate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r w:rsidR="00CD4421">
        <w:rPr>
          <w:rFonts w:ascii="Times New Roman" w:eastAsia="Calibri" w:hAnsi="Times New Roman" w:cs="Times New Roman"/>
          <w:color w:val="000000"/>
          <w:sz w:val="24"/>
          <w:szCs w:val="20"/>
          <w:lang w:val="en-AU"/>
        </w:rPr>
        <w:t>%</w:t>
      </w:r>
      <w:r w:rsidR="00CD4421">
        <w:rPr>
          <w:rFonts w:ascii="Times New Roman" w:eastAsia="Calibri" w:hAnsi="Times New Roman" w:cs="Times New Roman"/>
          <w:color w:val="000000"/>
          <w:sz w:val="24"/>
          <w:szCs w:val="20"/>
          <w:lang w:val="en-AU"/>
        </w:rPr>
        <w:tab/>
      </w:r>
      <w:r w:rsidR="00CD4421">
        <w:rPr>
          <w:rFonts w:ascii="Times New Roman" w:eastAsia="Calibri" w:hAnsi="Times New Roman" w:cs="Times New Roman"/>
          <w:color w:val="000000"/>
          <w:sz w:val="24"/>
          <w:szCs w:val="20"/>
          <w:lang w:val="en-AU"/>
        </w:rPr>
        <w:tab/>
        <w:t>Stannite</w:t>
      </w:r>
      <w:r w:rsidR="00CD4421">
        <w:rPr>
          <w:rFonts w:ascii="Times New Roman" w:eastAsia="Calibri" w:hAnsi="Times New Roman" w:cs="Times New Roman"/>
          <w:color w:val="000000"/>
          <w:sz w:val="24"/>
          <w:szCs w:val="20"/>
          <w:lang w:val="en-AU"/>
        </w:rPr>
        <w:tab/>
      </w:r>
      <w:r w:rsidR="00CD4421">
        <w:rPr>
          <w:rFonts w:ascii="Times New Roman" w:eastAsia="Calibri" w:hAnsi="Times New Roman" w:cs="Times New Roman"/>
          <w:color w:val="000000"/>
          <w:sz w:val="24"/>
          <w:szCs w:val="20"/>
          <w:lang w:val="en-AU"/>
        </w:rPr>
        <w:tab/>
      </w:r>
      <w:r w:rsidR="00CD4421">
        <w:rPr>
          <w:rFonts w:ascii="Times New Roman" w:eastAsia="Calibri" w:hAnsi="Times New Roman" w:cs="Times New Roman"/>
          <w:color w:val="000000"/>
          <w:sz w:val="24"/>
          <w:szCs w:val="20"/>
          <w:lang w:val="en-AU"/>
        </w:rPr>
        <w:tab/>
        <w:t xml:space="preserve">  trace</w:t>
      </w:r>
    </w:p>
    <w:p w:rsidR="00CD4421" w:rsidRDefault="00CD4421"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D20E1A"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Pyrrhotite with disseminated cassiterite, chalcopyrite and arsenopyrite develop throughout the groundmass of the sample. The sulphides average 0.1mm in diameter with pyrrhotite containing inclusions of rutile and rare chalcopyrite. The chalcopyrite can occur as discrete grains throughout the groundmass and occasionally contains inclusions of stannite. Chalcopyrite also develops as fine grains within siderite and this chalcopyrite often rims stannite. More rarely, coarse grained (~0.4mm) chalcopyrite and stannite can be located within siderite.</w:t>
      </w: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Poorly developed pyrite (± arsenopyrite) veins are present and can have chalcopyrite developed along the vein margins. Chalcopyrite veins are also present and these veins contain significant stannite.</w:t>
      </w: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Tourmaline and phlogopite exhibit a yellow-orange colour and grains average 50µ. The tourmaline is aluminous and magnesian and can be intergrown with sellaite and an iron phosphate mineral. Rare topaz appears to develop within quartz-rich areas of the sample.</w:t>
      </w: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exhibits a more magnesian alteration assemblage than most other described sample</w:t>
      </w:r>
      <w:r w:rsidR="00AE1E25">
        <w:rPr>
          <w:rFonts w:ascii="Times New Roman" w:eastAsia="Calibri" w:hAnsi="Times New Roman" w:cs="Times New Roman"/>
          <w:color w:val="000000"/>
          <w:sz w:val="24"/>
          <w:szCs w:val="24"/>
          <w:lang w:val="en-AU"/>
        </w:rPr>
        <w:t>s</w:t>
      </w:r>
      <w:r>
        <w:rPr>
          <w:rFonts w:ascii="Times New Roman" w:eastAsia="Calibri" w:hAnsi="Times New Roman" w:cs="Times New Roman"/>
          <w:color w:val="000000"/>
          <w:sz w:val="24"/>
          <w:szCs w:val="24"/>
          <w:lang w:val="en-AU"/>
        </w:rPr>
        <w:t>. The presence of sellaite (MgF</w:t>
      </w:r>
      <w:r w:rsidRPr="00D20E1A">
        <w:rPr>
          <w:rFonts w:ascii="Times New Roman" w:eastAsia="Calibri" w:hAnsi="Times New Roman" w:cs="Times New Roman"/>
          <w:b/>
          <w:color w:val="000000"/>
          <w:sz w:val="24"/>
          <w:szCs w:val="24"/>
          <w:vertAlign w:val="subscript"/>
          <w:lang w:val="en-AU"/>
        </w:rPr>
        <w:t>2</w:t>
      </w:r>
      <w:r>
        <w:rPr>
          <w:rFonts w:ascii="Times New Roman" w:eastAsia="Calibri" w:hAnsi="Times New Roman" w:cs="Times New Roman"/>
          <w:color w:val="000000"/>
          <w:sz w:val="24"/>
          <w:szCs w:val="24"/>
          <w:lang w:val="en-AU"/>
        </w:rPr>
        <w:t>) and phlogopite confirms this.</w:t>
      </w: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p>
    <w:p w:rsidR="00D20E1A" w:rsidRDefault="00D20E1A" w:rsidP="00247873">
      <w:pPr>
        <w:spacing w:after="0" w:line="300" w:lineRule="atLeast"/>
        <w:jc w:val="both"/>
        <w:rPr>
          <w:rFonts w:ascii="Times New Roman" w:eastAsia="Calibri" w:hAnsi="Times New Roman" w:cs="Times New Roman"/>
          <w:color w:val="000000"/>
          <w:sz w:val="24"/>
          <w:szCs w:val="24"/>
          <w:lang w:val="en-AU"/>
        </w:rPr>
      </w:pPr>
    </w:p>
    <w:p w:rsidR="00247873" w:rsidRDefault="00247873" w:rsidP="00247873">
      <w:pPr>
        <w:rPr>
          <w:rFonts w:ascii="Times New Roman" w:eastAsia="Calibri" w:hAnsi="Times New Roman" w:cs="Times New Roman"/>
          <w:sz w:val="32"/>
          <w:szCs w:val="32"/>
        </w:rPr>
      </w:pPr>
    </w:p>
    <w:p w:rsidR="00247873" w:rsidRDefault="00BA7ADC"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100</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1B0F80"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83" name="Picture 82" descr="ZS120 - 535.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 - 535.30 (2).JPG"/>
                    <pic:cNvPicPr/>
                  </pic:nvPicPr>
                  <pic:blipFill>
                    <a:blip r:embed="rId110"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1B0F80" w:rsidRPr="00806DF1" w:rsidRDefault="001B0F80" w:rsidP="001B0F80">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ZS120 - 535.3m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FC6948" w:rsidP="00D8472C">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 highly oxidised , pyrite veined rock-type which contains abundant Fe-phosphate, sellaite, phlogopite, topaz</w:t>
      </w:r>
      <w:r w:rsidR="00D8472C">
        <w:rPr>
          <w:rFonts w:ascii="Times New Roman" w:eastAsia="Calibri" w:hAnsi="Times New Roman" w:cs="Times New Roman"/>
          <w:sz w:val="24"/>
          <w:szCs w:val="20"/>
        </w:rPr>
        <w:t xml:space="preserve"> and pyrrhotite (~19%).</w:t>
      </w:r>
    </w:p>
    <w:p w:rsidR="00247873" w:rsidRDefault="00247873" w:rsidP="00247873"/>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FC6948" w:rsidRDefault="00FC6948" w:rsidP="00247873">
      <w:pPr>
        <w:spacing w:after="0" w:line="300" w:lineRule="atLeast"/>
        <w:ind w:left="2160" w:hanging="2160"/>
        <w:jc w:val="center"/>
        <w:rPr>
          <w:rFonts w:ascii="Times New Roman" w:eastAsia="Calibri" w:hAnsi="Times New Roman" w:cs="Times New Roman"/>
          <w:sz w:val="32"/>
          <w:szCs w:val="32"/>
        </w:rPr>
      </w:pPr>
    </w:p>
    <w:p w:rsidR="00FC6948" w:rsidRDefault="00FC6948" w:rsidP="00247873">
      <w:pPr>
        <w:spacing w:after="0" w:line="300" w:lineRule="atLeast"/>
        <w:ind w:left="2160" w:hanging="2160"/>
        <w:jc w:val="center"/>
        <w:rPr>
          <w:rFonts w:ascii="Times New Roman" w:eastAsia="Calibri" w:hAnsi="Times New Roman" w:cs="Times New Roman"/>
          <w:sz w:val="32"/>
          <w:szCs w:val="32"/>
        </w:rPr>
      </w:pPr>
    </w:p>
    <w:p w:rsidR="00247873" w:rsidRDefault="00FC6948"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101</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F63DCE"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0" name="Picture 7" descr="C:\Users\Teale\Documents\Reports completed\Reports 2015\TA14-15 Stellar PP Micro-structure\Stellar Photomics Nov. 14\ZS120-535.3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le\Documents\Reports completed\Reports 2015\TA14-15 Stellar PP Micro-structure\Stellar Photomics Nov. 14\ZS120-535.3m a.JPG"/>
                    <pic:cNvPicPr>
                      <a:picLocks noChangeAspect="1" noChangeArrowheads="1"/>
                    </pic:cNvPicPr>
                  </pic:nvPicPr>
                  <pic:blipFill>
                    <a:blip r:embed="rId11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64170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641707">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55135D" w:rsidRPr="00806DF1" w:rsidRDefault="0055135D" w:rsidP="0055135D">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ZS120 - 535.3m</w:t>
      </w:r>
    </w:p>
    <w:p w:rsidR="00247873" w:rsidRDefault="00247873" w:rsidP="00247873">
      <w:pPr>
        <w:spacing w:after="0" w:line="300" w:lineRule="atLeast"/>
        <w:jc w:val="both"/>
        <w:rPr>
          <w:rFonts w:ascii="Times New Roman" w:eastAsia="Calibri" w:hAnsi="Times New Roman" w:cs="Times New Roman"/>
          <w:sz w:val="24"/>
          <w:szCs w:val="20"/>
        </w:rPr>
      </w:pPr>
    </w:p>
    <w:p w:rsidR="00D8472C" w:rsidRDefault="00D8472C" w:rsidP="00D8472C">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an Fe-phosphate domain within the sample. The blue mineral was originally thought to be lepidolite. Tourmaline and sellaite are also present with the phosphate.</w:t>
      </w:r>
    </w:p>
    <w:p w:rsidR="00247873" w:rsidRDefault="00247873" w:rsidP="00D8472C">
      <w:pPr>
        <w:spacing w:after="0" w:line="300" w:lineRule="atLeast"/>
        <w:ind w:left="3544" w:hanging="3544"/>
        <w:jc w:val="both"/>
        <w:rPr>
          <w:rFonts w:ascii="Times New Roman" w:eastAsia="Calibri" w:hAnsi="Times New Roman" w:cs="Times New Roman"/>
          <w:b/>
          <w:sz w:val="24"/>
          <w:szCs w:val="20"/>
          <w:lang w:val="en-AU"/>
        </w:rPr>
      </w:pPr>
    </w:p>
    <w:p w:rsidR="00247873" w:rsidRDefault="00247873" w:rsidP="00D8472C">
      <w:pPr>
        <w:jc w:val="both"/>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FC6948"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102</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55135D"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72" name="Picture 71" descr="ZS120-535.3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535.3m b.JPG"/>
                    <pic:cNvPicPr/>
                  </pic:nvPicPr>
                  <pic:blipFill>
                    <a:blip r:embed="rId112" cstate="print"/>
                    <a:stretch>
                      <a:fillRect/>
                    </a:stretch>
                  </pic:blipFill>
                  <pic:spPr>
                    <a:xfrm>
                      <a:off x="0" y="0"/>
                      <a:ext cx="6188710" cy="4641850"/>
                    </a:xfrm>
                    <a:prstGeom prst="rect">
                      <a:avLst/>
                    </a:prstGeom>
                  </pic:spPr>
                </pic:pic>
              </a:graphicData>
            </a:graphic>
          </wp:inline>
        </w:drawing>
      </w:r>
    </w:p>
    <w:p w:rsidR="00247873" w:rsidRDefault="00641707"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247873">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247873">
        <w:rPr>
          <w:rFonts w:ascii="Times New Roman" w:hAnsi="Times New Roman" w:cs="Times New Roman"/>
          <w:sz w:val="24"/>
          <w:szCs w:val="24"/>
        </w:rPr>
        <w:t>00µ; crossed nicols)</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55135D" w:rsidRPr="00806DF1" w:rsidRDefault="0055135D" w:rsidP="0055135D">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ZS120 - 535.3m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D8472C"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101.</w:t>
      </w: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D8472C" w:rsidRDefault="00D8472C"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247873" w:rsidP="009B117B">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r>
      <w:r w:rsidR="009B117B">
        <w:rPr>
          <w:rFonts w:ascii="Times New Roman" w:eastAsia="Calibri" w:hAnsi="Times New Roman" w:cs="Times New Roman"/>
          <w:b/>
          <w:sz w:val="24"/>
          <w:szCs w:val="20"/>
          <w:lang w:val="en-AU"/>
        </w:rPr>
        <w:t>ZS120 - 541.4m</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7C7EA6">
        <w:rPr>
          <w:rFonts w:ascii="Times New Roman" w:eastAsia="Calibri" w:hAnsi="Times New Roman" w:cs="Times New Roman"/>
          <w:sz w:val="24"/>
          <w:szCs w:val="24"/>
          <w:lang w:val="en-AU"/>
        </w:rPr>
        <w:t>Tourmaline-rich, intensely altered and tin-rich “infill” mineralisation</w:t>
      </w:r>
    </w:p>
    <w:p w:rsidR="00247873" w:rsidRDefault="00247873" w:rsidP="00247873">
      <w:pPr>
        <w:spacing w:after="0"/>
        <w:ind w:left="3544" w:hanging="3544"/>
        <w:rPr>
          <w:rFonts w:ascii="Times New Roman" w:eastAsia="Calibri" w:hAnsi="Times New Roman" w:cs="Times New Roman"/>
          <w:b/>
          <w:color w:val="FF0000"/>
          <w:sz w:val="24"/>
          <w:szCs w:val="24"/>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7C7EA6" w:rsidP="0024787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exhibits a crude layering with alteration minerals replacing an earlier, strong fabric. Idioblastic cassiterite is common and monomineralic “bands” of cassiterite are also present. The sample is relatively fluorite-rich with this phase hosting acicular tourmaline.</w:t>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7C7EA6" w:rsidRDefault="007C7EA6" w:rsidP="007C7EA6">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~39%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Fluorite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3%</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~11%</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Arsenopyrite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9%</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1%</w:t>
      </w:r>
    </w:p>
    <w:p w:rsidR="007C7EA6" w:rsidRDefault="007C7EA6" w:rsidP="007C7EA6">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Hydrated Fe oxides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5%</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247873" w:rsidRDefault="00247873" w:rsidP="00247873">
      <w:pPr>
        <w:spacing w:after="0" w:line="300" w:lineRule="atLeast"/>
        <w:ind w:left="720" w:hanging="11"/>
        <w:jc w:val="both"/>
        <w:rPr>
          <w:rFonts w:ascii="Times New Roman" w:eastAsia="Calibri" w:hAnsi="Times New Roman" w:cs="Times New Roman"/>
          <w:color w:val="000000"/>
          <w:sz w:val="24"/>
          <w:szCs w:val="20"/>
          <w:lang w:val="en-AU"/>
        </w:rPr>
      </w:pPr>
    </w:p>
    <w:p w:rsidR="00247873" w:rsidRDefault="007C7EA6" w:rsidP="00D35B0B">
      <w:p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Cassiterite is usually coarse grained (up to 0.8mm), often idioblastic and, in some areas contains minor inclusions. Sulphide inclusions are not present although sulphides can be located in fractures in cassiterite. The location of cassiterite is as follows:</w:t>
      </w:r>
    </w:p>
    <w:p w:rsidR="007C7EA6" w:rsidRDefault="007C7EA6" w:rsidP="00D35B0B">
      <w:pPr>
        <w:spacing w:after="0" w:line="240" w:lineRule="auto"/>
        <w:jc w:val="both"/>
        <w:rPr>
          <w:rFonts w:ascii="Times New Roman" w:eastAsia="Calibri" w:hAnsi="Times New Roman" w:cs="Times New Roman"/>
          <w:color w:val="000000"/>
          <w:sz w:val="24"/>
          <w:szCs w:val="24"/>
          <w:lang w:val="en-AU"/>
        </w:rPr>
      </w:pPr>
    </w:p>
    <w:p w:rsidR="007C7EA6" w:rsidRDefault="007C7EA6" w:rsidP="00D35B0B">
      <w:pPr>
        <w:pStyle w:val="ListParagraph"/>
        <w:numPr>
          <w:ilvl w:val="0"/>
          <w:numId w:val="7"/>
        </w:num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coarse grains (~0.4-0.6mm) contained within fluorite</w:t>
      </w:r>
    </w:p>
    <w:p w:rsidR="00D35B0B" w:rsidRDefault="00D35B0B" w:rsidP="00D35B0B">
      <w:pPr>
        <w:pStyle w:val="ListParagraph"/>
        <w:spacing w:after="0" w:line="240" w:lineRule="auto"/>
        <w:jc w:val="both"/>
        <w:rPr>
          <w:rFonts w:ascii="Times New Roman" w:eastAsia="Calibri" w:hAnsi="Times New Roman" w:cs="Times New Roman"/>
          <w:color w:val="000000"/>
          <w:sz w:val="24"/>
          <w:szCs w:val="24"/>
          <w:lang w:val="en-AU"/>
        </w:rPr>
      </w:pPr>
    </w:p>
    <w:p w:rsidR="007C7EA6" w:rsidRDefault="007C7EA6" w:rsidP="00D35B0B">
      <w:pPr>
        <w:pStyle w:val="ListParagraph"/>
        <w:numPr>
          <w:ilvl w:val="0"/>
          <w:numId w:val="7"/>
        </w:num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as almost monomineralic “bands” (up to 7.5mm </w:t>
      </w:r>
      <w:r w:rsidR="00D35B0B">
        <w:rPr>
          <w:rFonts w:ascii="Times New Roman" w:eastAsia="Calibri" w:hAnsi="Times New Roman" w:cs="Times New Roman"/>
          <w:color w:val="000000"/>
          <w:sz w:val="24"/>
          <w:szCs w:val="24"/>
          <w:lang w:val="en-AU"/>
        </w:rPr>
        <w:t>x</w:t>
      </w:r>
      <w:r>
        <w:rPr>
          <w:rFonts w:ascii="Times New Roman" w:eastAsia="Calibri" w:hAnsi="Times New Roman" w:cs="Times New Roman"/>
          <w:color w:val="000000"/>
          <w:sz w:val="24"/>
          <w:szCs w:val="24"/>
          <w:lang w:val="en-AU"/>
        </w:rPr>
        <w:t xml:space="preserve"> 1mm) which are “encased” in pyrrhotite (replaced by secondary pyrite) grains. Cassiterite averages 0.1mm</w:t>
      </w:r>
      <w:r w:rsidR="00D35B0B">
        <w:rPr>
          <w:rFonts w:ascii="Times New Roman" w:eastAsia="Calibri" w:hAnsi="Times New Roman" w:cs="Times New Roman"/>
          <w:color w:val="000000"/>
          <w:sz w:val="24"/>
          <w:szCs w:val="24"/>
          <w:lang w:val="en-AU"/>
        </w:rPr>
        <w:t>.</w:t>
      </w:r>
    </w:p>
    <w:p w:rsidR="00D35B0B" w:rsidRDefault="00D35B0B" w:rsidP="00D35B0B">
      <w:pPr>
        <w:pStyle w:val="ListParagraph"/>
        <w:spacing w:after="0" w:line="240" w:lineRule="auto"/>
        <w:jc w:val="both"/>
        <w:rPr>
          <w:rFonts w:ascii="Times New Roman" w:eastAsia="Calibri" w:hAnsi="Times New Roman" w:cs="Times New Roman"/>
          <w:color w:val="000000"/>
          <w:sz w:val="24"/>
          <w:szCs w:val="24"/>
          <w:lang w:val="en-AU"/>
        </w:rPr>
      </w:pPr>
    </w:p>
    <w:p w:rsidR="007C7EA6" w:rsidRDefault="007C7EA6" w:rsidP="00D35B0B">
      <w:pPr>
        <w:pStyle w:val="ListParagraph"/>
        <w:numPr>
          <w:ilvl w:val="0"/>
          <w:numId w:val="7"/>
        </w:num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grains located within pyrite, former pyr</w:t>
      </w:r>
      <w:r w:rsidR="00D35B0B">
        <w:rPr>
          <w:rFonts w:ascii="Times New Roman" w:eastAsia="Calibri" w:hAnsi="Times New Roman" w:cs="Times New Roman"/>
          <w:color w:val="000000"/>
          <w:sz w:val="24"/>
          <w:szCs w:val="24"/>
          <w:lang w:val="en-AU"/>
        </w:rPr>
        <w:t>r</w:t>
      </w:r>
      <w:r>
        <w:rPr>
          <w:rFonts w:ascii="Times New Roman" w:eastAsia="Calibri" w:hAnsi="Times New Roman" w:cs="Times New Roman"/>
          <w:color w:val="000000"/>
          <w:sz w:val="24"/>
          <w:szCs w:val="24"/>
          <w:lang w:val="en-AU"/>
        </w:rPr>
        <w:t>hotite and arsenopyrite</w:t>
      </w:r>
    </w:p>
    <w:p w:rsidR="00D35B0B" w:rsidRDefault="00D35B0B" w:rsidP="00D35B0B">
      <w:pPr>
        <w:pStyle w:val="ListParagraph"/>
        <w:spacing w:after="0" w:line="240" w:lineRule="auto"/>
        <w:jc w:val="both"/>
        <w:rPr>
          <w:rFonts w:ascii="Times New Roman" w:eastAsia="Calibri" w:hAnsi="Times New Roman" w:cs="Times New Roman"/>
          <w:color w:val="000000"/>
          <w:sz w:val="24"/>
          <w:szCs w:val="24"/>
          <w:lang w:val="en-AU"/>
        </w:rPr>
      </w:pPr>
    </w:p>
    <w:p w:rsidR="007C7EA6" w:rsidRDefault="007C7EA6" w:rsidP="00D35B0B">
      <w:pPr>
        <w:pStyle w:val="ListParagraph"/>
        <w:numPr>
          <w:ilvl w:val="0"/>
          <w:numId w:val="7"/>
        </w:num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 xml:space="preserve">as </w:t>
      </w:r>
      <w:r w:rsidR="00AE1E25">
        <w:rPr>
          <w:rFonts w:ascii="Times New Roman" w:eastAsia="Calibri" w:hAnsi="Times New Roman" w:cs="Times New Roman"/>
          <w:color w:val="000000"/>
          <w:sz w:val="24"/>
          <w:szCs w:val="24"/>
          <w:lang w:val="en-AU"/>
        </w:rPr>
        <w:t>discrete</w:t>
      </w:r>
      <w:r>
        <w:rPr>
          <w:rFonts w:ascii="Times New Roman" w:eastAsia="Calibri" w:hAnsi="Times New Roman" w:cs="Times New Roman"/>
          <w:color w:val="000000"/>
          <w:sz w:val="24"/>
          <w:szCs w:val="24"/>
          <w:lang w:val="en-AU"/>
        </w:rPr>
        <w:t xml:space="preserve"> grains sitting within the tourmaline-rich groundmass</w:t>
      </w:r>
      <w:r w:rsidR="00D35B0B">
        <w:rPr>
          <w:rFonts w:ascii="Times New Roman" w:eastAsia="Calibri" w:hAnsi="Times New Roman" w:cs="Times New Roman"/>
          <w:color w:val="000000"/>
          <w:sz w:val="24"/>
          <w:szCs w:val="24"/>
          <w:lang w:val="en-AU"/>
        </w:rPr>
        <w:t>. The cassiterite average</w:t>
      </w:r>
      <w:r w:rsidR="00AE1E25">
        <w:rPr>
          <w:rFonts w:ascii="Times New Roman" w:eastAsia="Calibri" w:hAnsi="Times New Roman" w:cs="Times New Roman"/>
          <w:color w:val="000000"/>
          <w:sz w:val="24"/>
          <w:szCs w:val="24"/>
          <w:lang w:val="en-AU"/>
        </w:rPr>
        <w:t>s</w:t>
      </w:r>
      <w:r w:rsidR="00D35B0B">
        <w:rPr>
          <w:rFonts w:ascii="Times New Roman" w:eastAsia="Calibri" w:hAnsi="Times New Roman" w:cs="Times New Roman"/>
          <w:color w:val="000000"/>
          <w:sz w:val="24"/>
          <w:szCs w:val="24"/>
          <w:lang w:val="en-AU"/>
        </w:rPr>
        <w:t xml:space="preserve"> 0.1mm and is often entirely enclosed with coarse grained (0.4mm) tourmaline. These grains are xenoblastic</w:t>
      </w:r>
    </w:p>
    <w:p w:rsidR="00D35B0B" w:rsidRDefault="00D35B0B" w:rsidP="00D35B0B">
      <w:pPr>
        <w:pStyle w:val="ListParagraph"/>
        <w:spacing w:after="0" w:line="240" w:lineRule="auto"/>
        <w:jc w:val="both"/>
        <w:rPr>
          <w:rFonts w:ascii="Times New Roman" w:eastAsia="Calibri" w:hAnsi="Times New Roman" w:cs="Times New Roman"/>
          <w:color w:val="000000"/>
          <w:sz w:val="24"/>
          <w:szCs w:val="24"/>
          <w:lang w:val="en-AU"/>
        </w:rPr>
      </w:pPr>
    </w:p>
    <w:p w:rsidR="00D35B0B" w:rsidRDefault="00D35B0B" w:rsidP="00D35B0B">
      <w:pPr>
        <w:pStyle w:val="ListParagraph"/>
        <w:numPr>
          <w:ilvl w:val="0"/>
          <w:numId w:val="7"/>
        </w:numPr>
        <w:spacing w:after="0" w:line="240" w:lineRule="auto"/>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as grains wholly contained within siderite.</w:t>
      </w:r>
    </w:p>
    <w:p w:rsidR="00D35B0B" w:rsidRDefault="00D35B0B" w:rsidP="00D35B0B">
      <w:pPr>
        <w:spacing w:after="0" w:line="300" w:lineRule="atLeast"/>
        <w:jc w:val="both"/>
        <w:rPr>
          <w:rFonts w:ascii="Times New Roman" w:eastAsia="Calibri" w:hAnsi="Times New Roman" w:cs="Times New Roman"/>
          <w:color w:val="000000"/>
          <w:sz w:val="24"/>
          <w:szCs w:val="24"/>
          <w:lang w:val="en-AU"/>
        </w:rPr>
      </w:pPr>
    </w:p>
    <w:p w:rsidR="00D35B0B" w:rsidRDefault="00D35B0B" w:rsidP="00D35B0B">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Chalcopyrite is contained within former pyrrhotite (now “birds-eye” pyrite) with grains up to 0.3mm in diameter. Finer grained (~30-80µ) chalcopyrite often chokes groundmass siderite. Chalcopyrite stringers or micro-veinlets can also develop coming from the siderite and cutting adjacent quartz grains. Arsenopyrite grains can be up to 1.4mm in length and are idioblastic. They are often fractured and brecciated and contain inclusions of chalcopyrite and cassiterite.</w:t>
      </w:r>
    </w:p>
    <w:p w:rsidR="00D35B0B" w:rsidRDefault="00D35B0B" w:rsidP="00D35B0B">
      <w:pPr>
        <w:spacing w:after="0" w:line="300" w:lineRule="atLeast"/>
        <w:jc w:val="both"/>
        <w:rPr>
          <w:rFonts w:ascii="Times New Roman" w:eastAsia="Calibri" w:hAnsi="Times New Roman" w:cs="Times New Roman"/>
          <w:color w:val="000000"/>
          <w:sz w:val="24"/>
          <w:szCs w:val="24"/>
          <w:lang w:val="en-AU"/>
        </w:rPr>
      </w:pPr>
    </w:p>
    <w:p w:rsidR="00247873" w:rsidRDefault="00D35B0B" w:rsidP="00D35B0B">
      <w:pPr>
        <w:spacing w:after="0" w:line="300" w:lineRule="atLeast"/>
        <w:jc w:val="both"/>
        <w:rPr>
          <w:rFonts w:ascii="Times New Roman" w:eastAsia="Calibri" w:hAnsi="Times New Roman" w:cs="Times New Roman"/>
          <w:sz w:val="32"/>
          <w:szCs w:val="32"/>
        </w:rPr>
      </w:pPr>
      <w:r>
        <w:rPr>
          <w:rFonts w:ascii="Times New Roman" w:eastAsia="Calibri" w:hAnsi="Times New Roman" w:cs="Times New Roman"/>
          <w:color w:val="000000"/>
          <w:sz w:val="24"/>
          <w:szCs w:val="24"/>
          <w:lang w:val="en-AU"/>
        </w:rPr>
        <w:t>Fluorite is minor and appears to have been replaced by tourmaline. Patchy “relicts” are present.</w:t>
      </w:r>
    </w:p>
    <w:p w:rsidR="00247873" w:rsidRDefault="00FC6948"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103</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121FC4"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850"/>
            <wp:effectExtent l="19050" t="0" r="2540" b="0"/>
            <wp:docPr id="84" name="Picture 83" descr="ZS120 - 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 - 541.40.JPG"/>
                    <pic:cNvPicPr/>
                  </pic:nvPicPr>
                  <pic:blipFill>
                    <a:blip r:embed="rId113" cstate="print"/>
                    <a:stretch>
                      <a:fillRect/>
                    </a:stretch>
                  </pic:blipFill>
                  <pic:spPr>
                    <a:xfrm>
                      <a:off x="0" y="0"/>
                      <a:ext cx="6188710" cy="4641850"/>
                    </a:xfrm>
                    <a:prstGeom prst="rect">
                      <a:avLst/>
                    </a:prstGeom>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121FC4" w:rsidRPr="00806DF1" w:rsidRDefault="00121FC4" w:rsidP="00121FC4">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D13957" w:rsidP="00D13957">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another highly oxidised sample which contains ~22% pyrite + pyrrhotite in addition to ~39% tourmaline, ~3% fluorite and ~5% cassiterite.</w:t>
      </w:r>
    </w:p>
    <w:p w:rsidR="00247873" w:rsidRDefault="00247873" w:rsidP="00D13957">
      <w:pPr>
        <w:jc w:val="both"/>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247873" w:rsidP="00247873">
      <w:pPr>
        <w:spacing w:after="0" w:line="300" w:lineRule="atLeast"/>
        <w:ind w:left="2160" w:hanging="2160"/>
        <w:jc w:val="center"/>
        <w:rPr>
          <w:rFonts w:ascii="Times New Roman" w:eastAsia="Calibri" w:hAnsi="Times New Roman" w:cs="Times New Roman"/>
          <w:sz w:val="32"/>
          <w:szCs w:val="32"/>
        </w:rPr>
      </w:pPr>
    </w:p>
    <w:p w:rsidR="00247873" w:rsidRDefault="00D8472C"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104</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D13957" w:rsidP="00247873">
      <w:pPr>
        <w:spacing w:after="0" w:line="300" w:lineRule="atLeast"/>
        <w:ind w:left="2160" w:hanging="2160"/>
        <w:jc w:val="both"/>
        <w:rPr>
          <w:rFonts w:ascii="Times New Roman" w:eastAsia="Calibri" w:hAnsi="Times New Roman" w:cs="Times New Roman"/>
          <w:b/>
          <w:sz w:val="24"/>
          <w:szCs w:val="20"/>
        </w:rPr>
      </w:pPr>
      <w:r w:rsidRPr="00D13957">
        <w:rPr>
          <w:rFonts w:ascii="Times New Roman" w:hAnsi="Times New Roman" w:cs="Times New Roman"/>
          <w:sz w:val="24"/>
          <w:szCs w:val="24"/>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DB5E34" w:rsidP="00247873">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67136" behindDoc="0" locked="0" layoutInCell="1" allowOverlap="1">
                <wp:simplePos x="0" y="0"/>
                <wp:positionH relativeFrom="column">
                  <wp:posOffset>2825115</wp:posOffset>
                </wp:positionH>
                <wp:positionV relativeFrom="paragraph">
                  <wp:posOffset>717550</wp:posOffset>
                </wp:positionV>
                <wp:extent cx="544195" cy="2162175"/>
                <wp:effectExtent l="56515" t="31750" r="34290" b="53975"/>
                <wp:wrapNone/>
                <wp:docPr id="34"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4195" cy="21621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222.45pt;margin-top:56.5pt;width:42.85pt;height:170.2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9184" behindDoc="0" locked="0" layoutInCell="1" allowOverlap="1">
                <wp:simplePos x="0" y="0"/>
                <wp:positionH relativeFrom="column">
                  <wp:posOffset>3894455</wp:posOffset>
                </wp:positionH>
                <wp:positionV relativeFrom="paragraph">
                  <wp:posOffset>717550</wp:posOffset>
                </wp:positionV>
                <wp:extent cx="285750" cy="2313940"/>
                <wp:effectExtent l="20955" t="31750" r="86995" b="54610"/>
                <wp:wrapNone/>
                <wp:docPr id="5183"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23139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306.65pt;margin-top:56.5pt;width:22.5pt;height:182.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1232" behindDoc="0" locked="0" layoutInCell="1" allowOverlap="1">
                <wp:simplePos x="0" y="0"/>
                <wp:positionH relativeFrom="column">
                  <wp:posOffset>1235075</wp:posOffset>
                </wp:positionH>
                <wp:positionV relativeFrom="paragraph">
                  <wp:posOffset>1838325</wp:posOffset>
                </wp:positionV>
                <wp:extent cx="504190" cy="1861185"/>
                <wp:effectExtent l="41275" t="22225" r="38735" b="34290"/>
                <wp:wrapNone/>
                <wp:docPr id="518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4190" cy="18611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 o:spid="_x0000_s1026" type="#_x0000_t32" style="position:absolute;margin-left:97.25pt;margin-top:144.75pt;width:39.7pt;height:146.55pt;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simplePos x="0" y="0"/>
                <wp:positionH relativeFrom="column">
                  <wp:posOffset>866775</wp:posOffset>
                </wp:positionH>
                <wp:positionV relativeFrom="paragraph">
                  <wp:posOffset>3699510</wp:posOffset>
                </wp:positionV>
                <wp:extent cx="1410335" cy="370840"/>
                <wp:effectExtent l="3175" t="3810" r="8890" b="19050"/>
                <wp:wrapNone/>
                <wp:docPr id="5178"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D13957">
                            <w:pPr>
                              <w:jc w:val="center"/>
                              <w:rPr>
                                <w:rFonts w:ascii="Calibri" w:hAnsi="Calibri"/>
                                <w:sz w:val="28"/>
                                <w:szCs w:val="28"/>
                              </w:rPr>
                            </w:pPr>
                            <w:r>
                              <w:rPr>
                                <w:rFonts w:ascii="Calibri" w:hAnsi="Calibri"/>
                                <w:sz w:val="28"/>
                                <w:szCs w:val="28"/>
                              </w:rPr>
                              <w:t>tourmaline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2" o:spid="_x0000_s1066" style="position:absolute;left:0;text-align:left;margin-left:68.25pt;margin-top:291.3pt;width:111.05pt;height:29.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" fillcolor="#ffc" strokecolor="red">
                <v:textbox>
                  <w:txbxContent>
                    <w:p w:rsidR="00165A14" w:rsidRDefault="00165A14" w:rsidP="00D13957">
                      <w:pPr>
                        <w:jc w:val="center"/>
                        <w:rPr>
                          <w:rFonts w:ascii="Calibri" w:hAnsi="Calibri"/>
                          <w:sz w:val="28"/>
                          <w:szCs w:val="28"/>
                        </w:rPr>
                      </w:pPr>
                      <w:r>
                        <w:rPr>
                          <w:rFonts w:ascii="Calibri" w:hAnsi="Calibri"/>
                          <w:sz w:val="28"/>
                          <w:szCs w:val="28"/>
                        </w:rPr>
                        <w:t>tourmaline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simplePos x="0" y="0"/>
                <wp:positionH relativeFrom="column">
                  <wp:posOffset>2825115</wp:posOffset>
                </wp:positionH>
                <wp:positionV relativeFrom="paragraph">
                  <wp:posOffset>346710</wp:posOffset>
                </wp:positionV>
                <wp:extent cx="1355090" cy="370840"/>
                <wp:effectExtent l="5715" t="3810" r="10795" b="19050"/>
                <wp:wrapNone/>
                <wp:docPr id="5177"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D13957">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3" o:spid="_x0000_s1067" style="position:absolute;left:0;text-align:left;margin-left:222.45pt;margin-top:27.3pt;width:106.7pt;height:29.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" fillcolor="#ffc" strokecolor="red">
                <v:textbox>
                  <w:txbxContent>
                    <w:p w:rsidR="00165A14" w:rsidRDefault="00165A14" w:rsidP="00D13957">
                      <w:pPr>
                        <w:jc w:val="center"/>
                        <w:rPr>
                          <w:rFonts w:ascii="Calibri" w:hAnsi="Calibri"/>
                          <w:sz w:val="28"/>
                          <w:szCs w:val="28"/>
                        </w:rPr>
                      </w:pPr>
                      <w:r>
                        <w:rPr>
                          <w:rFonts w:ascii="Calibri" w:hAnsi="Calibri"/>
                          <w:sz w:val="28"/>
                          <w:szCs w:val="28"/>
                        </w:rPr>
                        <w:t>cassiterite</w:t>
                      </w:r>
                    </w:p>
                  </w:txbxContent>
                </v:textbox>
              </v:roundrect>
            </w:pict>
          </mc:Fallback>
        </mc:AlternateContent>
      </w:r>
      <w:r w:rsidR="00F63DCE">
        <w:rPr>
          <w:rFonts w:ascii="Times New Roman" w:eastAsia="Calibri" w:hAnsi="Times New Roman" w:cs="Times New Roman"/>
          <w:noProof/>
          <w:sz w:val="24"/>
          <w:szCs w:val="20"/>
        </w:rPr>
        <w:drawing>
          <wp:inline distT="0" distB="0" distL="0" distR="0">
            <wp:extent cx="6188710" cy="4641436"/>
            <wp:effectExtent l="19050" t="0" r="2540" b="0"/>
            <wp:docPr id="11" name="Picture 8" descr="C:\Users\Teale\Documents\Reports in progress\TA15-11 Stellar Severn 2\Photomics Stellar 2\100OLYMP\ZS120-541.4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le\Documents\Reports in progress\TA15-11 Stellar Severn 2\Photomics Stellar 2\100OLYMP\ZS120-541.4m a.JPG"/>
                    <pic:cNvPicPr>
                      <a:picLocks noChangeAspect="1" noChangeArrowheads="1"/>
                    </pic:cNvPicPr>
                  </pic:nvPicPr>
                  <pic:blipFill>
                    <a:blip r:embed="rId11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64170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641707">
        <w:rPr>
          <w:rFonts w:ascii="Times New Roman" w:hAnsi="Times New Roman" w:cs="Times New Roman"/>
          <w:sz w:val="24"/>
          <w:szCs w:val="24"/>
        </w:rPr>
        <w:t>PPL</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63DCE">
        <w:rPr>
          <w:rFonts w:ascii="Times New Roman" w:eastAsia="Calibri" w:hAnsi="Times New Roman" w:cs="Times New Roman"/>
          <w:sz w:val="32"/>
          <w:szCs w:val="32"/>
          <w:lang w:val="en-AU"/>
        </w:rPr>
        <w:t>ZS120 - 541.4m</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D13957" w:rsidRDefault="00D13957" w:rsidP="00D13957">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a cassiterite-rich domain flanked by tourmaline.</w:t>
      </w:r>
    </w:p>
    <w:p w:rsidR="00247873" w:rsidRDefault="00247873" w:rsidP="00D13957">
      <w:pPr>
        <w:spacing w:after="0" w:line="300" w:lineRule="atLeast"/>
        <w:ind w:left="3544" w:hanging="3544"/>
        <w:jc w:val="both"/>
        <w:rPr>
          <w:rFonts w:ascii="Times New Roman" w:eastAsia="Calibri" w:hAnsi="Times New Roman" w:cs="Times New Roman"/>
          <w:b/>
          <w:sz w:val="24"/>
          <w:szCs w:val="20"/>
          <w:lang w:val="en-AU"/>
        </w:rPr>
      </w:pPr>
    </w:p>
    <w:p w:rsidR="00247873" w:rsidRDefault="00247873" w:rsidP="00247873"/>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D8472C" w:rsidP="0024787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105</w:t>
      </w: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b/>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247873" w:rsidRDefault="00247873" w:rsidP="00247873">
      <w:pPr>
        <w:spacing w:after="0" w:line="300" w:lineRule="atLeast"/>
        <w:ind w:left="2160" w:hanging="2160"/>
        <w:jc w:val="both"/>
        <w:rPr>
          <w:rFonts w:ascii="Times New Roman" w:eastAsia="Calibri" w:hAnsi="Times New Roman" w:cs="Times New Roman"/>
          <w:sz w:val="24"/>
          <w:szCs w:val="20"/>
        </w:rPr>
      </w:pPr>
    </w:p>
    <w:p w:rsidR="00247873" w:rsidRDefault="00F63DCE" w:rsidP="0024787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12" name="Picture 9" descr="C:\Users\Teale\Documents\Reports in progress\TA15-11 Stellar Severn 2\Photomics Stellar 2\100OLYMP\ZS120-541.4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le\Documents\Reports in progress\TA15-11 Stellar Severn 2\Photomics Stellar 2\100OLYMP\ZS120-541.4m b.JPG"/>
                    <pic:cNvPicPr>
                      <a:picLocks noChangeAspect="1" noChangeArrowheads="1"/>
                    </pic:cNvPicPr>
                  </pic:nvPicPr>
                  <pic:blipFill>
                    <a:blip r:embed="rId11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247873" w:rsidRDefault="00247873" w:rsidP="0024787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641707">
        <w:rPr>
          <w:rFonts w:ascii="Times New Roman" w:hAnsi="Times New Roman" w:cs="Times New Roman"/>
          <w:sz w:val="24"/>
          <w:szCs w:val="24"/>
        </w:rPr>
        <w:t>reflected light</w:t>
      </w:r>
      <w:r>
        <w:rPr>
          <w:rFonts w:ascii="Times New Roman" w:hAnsi="Times New Roman" w:cs="Times New Roman"/>
          <w:sz w:val="24"/>
          <w:szCs w:val="24"/>
        </w:rPr>
        <w:t>)</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247873" w:rsidP="00247873">
      <w:pPr>
        <w:spacing w:after="0" w:line="300" w:lineRule="atLeast"/>
        <w:ind w:left="2160" w:hanging="2160"/>
        <w:jc w:val="both"/>
        <w:rPr>
          <w:rFonts w:ascii="Times New Roman" w:eastAsia="Calibri" w:hAnsi="Times New Roman" w:cs="Times New Roman"/>
          <w:sz w:val="28"/>
          <w:szCs w:val="28"/>
        </w:rPr>
      </w:pPr>
    </w:p>
    <w:p w:rsidR="00247873" w:rsidRDefault="00247873" w:rsidP="0024787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63DCE">
        <w:rPr>
          <w:rFonts w:ascii="Times New Roman" w:eastAsia="Calibri" w:hAnsi="Times New Roman" w:cs="Times New Roman"/>
          <w:sz w:val="32"/>
          <w:szCs w:val="32"/>
          <w:lang w:val="en-AU"/>
        </w:rPr>
        <w:t>ZS120 - 541.4m</w:t>
      </w:r>
    </w:p>
    <w:p w:rsidR="00247873" w:rsidRDefault="00247873" w:rsidP="00247873">
      <w:pPr>
        <w:spacing w:after="0" w:line="300" w:lineRule="atLeast"/>
        <w:jc w:val="both"/>
        <w:rPr>
          <w:rFonts w:ascii="Times New Roman" w:eastAsia="Calibri" w:hAnsi="Times New Roman" w:cs="Times New Roman"/>
          <w:sz w:val="24"/>
          <w:szCs w:val="20"/>
        </w:rPr>
      </w:pPr>
    </w:p>
    <w:p w:rsidR="00247873" w:rsidRDefault="00D13957" w:rsidP="00D13957">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104. The cassiterite is now easily observed associated with minor pyrite.</w:t>
      </w:r>
    </w:p>
    <w:p w:rsidR="00247873" w:rsidRDefault="00247873" w:rsidP="00D13957">
      <w:pPr>
        <w:jc w:val="both"/>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9B117B" w:rsidRDefault="009B117B" w:rsidP="00247873">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106</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DB5E34" w:rsidP="00F63DCE">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79424" behindDoc="0" locked="0" layoutInCell="1" allowOverlap="1">
                <wp:simplePos x="0" y="0"/>
                <wp:positionH relativeFrom="column">
                  <wp:posOffset>4728845</wp:posOffset>
                </wp:positionH>
                <wp:positionV relativeFrom="paragraph">
                  <wp:posOffset>2242820</wp:posOffset>
                </wp:positionV>
                <wp:extent cx="274955" cy="1403350"/>
                <wp:effectExtent l="29845" t="20320" r="76200" b="36830"/>
                <wp:wrapNone/>
                <wp:docPr id="5176"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4955" cy="14033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0" o:spid="_x0000_s1026" type="#_x0000_t32" style="position:absolute;margin-left:372.35pt;margin-top:176.6pt;width:21.65pt;height:110.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5328" behindDoc="0" locked="0" layoutInCell="1" allowOverlap="1">
                <wp:simplePos x="0" y="0"/>
                <wp:positionH relativeFrom="column">
                  <wp:posOffset>4005580</wp:posOffset>
                </wp:positionH>
                <wp:positionV relativeFrom="paragraph">
                  <wp:posOffset>3646170</wp:posOffset>
                </wp:positionV>
                <wp:extent cx="1635125" cy="370840"/>
                <wp:effectExtent l="5080" t="1270" r="10795" b="8890"/>
                <wp:wrapNone/>
                <wp:docPr id="5173"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F63F58">
                            <w:pPr>
                              <w:jc w:val="center"/>
                              <w:rPr>
                                <w:rFonts w:ascii="Calibri" w:hAnsi="Calibri"/>
                                <w:sz w:val="28"/>
                                <w:szCs w:val="28"/>
                              </w:rPr>
                            </w:pPr>
                            <w:r>
                              <w:rPr>
                                <w:rFonts w:ascii="Calibri" w:hAnsi="Calibri"/>
                                <w:sz w:val="28"/>
                                <w:szCs w:val="28"/>
                              </w:rPr>
                              <w:t>secondary pyrite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8" o:spid="_x0000_s1068" style="position:absolute;left:0;text-align:left;margin-left:315.4pt;margin-top:287.1pt;width:128.75pt;height:29.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" fillcolor="#ffc" strokecolor="red">
                <v:textbox>
                  <w:txbxContent>
                    <w:p w:rsidR="00165A14" w:rsidRDefault="00165A14" w:rsidP="00F63F58">
                      <w:pPr>
                        <w:jc w:val="center"/>
                        <w:rPr>
                          <w:rFonts w:ascii="Calibri" w:hAnsi="Calibri"/>
                          <w:sz w:val="28"/>
                          <w:szCs w:val="28"/>
                        </w:rPr>
                      </w:pPr>
                      <w:r>
                        <w:rPr>
                          <w:rFonts w:ascii="Calibri" w:hAnsi="Calibri"/>
                          <w:sz w:val="28"/>
                          <w:szCs w:val="28"/>
                        </w:rPr>
                        <w:t>secondary pyrite</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7376" behindDoc="0" locked="0" layoutInCell="1" allowOverlap="1">
                <wp:simplePos x="0" y="0"/>
                <wp:positionH relativeFrom="column">
                  <wp:posOffset>1651635</wp:posOffset>
                </wp:positionH>
                <wp:positionV relativeFrom="paragraph">
                  <wp:posOffset>1868805</wp:posOffset>
                </wp:positionV>
                <wp:extent cx="561340" cy="1324610"/>
                <wp:effectExtent l="26035" t="27305" r="47625" b="32385"/>
                <wp:wrapNone/>
                <wp:docPr id="5166"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340" cy="132461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130.05pt;margin-top:147.15pt;width:44.2pt;height:104.3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simplePos x="0" y="0"/>
                <wp:positionH relativeFrom="column">
                  <wp:posOffset>988060</wp:posOffset>
                </wp:positionH>
                <wp:positionV relativeFrom="paragraph">
                  <wp:posOffset>3193415</wp:posOffset>
                </wp:positionV>
                <wp:extent cx="1355090" cy="370840"/>
                <wp:effectExtent l="0" t="5715" r="19050" b="17145"/>
                <wp:wrapNone/>
                <wp:docPr id="5165"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F63F58">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7" o:spid="_x0000_s1069" style="position:absolute;left:0;text-align:left;margin-left:77.8pt;margin-top:251.45pt;width:106.7pt;height:29.2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" fillcolor="#ffc" strokecolor="red">
                <v:textbox>
                  <w:txbxContent>
                    <w:p w:rsidR="00165A14" w:rsidRDefault="00165A14" w:rsidP="00F63F58">
                      <w:pPr>
                        <w:jc w:val="center"/>
                        <w:rPr>
                          <w:rFonts w:ascii="Calibri" w:hAnsi="Calibri"/>
                          <w:sz w:val="28"/>
                          <w:szCs w:val="28"/>
                        </w:rPr>
                      </w:pPr>
                      <w:r>
                        <w:rPr>
                          <w:rFonts w:ascii="Calibri" w:hAnsi="Calibri"/>
                          <w:sz w:val="28"/>
                          <w:szCs w:val="28"/>
                        </w:rPr>
                        <w:t>cassiterite</w:t>
                      </w:r>
                    </w:p>
                  </w:txbxContent>
                </v:textbox>
              </v:roundrect>
            </w:pict>
          </mc:Fallback>
        </mc:AlternateContent>
      </w:r>
      <w:r w:rsidR="00F63DCE">
        <w:rPr>
          <w:rFonts w:ascii="Times New Roman" w:eastAsia="Calibri" w:hAnsi="Times New Roman" w:cs="Times New Roman"/>
          <w:noProof/>
          <w:sz w:val="24"/>
          <w:szCs w:val="20"/>
        </w:rPr>
        <w:drawing>
          <wp:inline distT="0" distB="0" distL="0" distR="0">
            <wp:extent cx="6188710" cy="4641436"/>
            <wp:effectExtent l="19050" t="0" r="2540" b="0"/>
            <wp:docPr id="27" name="Picture 10" descr="C:\Users\Teale\Documents\Reports in progress\TA15-11 Stellar Severn 2\Photomics Stellar 2\100OLYMP\ZS120-541.4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le\Documents\Reports in progress\TA15-11 Stellar Severn 2\Photomics Stellar 2\100OLYMP\ZS120-541.4m c.JPG"/>
                    <pic:cNvPicPr>
                      <a:picLocks noChangeAspect="1" noChangeArrowheads="1"/>
                    </pic:cNvPicPr>
                  </pic:nvPicPr>
                  <pic:blipFill>
                    <a:blip r:embed="rId116"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F63DCE" w:rsidP="0064170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50; scale bar = 2</w:t>
      </w:r>
      <w:r>
        <w:rPr>
          <w:rFonts w:ascii="Times New Roman" w:hAnsi="Times New Roman" w:cs="Times New Roman"/>
          <w:sz w:val="24"/>
          <w:szCs w:val="24"/>
        </w:rPr>
        <w:t xml:space="preserve">00µ; </w:t>
      </w:r>
      <w:r w:rsidR="00F63F58">
        <w:rPr>
          <w:rFonts w:ascii="Times New Roman" w:hAnsi="Times New Roman" w:cs="Times New Roman"/>
          <w:sz w:val="24"/>
          <w:szCs w:val="24"/>
        </w:rPr>
        <w:t>reflected light</w:t>
      </w:r>
      <w:r>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F63F58" w:rsidP="00F63DCE">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an almost monomineralic band of cassiterite sits within pyrrhotite which has been altered to pyrite.</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107</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F63F58" w:rsidP="00F63DCE">
      <w:pPr>
        <w:spacing w:after="0" w:line="300" w:lineRule="atLeast"/>
        <w:ind w:left="2160" w:hanging="2160"/>
        <w:jc w:val="both"/>
        <w:rPr>
          <w:rFonts w:ascii="Times New Roman" w:eastAsia="Calibri" w:hAnsi="Times New Roman" w:cs="Times New Roman"/>
          <w:sz w:val="24"/>
          <w:szCs w:val="20"/>
        </w:rPr>
      </w:pPr>
      <w:r w:rsidRPr="00F63F58">
        <w:rPr>
          <w:rFonts w:ascii="Times New Roman" w:hAnsi="Times New Roman" w:cs="Times New Roman"/>
          <w:sz w:val="24"/>
          <w:szCs w:val="24"/>
        </w:rPr>
        <w:t xml:space="preserve">  </w:t>
      </w:r>
    </w:p>
    <w:p w:rsidR="00F63DCE" w:rsidRDefault="00DB5E34" w:rsidP="00F63DCE">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83520" behindDoc="0" locked="0" layoutInCell="1" allowOverlap="1">
                <wp:simplePos x="0" y="0"/>
                <wp:positionH relativeFrom="column">
                  <wp:posOffset>3215005</wp:posOffset>
                </wp:positionH>
                <wp:positionV relativeFrom="paragraph">
                  <wp:posOffset>1901190</wp:posOffset>
                </wp:positionV>
                <wp:extent cx="1911350" cy="1554480"/>
                <wp:effectExtent l="27305" t="21590" r="42545" b="36830"/>
                <wp:wrapNone/>
                <wp:docPr id="5164"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11350" cy="15544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2" style="position:absolute;margin-left:253.15pt;margin-top:149.7pt;width:150.5pt;height:122.4pt;flip:x 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85568" behindDoc="0" locked="0" layoutInCell="1" allowOverlap="1">
                <wp:simplePos x="0" y="0"/>
                <wp:positionH relativeFrom="column">
                  <wp:posOffset>2785745</wp:posOffset>
                </wp:positionH>
                <wp:positionV relativeFrom="paragraph">
                  <wp:posOffset>2871470</wp:posOffset>
                </wp:positionV>
                <wp:extent cx="1903730" cy="584200"/>
                <wp:effectExtent l="29845" t="39370" r="34925" b="36830"/>
                <wp:wrapNone/>
                <wp:docPr id="5163"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3730" cy="5842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 o:spid="_x0000_s1026" type="#_x0000_t32" style="position:absolute;margin-left:219.35pt;margin-top:226.1pt;width:149.9pt;height:46pt;flip:x 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81472" behindDoc="0" locked="0" layoutInCell="1" allowOverlap="1">
                <wp:simplePos x="0" y="0"/>
                <wp:positionH relativeFrom="column">
                  <wp:posOffset>4217035</wp:posOffset>
                </wp:positionH>
                <wp:positionV relativeFrom="paragraph">
                  <wp:posOffset>3455670</wp:posOffset>
                </wp:positionV>
                <wp:extent cx="1355090" cy="370840"/>
                <wp:effectExtent l="635" t="1270" r="15875" b="8890"/>
                <wp:wrapNone/>
                <wp:docPr id="31"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F63F58">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1" o:spid="_x0000_s1070" style="position:absolute;left:0;text-align:left;margin-left:332.05pt;margin-top:272.1pt;width:106.7pt;height:29.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" fillcolor="#ffc" strokecolor="red">
                <v:textbox>
                  <w:txbxContent>
                    <w:p w:rsidR="00165A14" w:rsidRDefault="00165A14" w:rsidP="00F63F58">
                      <w:pPr>
                        <w:jc w:val="center"/>
                        <w:rPr>
                          <w:rFonts w:ascii="Calibri" w:hAnsi="Calibri"/>
                          <w:sz w:val="28"/>
                          <w:szCs w:val="28"/>
                        </w:rPr>
                      </w:pPr>
                      <w:r>
                        <w:rPr>
                          <w:rFonts w:ascii="Calibri" w:hAnsi="Calibri"/>
                          <w:sz w:val="28"/>
                          <w:szCs w:val="28"/>
                        </w:rPr>
                        <w:t>cassiterite</w:t>
                      </w:r>
                    </w:p>
                  </w:txbxContent>
                </v:textbox>
              </v:roundrect>
            </w:pict>
          </mc:Fallback>
        </mc:AlternateContent>
      </w:r>
      <w:r w:rsidR="00F63DCE">
        <w:rPr>
          <w:rFonts w:ascii="Times New Roman" w:eastAsia="Calibri" w:hAnsi="Times New Roman" w:cs="Times New Roman"/>
          <w:noProof/>
          <w:sz w:val="24"/>
          <w:szCs w:val="20"/>
        </w:rPr>
        <w:drawing>
          <wp:inline distT="0" distB="0" distL="0" distR="0">
            <wp:extent cx="6188710" cy="4641436"/>
            <wp:effectExtent l="19050" t="0" r="2540" b="0"/>
            <wp:docPr id="28" name="Picture 11" descr="C:\Users\Teale\Documents\Reports in progress\TA15-11 Stellar Severn 2\Photomics Stellar 2\100OLYMP\ZS120-541.4m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le\Documents\Reports in progress\TA15-11 Stellar Severn 2\Photomics Stellar 2\100OLYMP\ZS120-541.4m d.JPG"/>
                    <pic:cNvPicPr>
                      <a:picLocks noChangeAspect="1" noChangeArrowheads="1"/>
                    </pic:cNvPicPr>
                  </pic:nvPicPr>
                  <pic:blipFill>
                    <a:blip r:embed="rId117"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F63DCE" w:rsidP="0064170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641707">
        <w:rPr>
          <w:rFonts w:ascii="Times New Roman" w:hAnsi="Times New Roman" w:cs="Times New Roman"/>
          <w:sz w:val="24"/>
          <w:szCs w:val="24"/>
        </w:rPr>
        <w:t>PPL</w:t>
      </w:r>
      <w:r>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jc w:val="both"/>
        <w:rPr>
          <w:rFonts w:ascii="Times New Roman" w:eastAsia="Calibri" w:hAnsi="Times New Roman" w:cs="Times New Roman"/>
          <w:sz w:val="24"/>
          <w:szCs w:val="20"/>
        </w:rPr>
      </w:pPr>
    </w:p>
    <w:p w:rsidR="00F63F58" w:rsidRDefault="00F63F58" w:rsidP="00F63F58">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coarse grained cassiterite associated with quartz and tourmaline.</w:t>
      </w:r>
    </w:p>
    <w:p w:rsidR="00F63DCE" w:rsidRDefault="00F63DCE" w:rsidP="00F63F58">
      <w:pPr>
        <w:spacing w:after="0" w:line="300" w:lineRule="atLeast"/>
        <w:ind w:left="3544" w:hanging="3544"/>
        <w:jc w:val="both"/>
        <w:rPr>
          <w:rFonts w:ascii="Times New Roman" w:eastAsia="Calibri" w:hAnsi="Times New Roman" w:cs="Times New Roman"/>
          <w:b/>
          <w:sz w:val="24"/>
          <w:szCs w:val="20"/>
          <w:lang w:val="en-AU"/>
        </w:rPr>
      </w:pPr>
    </w:p>
    <w:p w:rsidR="00F63DCE" w:rsidRDefault="00F63DCE" w:rsidP="00F63F58">
      <w:pPr>
        <w:jc w:val="both"/>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108</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29" name="Picture 12" descr="C:\Users\Teale\Documents\Reports in progress\TA15-11 Stellar Severn 2\Photomics Stellar 2\100OLYMP\ZS120-541.4m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le\Documents\Reports in progress\TA15-11 Stellar Severn 2\Photomics Stellar 2\100OLYMP\ZS120-541.4m e.JPG"/>
                    <pic:cNvPicPr>
                      <a:picLocks noChangeAspect="1" noChangeArrowheads="1"/>
                    </pic:cNvPicPr>
                  </pic:nvPicPr>
                  <pic:blipFill>
                    <a:blip r:embed="rId118"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F63DCE" w:rsidP="00F63DCE">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641707">
        <w:rPr>
          <w:rFonts w:ascii="Times New Roman" w:hAnsi="Times New Roman" w:cs="Times New Roman"/>
          <w:sz w:val="24"/>
          <w:szCs w:val="24"/>
        </w:rPr>
        <w:t>reflected light</w:t>
      </w:r>
      <w:r>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F63F58" w:rsidP="00F63DC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107.</w:t>
      </w:r>
    </w:p>
    <w:p w:rsidR="00F63DCE" w:rsidRDefault="00F63DCE" w:rsidP="00F63DCE"/>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F58" w:rsidRDefault="00F63F58"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109</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sidR="008C239A" w:rsidRPr="008C239A">
        <w:rPr>
          <w:rFonts w:ascii="Times New Roman" w:hAnsi="Times New Roman" w:cs="Times New Roman"/>
          <w:sz w:val="24"/>
          <w:szCs w:val="24"/>
        </w:rPr>
        <w:t xml:space="preserve">  </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DB5E34" w:rsidP="00F63DCE">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89664" behindDoc="0" locked="0" layoutInCell="1" allowOverlap="1">
                <wp:simplePos x="0" y="0"/>
                <wp:positionH relativeFrom="column">
                  <wp:posOffset>3337560</wp:posOffset>
                </wp:positionH>
                <wp:positionV relativeFrom="paragraph">
                  <wp:posOffset>3126105</wp:posOffset>
                </wp:positionV>
                <wp:extent cx="401955" cy="480695"/>
                <wp:effectExtent l="22860" t="27305" r="32385" b="38100"/>
                <wp:wrapNone/>
                <wp:docPr id="30"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1955" cy="48069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 o:spid="_x0000_s1026" type="#_x0000_t32" style="position:absolute;margin-left:262.8pt;margin-top:246.15pt;width:31.65pt;height:37.85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1712" behindDoc="0" locked="0" layoutInCell="1" allowOverlap="1">
                <wp:simplePos x="0" y="0"/>
                <wp:positionH relativeFrom="column">
                  <wp:posOffset>2733040</wp:posOffset>
                </wp:positionH>
                <wp:positionV relativeFrom="paragraph">
                  <wp:posOffset>2847340</wp:posOffset>
                </wp:positionV>
                <wp:extent cx="84455" cy="759460"/>
                <wp:effectExtent l="27940" t="27940" r="90805" b="38100"/>
                <wp:wrapNone/>
                <wp:docPr id="26"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455" cy="75946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 o:spid="_x0000_s1026" type="#_x0000_t32" style="position:absolute;margin-left:215.2pt;margin-top:224.2pt;width:6.65pt;height:59.8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87616" behindDoc="0" locked="0" layoutInCell="1" allowOverlap="1">
                <wp:simplePos x="0" y="0"/>
                <wp:positionH relativeFrom="column">
                  <wp:posOffset>2292350</wp:posOffset>
                </wp:positionH>
                <wp:positionV relativeFrom="paragraph">
                  <wp:posOffset>3606800</wp:posOffset>
                </wp:positionV>
                <wp:extent cx="1355090" cy="370840"/>
                <wp:effectExtent l="6350" t="0" r="10160" b="10160"/>
                <wp:wrapNone/>
                <wp:docPr id="18"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8C239A">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071" style="position:absolute;left:0;text-align:left;margin-left:180.5pt;margin-top:284pt;width:106.7pt;height:29.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" fillcolor="#ffc" strokecolor="red">
                <v:textbox>
                  <w:txbxContent>
                    <w:p w:rsidR="00165A14" w:rsidRDefault="00165A14" w:rsidP="008C239A">
                      <w:pPr>
                        <w:jc w:val="center"/>
                        <w:rPr>
                          <w:rFonts w:ascii="Calibri" w:hAnsi="Calibri"/>
                          <w:sz w:val="28"/>
                          <w:szCs w:val="28"/>
                        </w:rPr>
                      </w:pPr>
                      <w:r>
                        <w:rPr>
                          <w:rFonts w:ascii="Calibri" w:hAnsi="Calibri"/>
                          <w:sz w:val="28"/>
                          <w:szCs w:val="28"/>
                        </w:rPr>
                        <w:t>cassiterite</w:t>
                      </w:r>
                    </w:p>
                  </w:txbxContent>
                </v:textbox>
              </v:roundrect>
            </w:pict>
          </mc:Fallback>
        </mc:AlternateContent>
      </w:r>
      <w:r w:rsidR="00F63DCE">
        <w:rPr>
          <w:rFonts w:ascii="Times New Roman" w:eastAsia="Calibri" w:hAnsi="Times New Roman" w:cs="Times New Roman"/>
          <w:noProof/>
          <w:sz w:val="24"/>
          <w:szCs w:val="20"/>
        </w:rPr>
        <w:drawing>
          <wp:inline distT="0" distB="0" distL="0" distR="0">
            <wp:extent cx="6188710" cy="4641436"/>
            <wp:effectExtent l="19050" t="0" r="2540" b="0"/>
            <wp:docPr id="5152" name="Picture 13" descr="C:\Users\Teale\Documents\Reports in progress\TA15-11 Stellar Severn 2\Photomics Stellar 2\100OLYMP\ZS120-541.4m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le\Documents\Reports in progress\TA15-11 Stellar Severn 2\Photomics Stellar 2\100OLYMP\ZS120-541.4m f.JPG"/>
                    <pic:cNvPicPr>
                      <a:picLocks noChangeAspect="1" noChangeArrowheads="1"/>
                    </pic:cNvPicPr>
                  </pic:nvPicPr>
                  <pic:blipFill>
                    <a:blip r:embed="rId119"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F63DCE" w:rsidP="00641707">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641707">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641707">
        <w:rPr>
          <w:rFonts w:ascii="Times New Roman" w:hAnsi="Times New Roman" w:cs="Times New Roman"/>
          <w:sz w:val="24"/>
          <w:szCs w:val="24"/>
        </w:rPr>
        <w:t>PPL</w:t>
      </w:r>
      <w:r>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jc w:val="both"/>
        <w:rPr>
          <w:rFonts w:ascii="Times New Roman" w:eastAsia="Calibri" w:hAnsi="Times New Roman" w:cs="Times New Roman"/>
          <w:sz w:val="24"/>
          <w:szCs w:val="20"/>
        </w:rPr>
      </w:pPr>
    </w:p>
    <w:p w:rsidR="008C239A" w:rsidRDefault="008C239A" w:rsidP="008C239A">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cassiterite associated with iron sulphides and flanked by tourmaline. Cassiterite can also develop within the tourmaline.</w:t>
      </w:r>
    </w:p>
    <w:p w:rsidR="00F63DCE" w:rsidRDefault="00F63DCE" w:rsidP="008C239A">
      <w:pPr>
        <w:spacing w:after="0" w:line="300" w:lineRule="atLeast"/>
        <w:ind w:left="3544" w:hanging="3544"/>
        <w:jc w:val="both"/>
        <w:rPr>
          <w:rFonts w:ascii="Times New Roman" w:eastAsia="Calibri" w:hAnsi="Times New Roman" w:cs="Times New Roman"/>
          <w:b/>
          <w:sz w:val="24"/>
          <w:szCs w:val="20"/>
          <w:lang w:val="en-AU"/>
        </w:rPr>
      </w:pPr>
    </w:p>
    <w:p w:rsidR="00F63DCE" w:rsidRDefault="00F63DCE" w:rsidP="008C239A">
      <w:pPr>
        <w:jc w:val="both"/>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110</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53" name="Picture 14" descr="C:\Users\Teale\Documents\Reports in progress\TA15-11 Stellar Severn 2\Photomics Stellar 2\100OLYMP\ZS120-541.4m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le\Documents\Reports in progress\TA15-11 Stellar Severn 2\Photomics Stellar 2\100OLYMP\ZS120-541.4m g.JPG"/>
                    <pic:cNvPicPr>
                      <a:picLocks noChangeAspect="1" noChangeArrowheads="1"/>
                    </pic:cNvPicPr>
                  </pic:nvPicPr>
                  <pic:blipFill>
                    <a:blip r:embed="rId120"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641707" w:rsidP="00F63DCE">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63DCE">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F63DCE">
        <w:rPr>
          <w:rFonts w:ascii="Times New Roman" w:hAnsi="Times New Roman" w:cs="Times New Roman"/>
          <w:sz w:val="24"/>
          <w:szCs w:val="24"/>
        </w:rPr>
        <w:t xml:space="preserve">00µ; </w:t>
      </w:r>
      <w:r>
        <w:rPr>
          <w:rFonts w:ascii="Times New Roman" w:hAnsi="Times New Roman" w:cs="Times New Roman"/>
          <w:sz w:val="24"/>
          <w:szCs w:val="24"/>
        </w:rPr>
        <w:t>reflected light</w:t>
      </w:r>
      <w:r w:rsidR="00F63DCE">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8C239A" w:rsidP="008C239A">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 xml:space="preserve">The photomicrograph shows a reflected light view of Plate 109. Note the coarse grained nature of the cassiterite grains. </w:t>
      </w:r>
    </w:p>
    <w:p w:rsidR="00F63DCE" w:rsidRDefault="00F63DCE" w:rsidP="008C239A">
      <w:pPr>
        <w:jc w:val="both"/>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111</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E7616B" w:rsidP="00F63DCE">
      <w:pPr>
        <w:spacing w:after="0" w:line="300" w:lineRule="atLeast"/>
        <w:ind w:left="2160" w:hanging="2160"/>
        <w:jc w:val="both"/>
        <w:rPr>
          <w:rFonts w:ascii="Times New Roman" w:eastAsia="Calibri" w:hAnsi="Times New Roman" w:cs="Times New Roman"/>
          <w:sz w:val="24"/>
          <w:szCs w:val="20"/>
        </w:rPr>
      </w:pPr>
      <w:r w:rsidRPr="00E7616B">
        <w:rPr>
          <w:rFonts w:ascii="Times New Roman" w:hAnsi="Times New Roman" w:cs="Times New Roman"/>
          <w:sz w:val="24"/>
          <w:szCs w:val="24"/>
        </w:rPr>
        <w:t xml:space="preserve"> </w:t>
      </w:r>
    </w:p>
    <w:p w:rsidR="00F63DCE" w:rsidRDefault="00DB5E34" w:rsidP="00F63DCE">
      <w:pPr>
        <w:spacing w:after="0" w:line="300" w:lineRule="atLeast"/>
        <w:ind w:left="2160" w:hanging="2160"/>
        <w:jc w:val="center"/>
        <w:rPr>
          <w:rFonts w:ascii="Times New Roman" w:eastAsia="Calibri" w:hAnsi="Times New Roman" w:cs="Times New Roman"/>
          <w:sz w:val="24"/>
          <w:szCs w:val="20"/>
        </w:rPr>
      </w:pPr>
      <w:r>
        <w:rPr>
          <w:rFonts w:ascii="Times New Roman" w:hAnsi="Times New Roman" w:cs="Times New Roman"/>
          <w:noProof/>
          <w:sz w:val="24"/>
          <w:szCs w:val="24"/>
        </w:rPr>
        <mc:AlternateContent>
          <mc:Choice Requires="wps">
            <w:drawing>
              <wp:anchor distT="0" distB="0" distL="114300" distR="114300" simplePos="0" relativeHeight="251897856" behindDoc="0" locked="0" layoutInCell="1" allowOverlap="1">
                <wp:simplePos x="0" y="0"/>
                <wp:positionH relativeFrom="column">
                  <wp:posOffset>1389380</wp:posOffset>
                </wp:positionH>
                <wp:positionV relativeFrom="paragraph">
                  <wp:posOffset>2331720</wp:posOffset>
                </wp:positionV>
                <wp:extent cx="4222115" cy="1275080"/>
                <wp:effectExtent l="30480" t="20320" r="40005" b="63500"/>
                <wp:wrapNone/>
                <wp:docPr id="17"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2115" cy="12750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 o:spid="_x0000_s1026" type="#_x0000_t32" style="position:absolute;margin-left:109.4pt;margin-top:183.6pt;width:332.45pt;height:100.4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5808" behindDoc="0" locked="0" layoutInCell="1" allowOverlap="1">
                <wp:simplePos x="0" y="0"/>
                <wp:positionH relativeFrom="column">
                  <wp:posOffset>3794760</wp:posOffset>
                </wp:positionH>
                <wp:positionV relativeFrom="paragraph">
                  <wp:posOffset>2159635</wp:posOffset>
                </wp:positionV>
                <wp:extent cx="993775" cy="361315"/>
                <wp:effectExtent l="22860" t="26035" r="37465" b="57150"/>
                <wp:wrapNone/>
                <wp:docPr id="15"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3775" cy="36131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 o:spid="_x0000_s1026" type="#_x0000_t32" style="position:absolute;margin-left:298.8pt;margin-top:170.05pt;width:78.25pt;height:28.4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" strokecolor="red"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3760" behindDoc="0" locked="0" layoutInCell="1" allowOverlap="1">
                <wp:simplePos x="0" y="0"/>
                <wp:positionH relativeFrom="column">
                  <wp:posOffset>4788535</wp:posOffset>
                </wp:positionH>
                <wp:positionV relativeFrom="paragraph">
                  <wp:posOffset>1960880</wp:posOffset>
                </wp:positionV>
                <wp:extent cx="1355090" cy="370840"/>
                <wp:effectExtent l="635" t="5080" r="15875" b="17780"/>
                <wp:wrapNone/>
                <wp:docPr id="7"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370840"/>
                        </a:xfrm>
                        <a:prstGeom prst="roundRect">
                          <a:avLst>
                            <a:gd name="adj" fmla="val 16667"/>
                          </a:avLst>
                        </a:prstGeom>
                        <a:solidFill>
                          <a:srgbClr val="FFFFCC"/>
                        </a:solidFill>
                        <a:ln w="9525">
                          <a:solidFill>
                            <a:srgbClr val="FF0000"/>
                          </a:solidFill>
                          <a:round/>
                          <a:headEnd/>
                          <a:tailEnd/>
                        </a:ln>
                      </wps:spPr>
                      <wps:txbx>
                        <w:txbxContent>
                          <w:p w:rsidR="00165A14" w:rsidRDefault="00165A14" w:rsidP="00E7616B">
                            <w:pPr>
                              <w:jc w:val="center"/>
                              <w:rPr>
                                <w:rFonts w:ascii="Calibri" w:hAnsi="Calibri"/>
                                <w:sz w:val="28"/>
                                <w:szCs w:val="28"/>
                              </w:rPr>
                            </w:pPr>
                            <w:r>
                              <w:rPr>
                                <w:rFonts w:ascii="Calibri" w:hAnsi="Calibri"/>
                                <w:sz w:val="28"/>
                                <w:szCs w:val="28"/>
                              </w:rPr>
                              <w:t>cassiterite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7" o:spid="_x0000_s1072" style="position:absolute;left:0;text-align:left;margin-left:377.05pt;margin-top:154.4pt;width:106.7pt;height:29.2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" fillcolor="#ffc" strokecolor="red">
                <v:textbox>
                  <w:txbxContent>
                    <w:p w:rsidR="00165A14" w:rsidRDefault="00165A14" w:rsidP="00E7616B">
                      <w:pPr>
                        <w:jc w:val="center"/>
                        <w:rPr>
                          <w:rFonts w:ascii="Calibri" w:hAnsi="Calibri"/>
                          <w:sz w:val="28"/>
                          <w:szCs w:val="28"/>
                        </w:rPr>
                      </w:pPr>
                      <w:r>
                        <w:rPr>
                          <w:rFonts w:ascii="Calibri" w:hAnsi="Calibri"/>
                          <w:sz w:val="28"/>
                          <w:szCs w:val="28"/>
                        </w:rPr>
                        <w:t>cassiterite</w:t>
                      </w:r>
                    </w:p>
                  </w:txbxContent>
                </v:textbox>
              </v:roundrect>
            </w:pict>
          </mc:Fallback>
        </mc:AlternateContent>
      </w:r>
      <w:r w:rsidR="00F63DCE">
        <w:rPr>
          <w:rFonts w:ascii="Times New Roman" w:eastAsia="Calibri" w:hAnsi="Times New Roman" w:cs="Times New Roman"/>
          <w:noProof/>
          <w:sz w:val="24"/>
          <w:szCs w:val="20"/>
        </w:rPr>
        <w:drawing>
          <wp:inline distT="0" distB="0" distL="0" distR="0">
            <wp:extent cx="6188710" cy="4641436"/>
            <wp:effectExtent l="19050" t="0" r="2540" b="0"/>
            <wp:docPr id="5154" name="Picture 15" descr="C:\Users\Teale\Documents\Reports in progress\TA15-11 Stellar Severn 2\Photomics Stellar 2\100OLYMP\ZS120-541.4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ale\Documents\Reports in progress\TA15-11 Stellar Severn 2\Photomics Stellar 2\100OLYMP\ZS120-541.4m h.JPG"/>
                    <pic:cNvPicPr>
                      <a:picLocks noChangeAspect="1" noChangeArrowheads="1"/>
                    </pic:cNvPicPr>
                  </pic:nvPicPr>
                  <pic:blipFill>
                    <a:blip r:embed="rId121"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641707" w:rsidP="00E7616B">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63DCE">
        <w:rPr>
          <w:rFonts w:ascii="Times New Roman" w:eastAsia="Calibri" w:hAnsi="Times New Roman" w:cs="Times New Roman"/>
          <w:sz w:val="24"/>
          <w:szCs w:val="20"/>
        </w:rPr>
        <w:t xml:space="preserve"> (M</w:t>
      </w:r>
      <w:r>
        <w:rPr>
          <w:rFonts w:ascii="Times New Roman" w:hAnsi="Times New Roman" w:cs="Times New Roman"/>
          <w:sz w:val="24"/>
          <w:szCs w:val="24"/>
        </w:rPr>
        <w:t>ag. x 100; scale bar = 1</w:t>
      </w:r>
      <w:r w:rsidR="00F63DCE">
        <w:rPr>
          <w:rFonts w:ascii="Times New Roman" w:hAnsi="Times New Roman" w:cs="Times New Roman"/>
          <w:sz w:val="24"/>
          <w:szCs w:val="24"/>
        </w:rPr>
        <w:t xml:space="preserve">00µ; </w:t>
      </w:r>
      <w:r w:rsidR="00E7616B">
        <w:rPr>
          <w:rFonts w:ascii="Times New Roman" w:hAnsi="Times New Roman" w:cs="Times New Roman"/>
          <w:sz w:val="24"/>
          <w:szCs w:val="24"/>
        </w:rPr>
        <w:t>PPL</w:t>
      </w:r>
      <w:r w:rsidR="00F63DCE">
        <w:rPr>
          <w:rFonts w:ascii="Times New Roman" w:hAnsi="Times New Roman" w:cs="Times New Roman"/>
          <w:sz w:val="24"/>
          <w:szCs w:val="24"/>
        </w:rPr>
        <w:t>)</w:t>
      </w:r>
    </w:p>
    <w:p w:rsidR="00F63DCE" w:rsidRDefault="00F63DCE" w:rsidP="00E7616B">
      <w:pPr>
        <w:spacing w:after="0" w:line="300" w:lineRule="atLeast"/>
        <w:jc w:val="right"/>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E7616B" w:rsidP="00F63DCE">
      <w:pPr>
        <w:spacing w:after="0" w:line="300" w:lineRule="atLeast"/>
        <w:jc w:val="both"/>
        <w:rPr>
          <w:rFonts w:ascii="Times New Roman" w:eastAsia="Calibri" w:hAnsi="Times New Roman" w:cs="Times New Roman"/>
          <w:sz w:val="24"/>
          <w:szCs w:val="20"/>
        </w:rPr>
      </w:pPr>
      <w:r>
        <w:rPr>
          <w:rFonts w:ascii="Times New Roman" w:eastAsia="Calibri" w:hAnsi="Times New Roman" w:cs="Times New Roman"/>
          <w:sz w:val="24"/>
          <w:szCs w:val="20"/>
        </w:rPr>
        <w:t>Here is another textural view of cassiterite, tourmaline and sulphide.</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D8472C" w:rsidP="00F63DCE">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112</w:t>
      </w: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b/>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55" name="Picture 16" descr="C:\Users\Teale\Documents\Reports in progress\TA15-11 Stellar Severn 2\Photomics Stellar 2\100OLYMP\ZS120-541.4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ale\Documents\Reports in progress\TA15-11 Stellar Severn 2\Photomics Stellar 2\100OLYMP\ZS120-541.4m i.JPG"/>
                    <pic:cNvPicPr>
                      <a:picLocks noChangeAspect="1" noChangeArrowheads="1"/>
                    </pic:cNvPicPr>
                  </pic:nvPicPr>
                  <pic:blipFill>
                    <a:blip r:embed="rId122"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F63DCE" w:rsidRDefault="00641707" w:rsidP="00F63DCE">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w:t>
      </w:r>
      <w:r w:rsidR="00F63DCE">
        <w:rPr>
          <w:rFonts w:ascii="Times New Roman" w:eastAsia="Calibri" w:hAnsi="Times New Roman" w:cs="Times New Roman"/>
          <w:sz w:val="24"/>
          <w:szCs w:val="20"/>
        </w:rPr>
        <w:t>(M</w:t>
      </w:r>
      <w:r>
        <w:rPr>
          <w:rFonts w:ascii="Times New Roman" w:hAnsi="Times New Roman" w:cs="Times New Roman"/>
          <w:sz w:val="24"/>
          <w:szCs w:val="24"/>
        </w:rPr>
        <w:t>ag. x 100; scale bar = 1</w:t>
      </w:r>
      <w:r w:rsidR="00F63DCE">
        <w:rPr>
          <w:rFonts w:ascii="Times New Roman" w:hAnsi="Times New Roman" w:cs="Times New Roman"/>
          <w:sz w:val="24"/>
          <w:szCs w:val="24"/>
        </w:rPr>
        <w:t xml:space="preserve">00µ; </w:t>
      </w:r>
      <w:r>
        <w:rPr>
          <w:rFonts w:ascii="Times New Roman" w:hAnsi="Times New Roman" w:cs="Times New Roman"/>
          <w:sz w:val="24"/>
          <w:szCs w:val="24"/>
        </w:rPr>
        <w:t>reflected light</w:t>
      </w:r>
      <w:r w:rsidR="00F63DCE">
        <w:rPr>
          <w:rFonts w:ascii="Times New Roman" w:hAnsi="Times New Roman" w:cs="Times New Roman"/>
          <w:sz w:val="24"/>
          <w:szCs w:val="24"/>
        </w:rPr>
        <w:t>)</w:t>
      </w:r>
    </w:p>
    <w:p w:rsidR="00F63DCE" w:rsidRDefault="00F63DCE" w:rsidP="00F63DCE">
      <w:pPr>
        <w:spacing w:after="0" w:line="300" w:lineRule="atLeast"/>
        <w:jc w:val="both"/>
        <w:rPr>
          <w:rFonts w:ascii="Times New Roman" w:eastAsia="Calibri" w:hAnsi="Times New Roman" w:cs="Times New Roman"/>
          <w:sz w:val="24"/>
          <w:szCs w:val="20"/>
        </w:rPr>
      </w:pPr>
    </w:p>
    <w:p w:rsidR="00F63DCE" w:rsidRDefault="00F63DCE" w:rsidP="00F63DCE">
      <w:pPr>
        <w:spacing w:after="0" w:line="300" w:lineRule="atLeast"/>
        <w:ind w:left="2160" w:hanging="2160"/>
        <w:jc w:val="both"/>
        <w:rPr>
          <w:rFonts w:ascii="Times New Roman" w:eastAsia="Calibri" w:hAnsi="Times New Roman" w:cs="Times New Roman"/>
          <w:sz w:val="28"/>
          <w:szCs w:val="28"/>
        </w:rPr>
      </w:pPr>
    </w:p>
    <w:p w:rsidR="00F63DCE" w:rsidRDefault="00F63DCE" w:rsidP="00F63DCE">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ZS120 - 541.4m</w:t>
      </w:r>
    </w:p>
    <w:p w:rsidR="00F63DCE" w:rsidRDefault="00F63DCE" w:rsidP="00F63DCE">
      <w:pPr>
        <w:spacing w:after="0" w:line="300" w:lineRule="atLeast"/>
        <w:ind w:left="2160" w:hanging="2160"/>
        <w:jc w:val="both"/>
        <w:rPr>
          <w:rFonts w:ascii="Times New Roman" w:eastAsia="Calibri" w:hAnsi="Times New Roman" w:cs="Times New Roman"/>
          <w:sz w:val="24"/>
          <w:szCs w:val="20"/>
        </w:rPr>
      </w:pPr>
    </w:p>
    <w:p w:rsidR="00F63DCE" w:rsidRDefault="00E7616B" w:rsidP="00E7616B">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reflected light view of Plate 111. The cassiterite can now be seen very easily.</w:t>
      </w:r>
    </w:p>
    <w:p w:rsidR="00F63DCE" w:rsidRDefault="00F63DCE" w:rsidP="00E7616B">
      <w:pPr>
        <w:jc w:val="both"/>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F63DCE" w:rsidRDefault="00F63DCE" w:rsidP="00F63DCE">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ZS120 - 552.5m</w:t>
      </w: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sidR="00205B3D">
        <w:rPr>
          <w:rFonts w:ascii="Times New Roman" w:eastAsia="Calibri" w:hAnsi="Times New Roman" w:cs="Times New Roman"/>
          <w:sz w:val="24"/>
          <w:szCs w:val="24"/>
          <w:lang w:val="en-AU"/>
        </w:rPr>
        <w:t xml:space="preserve">Tourmaline </w:t>
      </w:r>
      <w:r w:rsidR="00DE39A7">
        <w:rPr>
          <w:rFonts w:ascii="Times New Roman" w:eastAsia="Calibri" w:hAnsi="Times New Roman" w:cs="Times New Roman"/>
          <w:sz w:val="24"/>
          <w:szCs w:val="24"/>
          <w:lang w:val="en-AU"/>
        </w:rPr>
        <w:t>veined and altered, mafic air-fa</w:t>
      </w:r>
      <w:r w:rsidR="00205B3D">
        <w:rPr>
          <w:rFonts w:ascii="Times New Roman" w:eastAsia="Calibri" w:hAnsi="Times New Roman" w:cs="Times New Roman"/>
          <w:sz w:val="24"/>
          <w:szCs w:val="24"/>
          <w:lang w:val="en-AU"/>
        </w:rPr>
        <w:t>ll tuff</w:t>
      </w:r>
    </w:p>
    <w:p w:rsidR="00121FC4" w:rsidRDefault="00121FC4" w:rsidP="00121FC4">
      <w:pPr>
        <w:spacing w:after="0"/>
        <w:ind w:left="3544" w:hanging="3544"/>
        <w:rPr>
          <w:rFonts w:ascii="Times New Roman" w:eastAsia="Calibri" w:hAnsi="Times New Roman" w:cs="Times New Roman"/>
          <w:b/>
          <w:color w:val="FF0000"/>
          <w:sz w:val="24"/>
          <w:szCs w:val="24"/>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 xml:space="preserve">The sample </w:t>
      </w:r>
      <w:r w:rsidR="00160CA1">
        <w:rPr>
          <w:rFonts w:ascii="Times New Roman" w:eastAsia="Calibri" w:hAnsi="Times New Roman" w:cs="Times New Roman"/>
          <w:sz w:val="24"/>
          <w:szCs w:val="20"/>
          <w:lang w:val="en-AU"/>
        </w:rPr>
        <w:t>contains coarse grained tourmaline (up to 0.8mm) which has developed within alteration chlorite replacin</w:t>
      </w:r>
      <w:r w:rsidR="00DE39A7">
        <w:rPr>
          <w:rFonts w:ascii="Times New Roman" w:eastAsia="Calibri" w:hAnsi="Times New Roman" w:cs="Times New Roman"/>
          <w:sz w:val="24"/>
          <w:szCs w:val="20"/>
          <w:lang w:val="en-AU"/>
        </w:rPr>
        <w:t>g the fine grained (&lt;10µ) air-fa</w:t>
      </w:r>
      <w:r w:rsidR="00160CA1">
        <w:rPr>
          <w:rFonts w:ascii="Times New Roman" w:eastAsia="Calibri" w:hAnsi="Times New Roman" w:cs="Times New Roman"/>
          <w:sz w:val="24"/>
          <w:szCs w:val="20"/>
          <w:lang w:val="en-AU"/>
        </w:rPr>
        <w:t>ll tuff. This “tuff” is exceptionally rich in anatase (~8%).</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p>
    <w:p w:rsidR="00121FC4" w:rsidRDefault="00121FC4" w:rsidP="00121FC4">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p>
    <w:p w:rsidR="00121FC4" w:rsidRDefault="00121FC4" w:rsidP="00121FC4">
      <w:pPr>
        <w:spacing w:after="0" w:line="300" w:lineRule="atLeast"/>
        <w:ind w:left="720" w:firstLine="698"/>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Tuff groundmass</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~42</w:t>
      </w:r>
      <w:r>
        <w:rPr>
          <w:rFonts w:ascii="Times New Roman" w:eastAsia="Calibri" w:hAnsi="Times New Roman" w:cs="Times New Roman"/>
          <w:color w:val="000000"/>
          <w:sz w:val="24"/>
          <w:szCs w:val="20"/>
          <w:lang w:val="en-AU"/>
        </w:rPr>
        <w:t>%</w:t>
      </w:r>
    </w:p>
    <w:p w:rsidR="00121FC4" w:rsidRDefault="00160CA1"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Vein 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w:t>
      </w:r>
      <w:r w:rsidR="00121FC4">
        <w:rPr>
          <w:rFonts w:ascii="Times New Roman" w:eastAsia="Calibri" w:hAnsi="Times New Roman" w:cs="Times New Roman"/>
          <w:color w:val="000000"/>
          <w:sz w:val="24"/>
          <w:szCs w:val="20"/>
          <w:lang w:val="en-AU"/>
        </w:rPr>
        <w:t>2%</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Tourmaline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~12</w:t>
      </w:r>
      <w:r>
        <w:rPr>
          <w:rFonts w:ascii="Times New Roman" w:eastAsia="Calibri" w:hAnsi="Times New Roman" w:cs="Times New Roman"/>
          <w:color w:val="000000"/>
          <w:sz w:val="24"/>
          <w:szCs w:val="20"/>
          <w:lang w:val="en-AU"/>
        </w:rPr>
        <w:t>%</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Pyrite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~10</w:t>
      </w:r>
      <w:r>
        <w:rPr>
          <w:rFonts w:ascii="Times New Roman" w:eastAsia="Calibri" w:hAnsi="Times New Roman" w:cs="Times New Roman"/>
          <w:color w:val="000000"/>
          <w:sz w:val="24"/>
          <w:szCs w:val="20"/>
          <w:lang w:val="en-AU"/>
        </w:rPr>
        <w:t>%</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Cassiterite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Chlorite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  6</w:t>
      </w:r>
      <w:r>
        <w:rPr>
          <w:rFonts w:ascii="Times New Roman" w:eastAsia="Calibri" w:hAnsi="Times New Roman" w:cs="Times New Roman"/>
          <w:color w:val="000000"/>
          <w:sz w:val="24"/>
          <w:szCs w:val="20"/>
          <w:lang w:val="en-AU"/>
        </w:rPr>
        <w:t>%</w:t>
      </w:r>
    </w:p>
    <w:p w:rsidR="00160CA1"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Siderite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  5%</w:t>
      </w:r>
    </w:p>
    <w:p w:rsidR="00121FC4" w:rsidRDefault="00121FC4" w:rsidP="00160CA1">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Anatase</w:t>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ab/>
        <w:t>~  5%</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sidR="00160CA1">
        <w:rPr>
          <w:rFonts w:ascii="Times New Roman" w:eastAsia="Calibri" w:hAnsi="Times New Roman" w:cs="Times New Roman"/>
          <w:color w:val="000000"/>
          <w:sz w:val="24"/>
          <w:szCs w:val="20"/>
          <w:lang w:val="en-AU"/>
        </w:rPr>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121FC4" w:rsidRDefault="00121FC4" w:rsidP="00121FC4">
      <w:pPr>
        <w:spacing w:after="0" w:line="300" w:lineRule="atLeast"/>
        <w:ind w:left="720" w:hanging="11"/>
        <w:jc w:val="both"/>
        <w:rPr>
          <w:rFonts w:ascii="Times New Roman" w:eastAsia="Calibri" w:hAnsi="Times New Roman" w:cs="Times New Roman"/>
          <w:color w:val="000000"/>
          <w:sz w:val="24"/>
          <w:szCs w:val="20"/>
          <w:lang w:val="en-AU"/>
        </w:rPr>
      </w:pPr>
    </w:p>
    <w:p w:rsidR="00121FC4" w:rsidRDefault="00160CA1" w:rsidP="00121FC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Cassiterite ranges from xenoblastic to idioblastic with most cassiterite developed within linear, carbonate-rich domains. These are often “sandwiched” between tourmaline-rich areas and/or iron-rich, fine grained chlorite.</w:t>
      </w:r>
      <w:r w:rsidR="00DE39A7">
        <w:rPr>
          <w:rFonts w:ascii="Times New Roman" w:eastAsia="Calibri" w:hAnsi="Times New Roman" w:cs="Times New Roman"/>
          <w:color w:val="000000"/>
          <w:sz w:val="24"/>
          <w:szCs w:val="24"/>
          <w:lang w:val="en-AU"/>
        </w:rPr>
        <w:t xml:space="preserve"> The latter exhibits a moderate</w:t>
      </w:r>
      <w:r>
        <w:rPr>
          <w:rFonts w:ascii="Times New Roman" w:eastAsia="Calibri" w:hAnsi="Times New Roman" w:cs="Times New Roman"/>
          <w:color w:val="000000"/>
          <w:sz w:val="24"/>
          <w:szCs w:val="24"/>
          <w:lang w:val="en-AU"/>
        </w:rPr>
        <w:t xml:space="preserve"> cleavage suggesting that some early alteration minerals were deformed. </w:t>
      </w:r>
      <w:r w:rsidR="00BA5A84">
        <w:rPr>
          <w:rFonts w:ascii="Times New Roman" w:eastAsia="Calibri" w:hAnsi="Times New Roman" w:cs="Times New Roman"/>
          <w:color w:val="000000"/>
          <w:sz w:val="24"/>
          <w:szCs w:val="24"/>
          <w:lang w:val="en-AU"/>
        </w:rPr>
        <w:t>Cassiterite grains range from 10µ to 100µ and some siderite-cassiterite domains can contain more than 50% cassiterite. Cassiterite also develops in adjacent tourmaline-rich “selvedges” but is still associated with siderite. Areas containing abundant pyrite can also host cassiterite (~50-100µ) which is still associated with siderite.</w:t>
      </w: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develops within crude veins and some may be replacing pyrrhotite. Rare chalcopyrite is also present but is usually found as inclusions in siderite. Anatase tends to be only located within the unaltered, fine grained “tuff” host. The anatase grains average 5µ in diameter.</w:t>
      </w: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Vein quartz is brecciated and fractured and can sit within Fe-rich chlorite. Some vein quartz can be associated with cassiterite + tourmaline. The tourmaline is pleochroic from colourless to pale green and grains tend to be idioblastic. Many are choked with anatase inclusions.</w:t>
      </w: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sample exhibits an earlier chloritic alteration which exhibits a moderate fabric. The chlorite can be associated with vein quartz and this quartz is often brecciated and boudinaged. The tin-rich domains are linear and most likely boudinaged. The cassiterite and tourmaline develop within siderite and chlorite.</w:t>
      </w:r>
    </w:p>
    <w:p w:rsidR="00BA5A84" w:rsidRDefault="00BA5A84" w:rsidP="00121FC4">
      <w:pPr>
        <w:spacing w:after="0" w:line="300" w:lineRule="atLeast"/>
        <w:jc w:val="both"/>
        <w:rPr>
          <w:rFonts w:ascii="Times New Roman" w:eastAsia="Calibri" w:hAnsi="Times New Roman" w:cs="Times New Roman"/>
          <w:color w:val="000000"/>
          <w:sz w:val="24"/>
          <w:szCs w:val="24"/>
          <w:lang w:val="en-AU"/>
        </w:rPr>
      </w:pPr>
    </w:p>
    <w:p w:rsidR="00121FC4" w:rsidRDefault="00D8472C" w:rsidP="00121FC4">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113</w:t>
      </w: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121FC4" w:rsidRDefault="00121FC4" w:rsidP="00121FC4">
      <w:pPr>
        <w:spacing w:after="0" w:line="300" w:lineRule="atLeast"/>
        <w:ind w:left="2160" w:hanging="2160"/>
        <w:jc w:val="both"/>
        <w:rPr>
          <w:rFonts w:ascii="Times New Roman" w:eastAsia="Calibri" w:hAnsi="Times New Roman" w:cs="Times New Roman"/>
          <w:sz w:val="24"/>
          <w:szCs w:val="20"/>
        </w:rPr>
      </w:pPr>
    </w:p>
    <w:p w:rsidR="00121FC4" w:rsidRDefault="00121FC4" w:rsidP="00121FC4">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3759835"/>
            <wp:effectExtent l="19050" t="0" r="2540" b="0"/>
            <wp:docPr id="88" name="Picture 87" descr="ZS120 - 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120 - 552.5.JPG"/>
                    <pic:cNvPicPr/>
                  </pic:nvPicPr>
                  <pic:blipFill>
                    <a:blip r:embed="rId123" cstate="print"/>
                    <a:stretch>
                      <a:fillRect/>
                    </a:stretch>
                  </pic:blipFill>
                  <pic:spPr>
                    <a:xfrm>
                      <a:off x="0" y="0"/>
                      <a:ext cx="6188710" cy="3759835"/>
                    </a:xfrm>
                    <a:prstGeom prst="rect">
                      <a:avLst/>
                    </a:prstGeom>
                  </pic:spPr>
                </pic:pic>
              </a:graphicData>
            </a:graphic>
          </wp:inline>
        </w:drawing>
      </w:r>
    </w:p>
    <w:p w:rsidR="00121FC4" w:rsidRDefault="00121FC4" w:rsidP="00121FC4">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121FC4" w:rsidRDefault="00121FC4" w:rsidP="00121FC4">
      <w:pPr>
        <w:spacing w:after="0" w:line="300" w:lineRule="atLeast"/>
        <w:jc w:val="both"/>
        <w:rPr>
          <w:rFonts w:ascii="Times New Roman" w:eastAsia="Calibri" w:hAnsi="Times New Roman" w:cs="Times New Roman"/>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8"/>
          <w:szCs w:val="28"/>
        </w:rPr>
      </w:pPr>
    </w:p>
    <w:p w:rsidR="00121FC4" w:rsidRPr="00806DF1" w:rsidRDefault="00121FC4" w:rsidP="00121FC4">
      <w:pPr>
        <w:spacing w:after="0" w:line="300" w:lineRule="atLeast"/>
        <w:ind w:left="2160" w:hanging="2160"/>
        <w:jc w:val="both"/>
        <w:rPr>
          <w:rFonts w:ascii="Times New Roman" w:eastAsia="Calibri" w:hAnsi="Times New Roman" w:cs="Times New Roman"/>
          <w:sz w:val="32"/>
          <w:szCs w:val="32"/>
          <w:lang w:val="en-AU"/>
        </w:rPr>
      </w:pPr>
      <w:r w:rsidRPr="00806DF1">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ZS120 - 552.5m</w:t>
      </w:r>
    </w:p>
    <w:p w:rsidR="00121FC4" w:rsidRDefault="00121FC4" w:rsidP="00121FC4">
      <w:pPr>
        <w:spacing w:after="0" w:line="300" w:lineRule="atLeast"/>
        <w:jc w:val="both"/>
        <w:rPr>
          <w:rFonts w:ascii="Times New Roman" w:eastAsia="Calibri" w:hAnsi="Times New Roman" w:cs="Times New Roman"/>
          <w:sz w:val="24"/>
          <w:szCs w:val="20"/>
        </w:rPr>
      </w:pPr>
    </w:p>
    <w:p w:rsidR="00121FC4" w:rsidRDefault="00E7616B" w:rsidP="00121FC4">
      <w:r>
        <w:rPr>
          <w:rFonts w:ascii="Times New Roman" w:eastAsia="Calibri" w:hAnsi="Times New Roman" w:cs="Times New Roman"/>
          <w:sz w:val="24"/>
          <w:szCs w:val="20"/>
        </w:rPr>
        <w:t>The sample is a strongly veined and altered meta mafic air-fall tuff.</w:t>
      </w: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99797C" w:rsidRDefault="0099797C"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p>
    <w:p w:rsidR="00121FC4" w:rsidRDefault="00E7616B" w:rsidP="00121FC4">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114</w:t>
      </w: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121FC4" w:rsidRDefault="00121FC4" w:rsidP="00121FC4">
      <w:pPr>
        <w:spacing w:after="0" w:line="300" w:lineRule="atLeast"/>
        <w:ind w:left="2160" w:hanging="2160"/>
        <w:jc w:val="both"/>
        <w:rPr>
          <w:rFonts w:ascii="Times New Roman" w:eastAsia="Calibri" w:hAnsi="Times New Roman" w:cs="Times New Roman"/>
          <w:sz w:val="24"/>
          <w:szCs w:val="20"/>
        </w:rPr>
      </w:pPr>
    </w:p>
    <w:p w:rsidR="00121FC4" w:rsidRDefault="00F63DCE" w:rsidP="00121FC4">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56" name="Picture 17" descr="C:\Users\Teale\Documents\Reports in progress\TA15-11 Stellar Severn 2\Photomics Stellar 2\100OLYMP\ZS120-552.5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ale\Documents\Reports in progress\TA15-11 Stellar Severn 2\Photomics Stellar 2\100OLYMP\ZS120-552.5m a.JPG"/>
                    <pic:cNvPicPr>
                      <a:picLocks noChangeAspect="1" noChangeArrowheads="1"/>
                    </pic:cNvPicPr>
                  </pic:nvPicPr>
                  <pic:blipFill>
                    <a:blip r:embed="rId124"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121FC4" w:rsidRDefault="00121FC4" w:rsidP="00E755DC">
      <w:pPr>
        <w:spacing w:after="0" w:line="300" w:lineRule="atLeast"/>
        <w:jc w:val="righ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 xml:space="preserve">ag. x 20; scale bar = 500µ; </w:t>
      </w:r>
      <w:r w:rsidR="00E755DC">
        <w:rPr>
          <w:rFonts w:ascii="Times New Roman" w:hAnsi="Times New Roman" w:cs="Times New Roman"/>
          <w:sz w:val="24"/>
          <w:szCs w:val="24"/>
        </w:rPr>
        <w:t>PPL</w:t>
      </w:r>
      <w:r>
        <w:rPr>
          <w:rFonts w:ascii="Times New Roman" w:hAnsi="Times New Roman" w:cs="Times New Roman"/>
          <w:sz w:val="24"/>
          <w:szCs w:val="24"/>
        </w:rPr>
        <w:t>)</w:t>
      </w:r>
    </w:p>
    <w:p w:rsidR="00121FC4" w:rsidRDefault="00121FC4" w:rsidP="00121FC4">
      <w:pPr>
        <w:spacing w:after="0" w:line="300" w:lineRule="atLeast"/>
        <w:jc w:val="both"/>
        <w:rPr>
          <w:rFonts w:ascii="Times New Roman" w:eastAsia="Calibri" w:hAnsi="Times New Roman" w:cs="Times New Roman"/>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8"/>
          <w:szCs w:val="28"/>
        </w:rPr>
      </w:pPr>
    </w:p>
    <w:p w:rsidR="00121FC4" w:rsidRDefault="00121FC4" w:rsidP="00121FC4">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63DCE">
        <w:rPr>
          <w:rFonts w:ascii="Times New Roman" w:eastAsia="Calibri" w:hAnsi="Times New Roman" w:cs="Times New Roman"/>
          <w:sz w:val="32"/>
          <w:szCs w:val="32"/>
          <w:lang w:val="en-AU"/>
        </w:rPr>
        <w:t>ZS120 - 552.5m</w:t>
      </w:r>
    </w:p>
    <w:p w:rsidR="00121FC4" w:rsidRDefault="00121FC4" w:rsidP="00121FC4">
      <w:pPr>
        <w:spacing w:after="0" w:line="300" w:lineRule="atLeast"/>
        <w:jc w:val="both"/>
        <w:rPr>
          <w:rFonts w:ascii="Times New Roman" w:eastAsia="Calibri" w:hAnsi="Times New Roman" w:cs="Times New Roman"/>
          <w:sz w:val="24"/>
          <w:szCs w:val="20"/>
        </w:rPr>
      </w:pPr>
    </w:p>
    <w:p w:rsidR="0099797C" w:rsidRDefault="0099797C" w:rsidP="0099797C">
      <w:pPr>
        <w:tabs>
          <w:tab w:val="left" w:pos="2127"/>
        </w:tabs>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 xml:space="preserve">The photomicrograph shows a general textural view of this sample with pyrite tourmaline veins cutting and bleaching the tuff. </w:t>
      </w:r>
    </w:p>
    <w:p w:rsidR="00121FC4" w:rsidRDefault="00121FC4" w:rsidP="0099797C">
      <w:pPr>
        <w:spacing w:after="0" w:line="300" w:lineRule="atLeast"/>
        <w:ind w:left="3544" w:hanging="3544"/>
        <w:jc w:val="both"/>
        <w:rPr>
          <w:rFonts w:ascii="Times New Roman" w:eastAsia="Calibri" w:hAnsi="Times New Roman" w:cs="Times New Roman"/>
          <w:b/>
          <w:sz w:val="24"/>
          <w:szCs w:val="20"/>
          <w:lang w:val="en-AU"/>
        </w:rPr>
      </w:pPr>
    </w:p>
    <w:p w:rsidR="00121FC4" w:rsidRDefault="00121FC4" w:rsidP="0099797C">
      <w:pPr>
        <w:jc w:val="both"/>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121FC4" w:rsidRDefault="00121FC4" w:rsidP="00121FC4">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 xml:space="preserve">Plate </w:t>
      </w:r>
      <w:r w:rsidR="00E7616B">
        <w:rPr>
          <w:rFonts w:ascii="Times New Roman" w:eastAsia="Calibri" w:hAnsi="Times New Roman" w:cs="Times New Roman"/>
          <w:sz w:val="32"/>
          <w:szCs w:val="32"/>
        </w:rPr>
        <w:t>115</w:t>
      </w: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b/>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121FC4" w:rsidRDefault="00121FC4" w:rsidP="00121FC4">
      <w:pPr>
        <w:spacing w:after="0" w:line="300" w:lineRule="atLeast"/>
        <w:ind w:left="2160" w:hanging="2160"/>
        <w:jc w:val="both"/>
        <w:rPr>
          <w:rFonts w:ascii="Times New Roman" w:eastAsia="Calibri" w:hAnsi="Times New Roman" w:cs="Times New Roman"/>
          <w:sz w:val="24"/>
          <w:szCs w:val="20"/>
        </w:rPr>
      </w:pPr>
    </w:p>
    <w:p w:rsidR="00121FC4" w:rsidRDefault="00F63DCE" w:rsidP="00121FC4">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88710" cy="4641436"/>
            <wp:effectExtent l="19050" t="0" r="2540" b="0"/>
            <wp:docPr id="5157" name="Picture 18" descr="C:\Users\Teale\Documents\Reports in progress\TA15-11 Stellar Severn 2\Photomics Stellar 2\100OLYMP\ZS120-552.5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ale\Documents\Reports in progress\TA15-11 Stellar Severn 2\Photomics Stellar 2\100OLYMP\ZS120-552.5m b.JPG"/>
                    <pic:cNvPicPr>
                      <a:picLocks noChangeAspect="1" noChangeArrowheads="1"/>
                    </pic:cNvPicPr>
                  </pic:nvPicPr>
                  <pic:blipFill>
                    <a:blip r:embed="rId125" cstate="print"/>
                    <a:srcRect/>
                    <a:stretch>
                      <a:fillRect/>
                    </a:stretch>
                  </pic:blipFill>
                  <pic:spPr bwMode="auto">
                    <a:xfrm>
                      <a:off x="0" y="0"/>
                      <a:ext cx="6188710" cy="4641436"/>
                    </a:xfrm>
                    <a:prstGeom prst="rect">
                      <a:avLst/>
                    </a:prstGeom>
                    <a:noFill/>
                    <a:ln w="9525">
                      <a:noFill/>
                      <a:miter lim="800000"/>
                      <a:headEnd/>
                      <a:tailEnd/>
                    </a:ln>
                  </pic:spPr>
                </pic:pic>
              </a:graphicData>
            </a:graphic>
          </wp:inline>
        </w:drawing>
      </w:r>
    </w:p>
    <w:p w:rsidR="00121FC4" w:rsidRDefault="00121FC4" w:rsidP="00121FC4">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Pr>
          <w:rFonts w:ascii="Times New Roman" w:hAnsi="Times New Roman" w:cs="Times New Roman"/>
          <w:sz w:val="24"/>
          <w:szCs w:val="24"/>
        </w:rPr>
        <w:t>ag. x 20; scale bar = 500µ; crossed nicols)</w:t>
      </w:r>
    </w:p>
    <w:p w:rsidR="00121FC4" w:rsidRDefault="00121FC4" w:rsidP="00121FC4">
      <w:pPr>
        <w:spacing w:after="0" w:line="300" w:lineRule="atLeast"/>
        <w:jc w:val="both"/>
        <w:rPr>
          <w:rFonts w:ascii="Times New Roman" w:eastAsia="Calibri" w:hAnsi="Times New Roman" w:cs="Times New Roman"/>
          <w:sz w:val="24"/>
          <w:szCs w:val="20"/>
        </w:rPr>
      </w:pPr>
    </w:p>
    <w:p w:rsidR="00121FC4" w:rsidRDefault="00121FC4" w:rsidP="00121FC4">
      <w:pPr>
        <w:spacing w:after="0" w:line="300" w:lineRule="atLeast"/>
        <w:ind w:left="2160" w:hanging="2160"/>
        <w:jc w:val="both"/>
        <w:rPr>
          <w:rFonts w:ascii="Times New Roman" w:eastAsia="Calibri" w:hAnsi="Times New Roman" w:cs="Times New Roman"/>
          <w:sz w:val="28"/>
          <w:szCs w:val="28"/>
        </w:rPr>
      </w:pPr>
    </w:p>
    <w:p w:rsidR="00121FC4" w:rsidRDefault="00121FC4" w:rsidP="00121FC4">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sidR="00F63DCE">
        <w:rPr>
          <w:rFonts w:ascii="Times New Roman" w:eastAsia="Calibri" w:hAnsi="Times New Roman" w:cs="Times New Roman"/>
          <w:sz w:val="32"/>
          <w:szCs w:val="32"/>
          <w:lang w:val="en-AU"/>
        </w:rPr>
        <w:t>ZS120 - 552.5m</w:t>
      </w:r>
    </w:p>
    <w:p w:rsidR="00121FC4" w:rsidRDefault="00121FC4" w:rsidP="00121FC4">
      <w:pPr>
        <w:spacing w:after="0" w:line="300" w:lineRule="atLeast"/>
        <w:jc w:val="both"/>
        <w:rPr>
          <w:rFonts w:ascii="Times New Roman" w:eastAsia="Calibri" w:hAnsi="Times New Roman" w:cs="Times New Roman"/>
          <w:sz w:val="24"/>
          <w:szCs w:val="20"/>
        </w:rPr>
      </w:pPr>
    </w:p>
    <w:p w:rsidR="00121FC4" w:rsidRDefault="0099797C" w:rsidP="0099797C">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114. Note the abundance of tourmaline in the alteration halo.</w:t>
      </w:r>
    </w:p>
    <w:p w:rsidR="00121FC4" w:rsidRDefault="00121FC4" w:rsidP="0099797C">
      <w:pPr>
        <w:spacing w:after="0" w:line="300" w:lineRule="atLeast"/>
        <w:ind w:left="3544" w:hanging="3544"/>
        <w:jc w:val="both"/>
        <w:rPr>
          <w:rFonts w:ascii="Times New Roman" w:eastAsia="Calibri" w:hAnsi="Times New Roman" w:cs="Times New Roman"/>
          <w:b/>
          <w:sz w:val="24"/>
          <w:szCs w:val="20"/>
          <w:lang w:val="en-AU"/>
        </w:rPr>
      </w:pPr>
    </w:p>
    <w:p w:rsidR="00121FC4" w:rsidRDefault="00121FC4" w:rsidP="0099797C">
      <w:pPr>
        <w:spacing w:after="0" w:line="300" w:lineRule="atLeast"/>
        <w:ind w:left="3544" w:hanging="3544"/>
        <w:jc w:val="both"/>
        <w:rPr>
          <w:rFonts w:ascii="Times New Roman" w:eastAsia="Calibri" w:hAnsi="Times New Roman" w:cs="Times New Roman"/>
          <w:b/>
          <w:sz w:val="24"/>
          <w:szCs w:val="20"/>
          <w:lang w:val="en-AU"/>
        </w:rPr>
      </w:pPr>
    </w:p>
    <w:p w:rsidR="00121FC4" w:rsidRDefault="00121FC4" w:rsidP="00121FC4">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lastRenderedPageBreak/>
        <w:t>Sample Number:</w:t>
      </w:r>
      <w:r>
        <w:rPr>
          <w:rFonts w:ascii="Times New Roman" w:eastAsia="Calibri" w:hAnsi="Times New Roman" w:cs="Times New Roman"/>
          <w:b/>
          <w:sz w:val="24"/>
          <w:szCs w:val="20"/>
          <w:lang w:val="en-AU"/>
        </w:rPr>
        <w:tab/>
        <w:t>ZS120 - 554.55m</w:t>
      </w: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Sample Locality:</w:t>
      </w:r>
      <w:r>
        <w:rPr>
          <w:rFonts w:ascii="Times New Roman" w:eastAsia="Calibri" w:hAnsi="Times New Roman" w:cs="Times New Roman"/>
          <w:b/>
          <w:sz w:val="24"/>
          <w:szCs w:val="20"/>
          <w:lang w:val="en-AU"/>
        </w:rPr>
        <w:tab/>
      </w:r>
      <w:r>
        <w:rPr>
          <w:rFonts w:ascii="Times New Roman" w:eastAsia="Calibri" w:hAnsi="Times New Roman" w:cs="Times New Roman"/>
          <w:sz w:val="24"/>
          <w:szCs w:val="20"/>
          <w:lang w:val="en-AU"/>
        </w:rPr>
        <w:t>Severn Ore body, Zeehan</w:t>
      </w: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b/>
          <w:color w:val="000000"/>
          <w:sz w:val="24"/>
          <w:szCs w:val="24"/>
          <w:lang w:val="en-AU"/>
        </w:rPr>
        <w:t>Rock Type:</w:t>
      </w:r>
      <w:r>
        <w:rPr>
          <w:rFonts w:ascii="Times New Roman" w:eastAsia="Calibri" w:hAnsi="Times New Roman" w:cs="Times New Roman"/>
          <w:b/>
          <w:color w:val="000000"/>
          <w:sz w:val="24"/>
          <w:szCs w:val="24"/>
          <w:lang w:val="en-AU"/>
        </w:rPr>
        <w:tab/>
      </w:r>
      <w:r>
        <w:rPr>
          <w:rFonts w:ascii="Times New Roman" w:eastAsia="Calibri" w:hAnsi="Times New Roman" w:cs="Times New Roman"/>
          <w:sz w:val="24"/>
          <w:szCs w:val="24"/>
          <w:lang w:val="en-AU"/>
        </w:rPr>
        <w:t xml:space="preserve">Pyrite veined, in part silicified and tourmalinised, </w:t>
      </w:r>
    </w:p>
    <w:p w:rsidR="00D72FA3" w:rsidRDefault="00D72FA3" w:rsidP="00D72FA3">
      <w:pPr>
        <w:spacing w:after="0"/>
        <w:ind w:left="3544" w:hanging="3544"/>
        <w:rPr>
          <w:rFonts w:ascii="Times New Roman" w:eastAsia="Calibri" w:hAnsi="Times New Roman" w:cs="Times New Roman"/>
          <w:sz w:val="24"/>
          <w:szCs w:val="24"/>
          <w:lang w:val="en-AU"/>
        </w:rPr>
      </w:pPr>
      <w:r>
        <w:rPr>
          <w:rFonts w:ascii="Times New Roman" w:eastAsia="Calibri" w:hAnsi="Times New Roman" w:cs="Times New Roman"/>
          <w:sz w:val="24"/>
          <w:szCs w:val="24"/>
          <w:lang w:val="en-AU"/>
        </w:rPr>
        <w:tab/>
        <w:t>meta-volcaniclastic</w:t>
      </w:r>
    </w:p>
    <w:p w:rsidR="00D72FA3" w:rsidRDefault="00D72FA3" w:rsidP="00D72FA3">
      <w:pPr>
        <w:spacing w:after="0"/>
        <w:ind w:left="3544" w:hanging="3544"/>
        <w:rPr>
          <w:rFonts w:ascii="Times New Roman" w:eastAsia="Calibri" w:hAnsi="Times New Roman" w:cs="Times New Roman"/>
          <w:b/>
          <w:color w:val="FF0000"/>
          <w:sz w:val="24"/>
          <w:szCs w:val="24"/>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4"/>
          <w:lang w:val="en-AU"/>
        </w:rPr>
        <w:t>Sample Description</w:t>
      </w:r>
      <w:r>
        <w:rPr>
          <w:rFonts w:ascii="Times New Roman" w:eastAsia="Calibri" w:hAnsi="Times New Roman" w:cs="Times New Roman"/>
          <w:b/>
          <w:sz w:val="24"/>
          <w:szCs w:val="20"/>
          <w:lang w:val="en-AU"/>
        </w:rPr>
        <w:t>:</w:t>
      </w: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sz w:val="24"/>
          <w:szCs w:val="20"/>
          <w:lang w:val="en-AU"/>
        </w:rPr>
        <w:t>The sample contains abundant “crude” pyritic veins which sit within silicified and carbonate altered volcaniclastic. The volcaniclastic is, like many other described volcaniclastics, extremely anatase-rich.</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p>
    <w:p w:rsidR="00D72FA3" w:rsidRDefault="00D72FA3" w:rsidP="00D72FA3">
      <w:pPr>
        <w:spacing w:after="0" w:line="300" w:lineRule="atLeast"/>
        <w:ind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 visual estimate of the minerals present is:</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Tourmaline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Anatase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4%</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~23%</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Cassiterite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Quartz</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~18%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Rutile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2%</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Siderite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Chalcopyrite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Chlorite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8%</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Pyrrhotite</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xml:space="preserve">  trace</w:t>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r>
        <w:rPr>
          <w:rFonts w:ascii="Times New Roman" w:eastAsia="Calibri" w:hAnsi="Times New Roman" w:cs="Times New Roman"/>
          <w:color w:val="000000"/>
          <w:sz w:val="24"/>
          <w:szCs w:val="20"/>
          <w:lang w:val="en-AU"/>
        </w:rPr>
        <w:tab/>
        <w:t>Unknown</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t>~  7%</w:t>
      </w:r>
      <w:r>
        <w:rPr>
          <w:rFonts w:ascii="Times New Roman" w:eastAsia="Calibri" w:hAnsi="Times New Roman" w:cs="Times New Roman"/>
          <w:color w:val="000000"/>
          <w:sz w:val="24"/>
          <w:szCs w:val="20"/>
          <w:lang w:val="en-AU"/>
        </w:rPr>
        <w:tab/>
      </w:r>
      <w:r>
        <w:rPr>
          <w:rFonts w:ascii="Times New Roman" w:eastAsia="Calibri" w:hAnsi="Times New Roman" w:cs="Times New Roman"/>
          <w:color w:val="000000"/>
          <w:sz w:val="24"/>
          <w:szCs w:val="20"/>
          <w:lang w:val="en-AU"/>
        </w:rPr>
        <w:tab/>
      </w:r>
    </w:p>
    <w:p w:rsidR="00D72FA3" w:rsidRDefault="00D72FA3" w:rsidP="00D72FA3">
      <w:pPr>
        <w:spacing w:after="0" w:line="300" w:lineRule="atLeast"/>
        <w:ind w:left="720" w:hanging="11"/>
        <w:jc w:val="both"/>
        <w:rPr>
          <w:rFonts w:ascii="Times New Roman" w:eastAsia="Calibri" w:hAnsi="Times New Roman" w:cs="Times New Roman"/>
          <w:color w:val="000000"/>
          <w:sz w:val="24"/>
          <w:szCs w:val="20"/>
          <w:lang w:val="en-AU"/>
        </w:rPr>
      </w:pPr>
    </w:p>
    <w:p w:rsidR="00D72FA3" w:rsidRDefault="00890D2C" w:rsidP="00D72FA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Pyrite is xenoblastic, inclusion-choked and develops in crude bands and veins. It contains inclusions of chalcopyrite and pyrrhotite and much of the pyrite is secondary after pyrrhotite. Much of the pyrite is associated with siderite and there are abundant inclusions of idioblastic tourmaline grains. A colourless, highly birefringent mineral is also present throughout the pyrite and the groundmass (?sellaite). Rare cassiterite and abundant rutile are scattered through the pyrite and adjacent siderite.</w:t>
      </w: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Chalcopyrite occurs as coarse grains (0.4mm) or coarse grain aggregates (up to 1.2mm) associated with pyrite veins. Chalcopyrite is also located as fine grains (&lt;10µ) within</w:t>
      </w:r>
      <w:r w:rsidR="00EF1CCD">
        <w:rPr>
          <w:rFonts w:ascii="Times New Roman" w:eastAsia="Calibri" w:hAnsi="Times New Roman" w:cs="Times New Roman"/>
          <w:color w:val="000000"/>
          <w:sz w:val="24"/>
          <w:szCs w:val="24"/>
          <w:lang w:val="en-AU"/>
        </w:rPr>
        <w:t xml:space="preserve"> siderite and also as coarse grains (~100µ) within</w:t>
      </w:r>
      <w:r>
        <w:rPr>
          <w:rFonts w:ascii="Times New Roman" w:eastAsia="Calibri" w:hAnsi="Times New Roman" w:cs="Times New Roman"/>
          <w:color w:val="000000"/>
          <w:sz w:val="24"/>
          <w:szCs w:val="24"/>
          <w:lang w:val="en-AU"/>
        </w:rPr>
        <w:t xml:space="preserve"> the siliceous groundmass.</w:t>
      </w: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 tourmaline is pleochroic from colourless to yellow-green. It is present as tabular, idioblastic grains which can be up to 0.5mm in length. It is also present as acicular, fine grains developed within quartz. Chlorite is fine grained and may replace fine phlogopite.</w:t>
      </w: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p>
    <w:p w:rsidR="00890D2C" w:rsidRDefault="00890D2C" w:rsidP="00D72FA3">
      <w:pPr>
        <w:spacing w:after="0" w:line="300" w:lineRule="atLeast"/>
        <w:jc w:val="both"/>
        <w:rPr>
          <w:rFonts w:ascii="Times New Roman" w:eastAsia="Calibri" w:hAnsi="Times New Roman" w:cs="Times New Roman"/>
          <w:color w:val="000000"/>
          <w:sz w:val="24"/>
          <w:szCs w:val="24"/>
          <w:lang w:val="en-AU"/>
        </w:rPr>
      </w:pPr>
      <w:r>
        <w:rPr>
          <w:rFonts w:ascii="Times New Roman" w:eastAsia="Calibri" w:hAnsi="Times New Roman" w:cs="Times New Roman"/>
          <w:color w:val="000000"/>
          <w:sz w:val="24"/>
          <w:szCs w:val="24"/>
          <w:lang w:val="en-AU"/>
        </w:rPr>
        <w:t>The</w:t>
      </w:r>
      <w:r w:rsidR="00CC60C4">
        <w:rPr>
          <w:rFonts w:ascii="Times New Roman" w:eastAsia="Calibri" w:hAnsi="Times New Roman" w:cs="Times New Roman"/>
          <w:color w:val="000000"/>
          <w:sz w:val="24"/>
          <w:szCs w:val="24"/>
          <w:lang w:val="en-AU"/>
        </w:rPr>
        <w:t xml:space="preserve"> groundmass contains angular f</w:t>
      </w:r>
      <w:r>
        <w:rPr>
          <w:rFonts w:ascii="Times New Roman" w:eastAsia="Calibri" w:hAnsi="Times New Roman" w:cs="Times New Roman"/>
          <w:color w:val="000000"/>
          <w:sz w:val="24"/>
          <w:szCs w:val="24"/>
          <w:lang w:val="en-AU"/>
        </w:rPr>
        <w:t>ragments of altered plagioclase as well as</w:t>
      </w:r>
      <w:r w:rsidR="00CC60C4">
        <w:rPr>
          <w:rFonts w:ascii="Times New Roman" w:eastAsia="Calibri" w:hAnsi="Times New Roman" w:cs="Times New Roman"/>
          <w:color w:val="000000"/>
          <w:sz w:val="24"/>
          <w:szCs w:val="24"/>
          <w:lang w:val="en-AU"/>
        </w:rPr>
        <w:t xml:space="preserve"> angular clasts of probable dev</w:t>
      </w:r>
      <w:r>
        <w:rPr>
          <w:rFonts w:ascii="Times New Roman" w:eastAsia="Calibri" w:hAnsi="Times New Roman" w:cs="Times New Roman"/>
          <w:color w:val="000000"/>
          <w:sz w:val="24"/>
          <w:szCs w:val="24"/>
          <w:lang w:val="en-AU"/>
        </w:rPr>
        <w:t xml:space="preserve">itrified volcanic glass. Although the sample is strongly veined and altered, relict textures </w:t>
      </w:r>
      <w:r w:rsidR="00CC60C4">
        <w:rPr>
          <w:rFonts w:ascii="Times New Roman" w:eastAsia="Calibri" w:hAnsi="Times New Roman" w:cs="Times New Roman"/>
          <w:color w:val="000000"/>
          <w:sz w:val="24"/>
          <w:szCs w:val="24"/>
          <w:lang w:val="en-AU"/>
        </w:rPr>
        <w:t>can still be observed.</w:t>
      </w: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jc w:val="center"/>
        <w:rPr>
          <w:rFonts w:ascii="Times New Roman" w:eastAsia="Calibri" w:hAnsi="Times New Roman" w:cs="Times New Roman"/>
          <w:sz w:val="32"/>
          <w:szCs w:val="32"/>
        </w:rPr>
      </w:pPr>
      <w:r>
        <w:rPr>
          <w:rFonts w:ascii="Times New Roman" w:eastAsia="Calibri" w:hAnsi="Times New Roman" w:cs="Times New Roman"/>
          <w:sz w:val="32"/>
          <w:szCs w:val="32"/>
        </w:rPr>
        <w:br w:type="page"/>
      </w:r>
      <w:r w:rsidR="00E7616B">
        <w:rPr>
          <w:rFonts w:ascii="Times New Roman" w:eastAsia="Calibri" w:hAnsi="Times New Roman" w:cs="Times New Roman"/>
          <w:sz w:val="32"/>
          <w:szCs w:val="32"/>
        </w:rPr>
        <w:lastRenderedPageBreak/>
        <w:t>Plate 116</w:t>
      </w: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r>
        <w:rPr>
          <w:rFonts w:ascii="Times New Roman" w:hAnsi="Times New Roman" w:cs="Times New Roman"/>
          <w:sz w:val="24"/>
          <w:szCs w:val="24"/>
        </w:rPr>
        <w:t xml:space="preserve">  </w:t>
      </w:r>
    </w:p>
    <w:p w:rsidR="00D72FA3" w:rsidRDefault="00D72FA3" w:rsidP="00D72FA3">
      <w:pPr>
        <w:spacing w:after="0" w:line="300" w:lineRule="atLeast"/>
        <w:ind w:left="2160" w:hanging="2160"/>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193790" cy="4635500"/>
            <wp:effectExtent l="19050" t="0" r="0" b="0"/>
            <wp:docPr id="5162" name="Picture 88" descr="ZS120 - 5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S120 - 554.55.JPG"/>
                    <pic:cNvPicPr>
                      <a:picLocks noChangeAspect="1" noChangeArrowheads="1"/>
                    </pic:cNvPicPr>
                  </pic:nvPicPr>
                  <pic:blipFill>
                    <a:blip r:embed="rId126" cstate="print"/>
                    <a:srcRect/>
                    <a:stretch>
                      <a:fillRect/>
                    </a:stretch>
                  </pic:blipFill>
                  <pic:spPr bwMode="auto">
                    <a:xfrm>
                      <a:off x="0" y="0"/>
                      <a:ext cx="6193790" cy="4635500"/>
                    </a:xfrm>
                    <a:prstGeom prst="rect">
                      <a:avLst/>
                    </a:prstGeom>
                    <a:noFill/>
                    <a:ln w="9525">
                      <a:noFill/>
                      <a:miter lim="800000"/>
                      <a:headEnd/>
                      <a:tailEnd/>
                    </a:ln>
                  </pic:spPr>
                </pic:pic>
              </a:graphicData>
            </a:graphic>
          </wp:inline>
        </w:drawing>
      </w:r>
    </w:p>
    <w:p w:rsidR="00D72FA3" w:rsidRDefault="00D72FA3" w:rsidP="00D72FA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p>
    <w:p w:rsidR="00D72FA3" w:rsidRDefault="00D72FA3" w:rsidP="00D72FA3">
      <w:pPr>
        <w:spacing w:after="0" w:line="300" w:lineRule="atLeast"/>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8"/>
          <w:szCs w:val="28"/>
        </w:rPr>
      </w:pPr>
    </w:p>
    <w:p w:rsidR="00D72FA3" w:rsidRDefault="00D72FA3" w:rsidP="00D72FA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ZS120 - 554.55m</w:t>
      </w:r>
    </w:p>
    <w:p w:rsidR="00D72FA3" w:rsidRDefault="00D72FA3" w:rsidP="00D72FA3">
      <w:pPr>
        <w:spacing w:after="0" w:line="300" w:lineRule="atLeast"/>
        <w:jc w:val="both"/>
        <w:rPr>
          <w:rFonts w:ascii="Times New Roman" w:eastAsia="Calibri" w:hAnsi="Times New Roman" w:cs="Times New Roman"/>
          <w:sz w:val="24"/>
          <w:szCs w:val="20"/>
        </w:rPr>
      </w:pPr>
    </w:p>
    <w:p w:rsidR="00D72FA3" w:rsidRDefault="0099797C" w:rsidP="00833CB5">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slab photograph shows an oxidised, pyrite-veined</w:t>
      </w:r>
      <w:r w:rsidR="00833CB5">
        <w:rPr>
          <w:rFonts w:ascii="Times New Roman" w:eastAsia="Calibri" w:hAnsi="Times New Roman" w:cs="Times New Roman"/>
          <w:sz w:val="24"/>
          <w:szCs w:val="20"/>
        </w:rPr>
        <w:t>,</w:t>
      </w:r>
      <w:r>
        <w:rPr>
          <w:rFonts w:ascii="Times New Roman" w:eastAsia="Calibri" w:hAnsi="Times New Roman" w:cs="Times New Roman"/>
          <w:sz w:val="24"/>
          <w:szCs w:val="20"/>
        </w:rPr>
        <w:t xml:space="preserve"> silicified and tourmalinised meta-volcaniclastic.</w:t>
      </w:r>
    </w:p>
    <w:p w:rsidR="00D72FA3" w:rsidRDefault="00D72FA3" w:rsidP="00833CB5">
      <w:pPr>
        <w:jc w:val="both"/>
      </w:pPr>
    </w:p>
    <w:p w:rsidR="00D72FA3" w:rsidRDefault="00D72FA3" w:rsidP="00D72FA3">
      <w:pPr>
        <w:spacing w:after="0" w:line="300" w:lineRule="atLeast"/>
        <w:ind w:left="2160" w:hanging="2160"/>
        <w:jc w:val="center"/>
        <w:rPr>
          <w:rFonts w:ascii="Times New Roman" w:eastAsia="Calibri" w:hAnsi="Times New Roman" w:cs="Times New Roman"/>
          <w:sz w:val="32"/>
          <w:szCs w:val="32"/>
        </w:rPr>
      </w:pPr>
    </w:p>
    <w:p w:rsidR="00D72FA3" w:rsidRDefault="00D72FA3" w:rsidP="00D72FA3">
      <w:pPr>
        <w:spacing w:after="0" w:line="300" w:lineRule="atLeast"/>
        <w:ind w:left="2160" w:hanging="2160"/>
        <w:jc w:val="center"/>
        <w:rPr>
          <w:rFonts w:ascii="Times New Roman" w:eastAsia="Calibri" w:hAnsi="Times New Roman" w:cs="Times New Roman"/>
          <w:sz w:val="32"/>
          <w:szCs w:val="32"/>
        </w:rPr>
      </w:pPr>
    </w:p>
    <w:p w:rsidR="00D72FA3" w:rsidRDefault="00D72FA3" w:rsidP="00D72FA3">
      <w:pPr>
        <w:spacing w:after="0" w:line="300" w:lineRule="atLeast"/>
        <w:ind w:left="2160" w:hanging="2160"/>
        <w:jc w:val="center"/>
        <w:rPr>
          <w:rFonts w:ascii="Times New Roman" w:eastAsia="Calibri" w:hAnsi="Times New Roman" w:cs="Times New Roman"/>
          <w:sz w:val="32"/>
          <w:szCs w:val="32"/>
        </w:rPr>
      </w:pPr>
    </w:p>
    <w:p w:rsidR="00D72FA3" w:rsidRDefault="00D72FA3" w:rsidP="00D72FA3">
      <w:pPr>
        <w:spacing w:after="0" w:line="300" w:lineRule="atLeast"/>
        <w:ind w:left="2160" w:hanging="2160"/>
        <w:jc w:val="center"/>
        <w:rPr>
          <w:rFonts w:ascii="Times New Roman" w:eastAsia="Calibri" w:hAnsi="Times New Roman" w:cs="Times New Roman"/>
          <w:sz w:val="32"/>
          <w:szCs w:val="32"/>
        </w:rPr>
      </w:pPr>
    </w:p>
    <w:p w:rsidR="00D72FA3" w:rsidRDefault="00D72FA3" w:rsidP="00D72FA3">
      <w:pPr>
        <w:spacing w:after="0" w:line="300" w:lineRule="atLeast"/>
        <w:ind w:left="2160" w:hanging="2160"/>
        <w:jc w:val="center"/>
        <w:rPr>
          <w:rFonts w:ascii="Times New Roman" w:eastAsia="Calibri" w:hAnsi="Times New Roman" w:cs="Times New Roman"/>
          <w:sz w:val="32"/>
          <w:szCs w:val="32"/>
        </w:rPr>
      </w:pPr>
    </w:p>
    <w:p w:rsidR="00D72FA3" w:rsidRDefault="0099797C" w:rsidP="00D72FA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117</w:t>
      </w: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D72FA3" w:rsidRDefault="00D72FA3" w:rsidP="00D72FA3">
      <w:pPr>
        <w:spacing w:after="0" w:line="300" w:lineRule="atLeast"/>
        <w:ind w:left="2160" w:hanging="2160"/>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202045" cy="4643755"/>
            <wp:effectExtent l="19050" t="0" r="8255" b="0"/>
            <wp:docPr id="32" name="Picture 19" descr="ZS120-554.55m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S120-554.55m a"/>
                    <pic:cNvPicPr>
                      <a:picLocks noChangeAspect="1" noChangeArrowheads="1"/>
                    </pic:cNvPicPr>
                  </pic:nvPicPr>
                  <pic:blipFill>
                    <a:blip r:embed="rId127" cstate="print"/>
                    <a:srcRect/>
                    <a:stretch>
                      <a:fillRect/>
                    </a:stretch>
                  </pic:blipFill>
                  <pic:spPr bwMode="auto">
                    <a:xfrm>
                      <a:off x="0" y="0"/>
                      <a:ext cx="6202045" cy="4643755"/>
                    </a:xfrm>
                    <a:prstGeom prst="rect">
                      <a:avLst/>
                    </a:prstGeom>
                    <a:noFill/>
                    <a:ln w="9525">
                      <a:noFill/>
                      <a:miter lim="800000"/>
                      <a:headEnd/>
                      <a:tailEnd/>
                    </a:ln>
                  </pic:spPr>
                </pic:pic>
              </a:graphicData>
            </a:graphic>
          </wp:inline>
        </w:drawing>
      </w:r>
    </w:p>
    <w:p w:rsidR="00D72FA3" w:rsidRDefault="00D72FA3" w:rsidP="00D72FA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sidR="00426919">
        <w:rPr>
          <w:rFonts w:ascii="Times New Roman" w:eastAsia="Calibri" w:hAnsi="Times New Roman" w:cs="Times New Roman"/>
          <w:sz w:val="24"/>
          <w:szCs w:val="20"/>
        </w:rPr>
        <w:t xml:space="preserve">                 </w:t>
      </w:r>
      <w:r w:rsidR="0099797C">
        <w:rPr>
          <w:rFonts w:ascii="Times New Roman" w:eastAsia="Calibri" w:hAnsi="Times New Roman" w:cs="Times New Roman"/>
          <w:sz w:val="24"/>
          <w:szCs w:val="20"/>
        </w:rPr>
        <w:t xml:space="preserve"> </w:t>
      </w:r>
      <w:r>
        <w:rPr>
          <w:rFonts w:ascii="Times New Roman" w:eastAsia="Calibri" w:hAnsi="Times New Roman" w:cs="Times New Roman"/>
          <w:sz w:val="24"/>
          <w:szCs w:val="20"/>
        </w:rPr>
        <w:t xml:space="preserve"> (M</w:t>
      </w:r>
      <w:r w:rsidR="00426919">
        <w:rPr>
          <w:rFonts w:ascii="Times New Roman" w:hAnsi="Times New Roman" w:cs="Times New Roman"/>
          <w:sz w:val="24"/>
          <w:szCs w:val="24"/>
        </w:rPr>
        <w:t>ag. x 100; scale bar = 1</w:t>
      </w:r>
      <w:r>
        <w:rPr>
          <w:rFonts w:ascii="Times New Roman" w:hAnsi="Times New Roman" w:cs="Times New Roman"/>
          <w:sz w:val="24"/>
          <w:szCs w:val="24"/>
        </w:rPr>
        <w:t xml:space="preserve">00µ; </w:t>
      </w:r>
      <w:r w:rsidR="00426919">
        <w:rPr>
          <w:rFonts w:ascii="Times New Roman" w:hAnsi="Times New Roman" w:cs="Times New Roman"/>
          <w:sz w:val="24"/>
          <w:szCs w:val="24"/>
        </w:rPr>
        <w:t>PPL</w:t>
      </w:r>
      <w:r>
        <w:rPr>
          <w:rFonts w:ascii="Times New Roman" w:hAnsi="Times New Roman" w:cs="Times New Roman"/>
          <w:sz w:val="24"/>
          <w:szCs w:val="24"/>
        </w:rPr>
        <w:t>)</w:t>
      </w:r>
      <w:r w:rsidR="00426919">
        <w:rPr>
          <w:rFonts w:ascii="Times New Roman" w:hAnsi="Times New Roman" w:cs="Times New Roman"/>
          <w:sz w:val="24"/>
          <w:szCs w:val="24"/>
        </w:rPr>
        <w:t xml:space="preserve"> </w:t>
      </w:r>
    </w:p>
    <w:p w:rsidR="00D72FA3" w:rsidRDefault="00D72FA3" w:rsidP="00D72FA3">
      <w:pPr>
        <w:spacing w:after="0" w:line="300" w:lineRule="atLeast"/>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8"/>
          <w:szCs w:val="28"/>
        </w:rPr>
      </w:pPr>
    </w:p>
    <w:p w:rsidR="00D72FA3" w:rsidRDefault="00D72FA3" w:rsidP="00D72FA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ZS120 - 554.55m</w:t>
      </w:r>
    </w:p>
    <w:p w:rsidR="00D72FA3" w:rsidRDefault="00D72FA3" w:rsidP="00D72FA3">
      <w:pPr>
        <w:spacing w:after="0" w:line="300" w:lineRule="atLeast"/>
        <w:jc w:val="both"/>
        <w:rPr>
          <w:rFonts w:ascii="Times New Roman" w:eastAsia="Calibri" w:hAnsi="Times New Roman" w:cs="Times New Roman"/>
          <w:sz w:val="24"/>
          <w:szCs w:val="20"/>
        </w:rPr>
      </w:pPr>
    </w:p>
    <w:p w:rsidR="00833CB5" w:rsidRDefault="00833CB5" w:rsidP="00833CB5">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general textural view of the volcaniclastic groundmass. Abundant tourmaline develops in the groundmass, however relict clasts are preserved.</w:t>
      </w:r>
    </w:p>
    <w:p w:rsidR="00D72FA3" w:rsidRDefault="00D72FA3" w:rsidP="00833CB5">
      <w:pPr>
        <w:spacing w:after="0" w:line="300" w:lineRule="atLeast"/>
        <w:ind w:left="3544" w:hanging="3544"/>
        <w:jc w:val="both"/>
        <w:rPr>
          <w:rFonts w:ascii="Times New Roman" w:eastAsia="Calibri" w:hAnsi="Times New Roman" w:cs="Times New Roman"/>
          <w:b/>
          <w:sz w:val="24"/>
          <w:szCs w:val="20"/>
          <w:lang w:val="en-AU"/>
        </w:rPr>
      </w:pPr>
    </w:p>
    <w:p w:rsidR="00D72FA3" w:rsidRDefault="00D72FA3" w:rsidP="00833CB5">
      <w:pPr>
        <w:jc w:val="both"/>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r>
        <w:rPr>
          <w:rFonts w:ascii="Times New Roman" w:eastAsia="Calibri" w:hAnsi="Times New Roman" w:cs="Times New Roman"/>
          <w:b/>
          <w:sz w:val="24"/>
          <w:szCs w:val="20"/>
          <w:lang w:val="en-AU"/>
        </w:rPr>
        <w:t xml:space="preserve"> </w:t>
      </w: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D72FA3" w:rsidRDefault="0099797C" w:rsidP="00D72FA3">
      <w:pPr>
        <w:spacing w:after="0" w:line="300" w:lineRule="atLeast"/>
        <w:ind w:left="2160" w:hanging="2160"/>
        <w:jc w:val="center"/>
        <w:rPr>
          <w:rFonts w:ascii="Times New Roman" w:eastAsia="Calibri" w:hAnsi="Times New Roman" w:cs="Times New Roman"/>
          <w:sz w:val="32"/>
          <w:szCs w:val="32"/>
        </w:rPr>
      </w:pPr>
      <w:r>
        <w:rPr>
          <w:rFonts w:ascii="Times New Roman" w:eastAsia="Calibri" w:hAnsi="Times New Roman" w:cs="Times New Roman"/>
          <w:sz w:val="32"/>
          <w:szCs w:val="32"/>
        </w:rPr>
        <w:lastRenderedPageBreak/>
        <w:t>Plate 118</w:t>
      </w: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b/>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4"/>
          <w:szCs w:val="20"/>
        </w:rPr>
      </w:pPr>
      <w:r>
        <w:rPr>
          <w:rFonts w:ascii="Times New Roman" w:eastAsia="Calibri" w:hAnsi="Times New Roman" w:cs="Times New Roman"/>
          <w:sz w:val="24"/>
          <w:szCs w:val="20"/>
        </w:rPr>
        <w:t xml:space="preserve">     </w:t>
      </w:r>
    </w:p>
    <w:p w:rsidR="00D72FA3" w:rsidRDefault="00D72FA3" w:rsidP="00D72FA3">
      <w:pPr>
        <w:spacing w:after="0" w:line="300" w:lineRule="atLeast"/>
        <w:ind w:left="2160" w:hanging="2160"/>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center"/>
        <w:rPr>
          <w:rFonts w:ascii="Times New Roman" w:eastAsia="Calibri" w:hAnsi="Times New Roman" w:cs="Times New Roman"/>
          <w:sz w:val="24"/>
          <w:szCs w:val="20"/>
        </w:rPr>
      </w:pPr>
      <w:r>
        <w:rPr>
          <w:rFonts w:ascii="Times New Roman" w:eastAsia="Calibri" w:hAnsi="Times New Roman" w:cs="Times New Roman"/>
          <w:noProof/>
          <w:sz w:val="24"/>
          <w:szCs w:val="20"/>
        </w:rPr>
        <w:drawing>
          <wp:inline distT="0" distB="0" distL="0" distR="0">
            <wp:extent cx="6202045" cy="4643755"/>
            <wp:effectExtent l="19050" t="0" r="8255" b="0"/>
            <wp:docPr id="33" name="Picture 20" descr="ZS120-554.55m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S120-554.55m b"/>
                    <pic:cNvPicPr>
                      <a:picLocks noChangeAspect="1" noChangeArrowheads="1"/>
                    </pic:cNvPicPr>
                  </pic:nvPicPr>
                  <pic:blipFill>
                    <a:blip r:embed="rId128" cstate="print"/>
                    <a:srcRect/>
                    <a:stretch>
                      <a:fillRect/>
                    </a:stretch>
                  </pic:blipFill>
                  <pic:spPr bwMode="auto">
                    <a:xfrm>
                      <a:off x="0" y="0"/>
                      <a:ext cx="6202045" cy="4643755"/>
                    </a:xfrm>
                    <a:prstGeom prst="rect">
                      <a:avLst/>
                    </a:prstGeom>
                    <a:noFill/>
                    <a:ln w="9525">
                      <a:noFill/>
                      <a:miter lim="800000"/>
                      <a:headEnd/>
                      <a:tailEnd/>
                    </a:ln>
                  </pic:spPr>
                </pic:pic>
              </a:graphicData>
            </a:graphic>
          </wp:inline>
        </w:drawing>
      </w:r>
    </w:p>
    <w:p w:rsidR="00D72FA3" w:rsidRDefault="00D72FA3" w:rsidP="00D72FA3">
      <w:pPr>
        <w:spacing w:after="0" w:line="300" w:lineRule="atLeast"/>
        <w:rPr>
          <w:rFonts w:ascii="Times New Roman" w:eastAsia="Calibri" w:hAnsi="Times New Roman" w:cs="Times New Roman"/>
          <w:sz w:val="24"/>
          <w:szCs w:val="20"/>
        </w:rPr>
      </w:pP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r>
      <w:r>
        <w:rPr>
          <w:rFonts w:ascii="Times New Roman" w:eastAsia="Calibri" w:hAnsi="Times New Roman" w:cs="Times New Roman"/>
          <w:sz w:val="24"/>
          <w:szCs w:val="20"/>
        </w:rPr>
        <w:tab/>
        <w:t xml:space="preserve"> (M</w:t>
      </w:r>
      <w:r w:rsidR="00426919">
        <w:rPr>
          <w:rFonts w:ascii="Times New Roman" w:hAnsi="Times New Roman" w:cs="Times New Roman"/>
          <w:sz w:val="24"/>
          <w:szCs w:val="24"/>
        </w:rPr>
        <w:t>ag. x 100; scale bar = 1</w:t>
      </w:r>
      <w:r>
        <w:rPr>
          <w:rFonts w:ascii="Times New Roman" w:hAnsi="Times New Roman" w:cs="Times New Roman"/>
          <w:sz w:val="24"/>
          <w:szCs w:val="24"/>
        </w:rPr>
        <w:t>00µ; crossed nicols)</w:t>
      </w:r>
    </w:p>
    <w:p w:rsidR="00D72FA3" w:rsidRDefault="00D72FA3" w:rsidP="00D72FA3">
      <w:pPr>
        <w:spacing w:after="0" w:line="300" w:lineRule="atLeast"/>
        <w:jc w:val="both"/>
        <w:rPr>
          <w:rFonts w:ascii="Times New Roman" w:eastAsia="Calibri" w:hAnsi="Times New Roman" w:cs="Times New Roman"/>
          <w:sz w:val="24"/>
          <w:szCs w:val="20"/>
        </w:rPr>
      </w:pPr>
    </w:p>
    <w:p w:rsidR="00D72FA3" w:rsidRDefault="00D72FA3" w:rsidP="00D72FA3">
      <w:pPr>
        <w:spacing w:after="0" w:line="300" w:lineRule="atLeast"/>
        <w:ind w:left="2160" w:hanging="2160"/>
        <w:jc w:val="both"/>
        <w:rPr>
          <w:rFonts w:ascii="Times New Roman" w:eastAsia="Calibri" w:hAnsi="Times New Roman" w:cs="Times New Roman"/>
          <w:sz w:val="28"/>
          <w:szCs w:val="28"/>
        </w:rPr>
      </w:pPr>
    </w:p>
    <w:p w:rsidR="00D72FA3" w:rsidRDefault="00D72FA3" w:rsidP="00D72FA3">
      <w:pPr>
        <w:spacing w:after="0" w:line="300" w:lineRule="atLeast"/>
        <w:ind w:left="2160" w:hanging="2160"/>
        <w:jc w:val="both"/>
        <w:rPr>
          <w:rFonts w:ascii="Times New Roman" w:eastAsia="Calibri" w:hAnsi="Times New Roman" w:cs="Times New Roman"/>
          <w:sz w:val="32"/>
          <w:szCs w:val="32"/>
          <w:lang w:val="en-AU"/>
        </w:rPr>
      </w:pPr>
      <w:r>
        <w:rPr>
          <w:rFonts w:ascii="Times New Roman" w:eastAsia="Calibri" w:hAnsi="Times New Roman" w:cs="Times New Roman"/>
          <w:sz w:val="32"/>
          <w:szCs w:val="32"/>
        </w:rPr>
        <w:t xml:space="preserve">Sample </w:t>
      </w:r>
      <w:r>
        <w:rPr>
          <w:rFonts w:ascii="Times New Roman" w:eastAsia="Calibri" w:hAnsi="Times New Roman" w:cs="Times New Roman"/>
          <w:sz w:val="32"/>
          <w:szCs w:val="32"/>
          <w:lang w:val="en-AU"/>
        </w:rPr>
        <w:t>ZS120 - 554.55m</w:t>
      </w:r>
    </w:p>
    <w:p w:rsidR="00D72FA3" w:rsidRDefault="00D72FA3" w:rsidP="00D72FA3">
      <w:pPr>
        <w:spacing w:after="0" w:line="300" w:lineRule="atLeast"/>
        <w:jc w:val="both"/>
        <w:rPr>
          <w:rFonts w:ascii="Times New Roman" w:eastAsia="Calibri" w:hAnsi="Times New Roman" w:cs="Times New Roman"/>
          <w:sz w:val="24"/>
          <w:szCs w:val="20"/>
        </w:rPr>
      </w:pPr>
    </w:p>
    <w:p w:rsidR="00D72FA3" w:rsidRDefault="00833CB5" w:rsidP="00833CB5">
      <w:pPr>
        <w:spacing w:after="0" w:line="300" w:lineRule="atLeast"/>
        <w:jc w:val="both"/>
        <w:rPr>
          <w:rFonts w:ascii="Times New Roman" w:eastAsia="Calibri" w:hAnsi="Times New Roman" w:cs="Times New Roman"/>
          <w:b/>
          <w:sz w:val="24"/>
          <w:szCs w:val="20"/>
          <w:lang w:val="en-AU"/>
        </w:rPr>
      </w:pPr>
      <w:r>
        <w:rPr>
          <w:rFonts w:ascii="Times New Roman" w:eastAsia="Calibri" w:hAnsi="Times New Roman" w:cs="Times New Roman"/>
          <w:sz w:val="24"/>
          <w:szCs w:val="20"/>
        </w:rPr>
        <w:t>The photomicrograph shows a cross nicols view of Plate 117. The brightly coloured material is groundmass tourmaline.</w:t>
      </w:r>
    </w:p>
    <w:p w:rsidR="00D72FA3" w:rsidRDefault="00D72FA3" w:rsidP="00833CB5">
      <w:pPr>
        <w:spacing w:after="0" w:line="300" w:lineRule="atLeast"/>
        <w:ind w:left="3544" w:hanging="3544"/>
        <w:jc w:val="both"/>
        <w:rPr>
          <w:rFonts w:ascii="Times New Roman" w:eastAsia="Calibri" w:hAnsi="Times New Roman" w:cs="Times New Roman"/>
          <w:b/>
          <w:sz w:val="24"/>
          <w:szCs w:val="20"/>
          <w:lang w:val="en-AU"/>
        </w:rPr>
      </w:pPr>
    </w:p>
    <w:p w:rsidR="00D72FA3" w:rsidRDefault="00D72FA3" w:rsidP="00D72FA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b/>
          <w:sz w:val="24"/>
          <w:szCs w:val="20"/>
          <w:lang w:val="en-AU"/>
        </w:rPr>
      </w:pPr>
    </w:p>
    <w:p w:rsidR="00247873" w:rsidRDefault="00247873" w:rsidP="00247873">
      <w:pPr>
        <w:spacing w:after="0" w:line="300" w:lineRule="atLeast"/>
        <w:ind w:left="3544" w:hanging="3544"/>
        <w:rPr>
          <w:rFonts w:ascii="Times New Roman" w:eastAsia="Calibri" w:hAnsi="Times New Roman" w:cs="Times New Roman"/>
          <w:sz w:val="24"/>
          <w:szCs w:val="20"/>
          <w:lang w:val="en-AU"/>
        </w:rPr>
      </w:pPr>
    </w:p>
    <w:p w:rsidR="00247873" w:rsidRDefault="00247873" w:rsidP="00247873">
      <w:pPr>
        <w:rPr>
          <w:rFonts w:ascii="Times New Roman" w:eastAsia="Calibri" w:hAnsi="Times New Roman" w:cs="Times New Roman"/>
          <w:sz w:val="32"/>
          <w:szCs w:val="32"/>
        </w:rPr>
      </w:pPr>
    </w:p>
    <w:sectPr w:rsidR="00247873" w:rsidSect="00507B83">
      <w:headerReference w:type="default" r:id="rId129"/>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02EB" w:rsidRDefault="002802EB" w:rsidP="00507B83">
      <w:pPr>
        <w:spacing w:after="0" w:line="240" w:lineRule="auto"/>
      </w:pPr>
      <w:r>
        <w:separator/>
      </w:r>
    </w:p>
  </w:endnote>
  <w:endnote w:type="continuationSeparator" w:id="0">
    <w:p w:rsidR="002802EB" w:rsidRDefault="002802EB" w:rsidP="00507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Batang">
    <w:altName w:val="바탕"/>
    <w:charset w:val="81"/>
    <w:family w:val="roman"/>
    <w:pitch w:val="variable"/>
    <w:sig w:usb0="B00002AF" w:usb1="69D77CFB" w:usb2="00000030" w:usb3="00000000" w:csb0="000800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A14" w:rsidRDefault="00165A1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02EB" w:rsidRDefault="002802EB" w:rsidP="00507B83">
      <w:pPr>
        <w:spacing w:after="0" w:line="240" w:lineRule="auto"/>
      </w:pPr>
      <w:r>
        <w:separator/>
      </w:r>
    </w:p>
  </w:footnote>
  <w:footnote w:type="continuationSeparator" w:id="0">
    <w:p w:rsidR="002802EB" w:rsidRDefault="002802EB" w:rsidP="00507B8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A14" w:rsidRDefault="00165A14" w:rsidP="00507B83">
    <w:pPr>
      <w:pStyle w:val="Header"/>
      <w:tabs>
        <w:tab w:val="center" w:pos="0"/>
      </w:tabs>
      <w:ind w:right="-51"/>
    </w:pPr>
    <w:r>
      <w:rPr>
        <w:noProof/>
      </w:rPr>
      <w:drawing>
        <wp:inline distT="0" distB="0" distL="0" distR="0">
          <wp:extent cx="483235" cy="526415"/>
          <wp:effectExtent l="19050" t="0" r="0" b="0"/>
          <wp:docPr id="2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srcRect/>
                  <a:stretch>
                    <a:fillRect/>
                  </a:stretch>
                </pic:blipFill>
                <pic:spPr bwMode="auto">
                  <a:xfrm>
                    <a:off x="0" y="0"/>
                    <a:ext cx="483235" cy="526415"/>
                  </a:xfrm>
                  <a:prstGeom prst="rect">
                    <a:avLst/>
                  </a:prstGeom>
                  <a:noFill/>
                  <a:ln w="9525">
                    <a:noFill/>
                    <a:miter lim="800000"/>
                    <a:headEnd/>
                    <a:tailEnd/>
                  </a:ln>
                </pic:spPr>
              </pic:pic>
            </a:graphicData>
          </a:graphic>
        </wp:inline>
      </w:drawing>
    </w:r>
    <w:r>
      <w:t xml:space="preserve">                                                                                                                                                         </w:t>
    </w:r>
    <w:r>
      <w:rPr>
        <w:rFonts w:ascii="Tahoma" w:eastAsia="Batang" w:hAnsi="Tahoma" w:cs="Tahoma"/>
        <w:color w:val="000080"/>
        <w:sz w:val="18"/>
        <w:szCs w:val="18"/>
      </w:rPr>
      <w:t>REPORT TA15-11</w:t>
    </w:r>
    <w:r>
      <w:rPr>
        <w:rFonts w:ascii="Courier New" w:eastAsia="Batang" w:hAnsi="Courier New" w:cs="Courier New"/>
        <w:color w:val="000080"/>
        <w:sz w:val="18"/>
        <w:szCs w:val="18"/>
      </w:rPr>
      <w:t xml:space="preserve"> </w:t>
    </w:r>
    <w:r>
      <w:rPr>
        <w:rFonts w:ascii="Tahoma" w:eastAsia="Batang" w:hAnsi="Tahoma" w:cs="Tahoma"/>
        <w:color w:val="000080"/>
        <w:sz w:val="18"/>
        <w:szCs w:val="18"/>
      </w:rPr>
      <w:t xml:space="preserve">                                                                       </w:t>
    </w:r>
  </w:p>
  <w:p w:rsidR="00165A14" w:rsidRDefault="00DB5E34">
    <w:pPr>
      <w:pStyle w:val="Header"/>
    </w:pPr>
    <w:r>
      <w:rPr>
        <w:noProof/>
      </w:rPr>
      <mc:AlternateContent>
        <mc:Choice Requires="wps">
          <w:drawing>
            <wp:anchor distT="0" distB="0" distL="114300" distR="114300" simplePos="0" relativeHeight="251662336" behindDoc="0" locked="0" layoutInCell="1" allowOverlap="1">
              <wp:simplePos x="0" y="0"/>
              <wp:positionH relativeFrom="column">
                <wp:posOffset>-60960</wp:posOffset>
              </wp:positionH>
              <wp:positionV relativeFrom="paragraph">
                <wp:posOffset>-3810</wp:posOffset>
              </wp:positionV>
              <wp:extent cx="6443980" cy="27940"/>
              <wp:effectExtent l="15240" t="8890" r="30480" b="26670"/>
              <wp:wrapNone/>
              <wp:docPr id="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43980" cy="27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pt,-.25pt" to="502.65pt,1.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"/>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F6A0F"/>
    <w:multiLevelType w:val="hybridMultilevel"/>
    <w:tmpl w:val="436844A6"/>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ADF47EA"/>
    <w:multiLevelType w:val="hybridMultilevel"/>
    <w:tmpl w:val="5874D926"/>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CA51203"/>
    <w:multiLevelType w:val="hybridMultilevel"/>
    <w:tmpl w:val="D9C053BE"/>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DCB36A0"/>
    <w:multiLevelType w:val="hybridMultilevel"/>
    <w:tmpl w:val="150CAF70"/>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365C139E"/>
    <w:multiLevelType w:val="hybridMultilevel"/>
    <w:tmpl w:val="C24425D4"/>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4DA913B0"/>
    <w:multiLevelType w:val="hybridMultilevel"/>
    <w:tmpl w:val="9754E482"/>
    <w:lvl w:ilvl="0" w:tplc="87C8A7AA">
      <w:start w:val="1"/>
      <w:numFmt w:val="bullet"/>
      <w:lvlText w:val=""/>
      <w:lvlJc w:val="left"/>
      <w:pPr>
        <w:ind w:left="720" w:hanging="360"/>
      </w:pPr>
      <w:rPr>
        <w:rFonts w:ascii="Symbol" w:hAnsi="Symbol" w:hint="default"/>
        <w:b w:val="0"/>
        <w:i w:val="0"/>
        <w:color w:val="0000C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5B5B7ADB"/>
    <w:multiLevelType w:val="hybridMultilevel"/>
    <w:tmpl w:val="430EC6E8"/>
    <w:lvl w:ilvl="0" w:tplc="87C8A7AA">
      <w:start w:val="1"/>
      <w:numFmt w:val="bullet"/>
      <w:lvlText w:val=""/>
      <w:lvlJc w:val="left"/>
      <w:pPr>
        <w:ind w:left="709" w:hanging="360"/>
      </w:pPr>
      <w:rPr>
        <w:rFonts w:ascii="Symbol" w:hAnsi="Symbol" w:hint="default"/>
        <w:b w:val="0"/>
        <w:i w:val="0"/>
        <w:color w:val="0000CC"/>
        <w:sz w:val="16"/>
      </w:rPr>
    </w:lvl>
    <w:lvl w:ilvl="1" w:tplc="0C090003" w:tentative="1">
      <w:start w:val="1"/>
      <w:numFmt w:val="bullet"/>
      <w:lvlText w:val="o"/>
      <w:lvlJc w:val="left"/>
      <w:pPr>
        <w:ind w:left="1429" w:hanging="360"/>
      </w:pPr>
      <w:rPr>
        <w:rFonts w:ascii="Courier New" w:hAnsi="Courier New" w:cs="Courier New" w:hint="default"/>
      </w:rPr>
    </w:lvl>
    <w:lvl w:ilvl="2" w:tplc="0C090005" w:tentative="1">
      <w:start w:val="1"/>
      <w:numFmt w:val="bullet"/>
      <w:lvlText w:val=""/>
      <w:lvlJc w:val="left"/>
      <w:pPr>
        <w:ind w:left="2149" w:hanging="360"/>
      </w:pPr>
      <w:rPr>
        <w:rFonts w:ascii="Wingdings" w:hAnsi="Wingdings" w:hint="default"/>
      </w:rPr>
    </w:lvl>
    <w:lvl w:ilvl="3" w:tplc="0C090001" w:tentative="1">
      <w:start w:val="1"/>
      <w:numFmt w:val="bullet"/>
      <w:lvlText w:val=""/>
      <w:lvlJc w:val="left"/>
      <w:pPr>
        <w:ind w:left="2869" w:hanging="360"/>
      </w:pPr>
      <w:rPr>
        <w:rFonts w:ascii="Symbol" w:hAnsi="Symbol" w:hint="default"/>
      </w:rPr>
    </w:lvl>
    <w:lvl w:ilvl="4" w:tplc="0C090003" w:tentative="1">
      <w:start w:val="1"/>
      <w:numFmt w:val="bullet"/>
      <w:lvlText w:val="o"/>
      <w:lvlJc w:val="left"/>
      <w:pPr>
        <w:ind w:left="3589" w:hanging="360"/>
      </w:pPr>
      <w:rPr>
        <w:rFonts w:ascii="Courier New" w:hAnsi="Courier New" w:cs="Courier New" w:hint="default"/>
      </w:rPr>
    </w:lvl>
    <w:lvl w:ilvl="5" w:tplc="0C090005" w:tentative="1">
      <w:start w:val="1"/>
      <w:numFmt w:val="bullet"/>
      <w:lvlText w:val=""/>
      <w:lvlJc w:val="left"/>
      <w:pPr>
        <w:ind w:left="4309" w:hanging="360"/>
      </w:pPr>
      <w:rPr>
        <w:rFonts w:ascii="Wingdings" w:hAnsi="Wingdings" w:hint="default"/>
      </w:rPr>
    </w:lvl>
    <w:lvl w:ilvl="6" w:tplc="0C090001" w:tentative="1">
      <w:start w:val="1"/>
      <w:numFmt w:val="bullet"/>
      <w:lvlText w:val=""/>
      <w:lvlJc w:val="left"/>
      <w:pPr>
        <w:ind w:left="5029" w:hanging="360"/>
      </w:pPr>
      <w:rPr>
        <w:rFonts w:ascii="Symbol" w:hAnsi="Symbol" w:hint="default"/>
      </w:rPr>
    </w:lvl>
    <w:lvl w:ilvl="7" w:tplc="0C090003" w:tentative="1">
      <w:start w:val="1"/>
      <w:numFmt w:val="bullet"/>
      <w:lvlText w:val="o"/>
      <w:lvlJc w:val="left"/>
      <w:pPr>
        <w:ind w:left="5749" w:hanging="360"/>
      </w:pPr>
      <w:rPr>
        <w:rFonts w:ascii="Courier New" w:hAnsi="Courier New" w:cs="Courier New" w:hint="default"/>
      </w:rPr>
    </w:lvl>
    <w:lvl w:ilvl="8" w:tplc="0C090005" w:tentative="1">
      <w:start w:val="1"/>
      <w:numFmt w:val="bullet"/>
      <w:lvlText w:val=""/>
      <w:lvlJc w:val="left"/>
      <w:pPr>
        <w:ind w:left="6469" w:hanging="360"/>
      </w:pPr>
      <w:rPr>
        <w:rFonts w:ascii="Wingdings" w:hAnsi="Wingdings" w:hint="default"/>
      </w:rPr>
    </w:lvl>
  </w:abstractNum>
  <w:num w:numId="1">
    <w:abstractNumId w:val="2"/>
  </w:num>
  <w:num w:numId="2">
    <w:abstractNumId w:val="5"/>
  </w:num>
  <w:num w:numId="3">
    <w:abstractNumId w:val="3"/>
  </w:num>
  <w:num w:numId="4">
    <w:abstractNumId w:val="1"/>
  </w:num>
  <w:num w:numId="5">
    <w:abstractNumId w:val="4"/>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hdrShapeDefaults>
    <o:shapedefaults v:ext="edit" spidmax="2172"/>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7B83"/>
    <w:rsid w:val="000144E1"/>
    <w:rsid w:val="000154F2"/>
    <w:rsid w:val="000256B9"/>
    <w:rsid w:val="00080901"/>
    <w:rsid w:val="00086006"/>
    <w:rsid w:val="0009052F"/>
    <w:rsid w:val="00094811"/>
    <w:rsid w:val="000C38CA"/>
    <w:rsid w:val="000C65C4"/>
    <w:rsid w:val="000D5886"/>
    <w:rsid w:val="000E3F95"/>
    <w:rsid w:val="00100DEF"/>
    <w:rsid w:val="00102D18"/>
    <w:rsid w:val="00106777"/>
    <w:rsid w:val="00121FC4"/>
    <w:rsid w:val="0013043C"/>
    <w:rsid w:val="00142EB9"/>
    <w:rsid w:val="0014722C"/>
    <w:rsid w:val="00160CA1"/>
    <w:rsid w:val="001644AD"/>
    <w:rsid w:val="00165A14"/>
    <w:rsid w:val="00172C8F"/>
    <w:rsid w:val="001932B9"/>
    <w:rsid w:val="001B0F80"/>
    <w:rsid w:val="001B7CAB"/>
    <w:rsid w:val="001E0118"/>
    <w:rsid w:val="001E4DF3"/>
    <w:rsid w:val="00205B3D"/>
    <w:rsid w:val="00211419"/>
    <w:rsid w:val="00211F0B"/>
    <w:rsid w:val="0021348D"/>
    <w:rsid w:val="002140C5"/>
    <w:rsid w:val="0022625C"/>
    <w:rsid w:val="00247873"/>
    <w:rsid w:val="0024792F"/>
    <w:rsid w:val="00250C56"/>
    <w:rsid w:val="002661D5"/>
    <w:rsid w:val="002802EB"/>
    <w:rsid w:val="0028038E"/>
    <w:rsid w:val="002B1CB7"/>
    <w:rsid w:val="002B4C1B"/>
    <w:rsid w:val="002D3175"/>
    <w:rsid w:val="002D72EB"/>
    <w:rsid w:val="002E57C1"/>
    <w:rsid w:val="00300AD2"/>
    <w:rsid w:val="00301F16"/>
    <w:rsid w:val="00314EBA"/>
    <w:rsid w:val="00347BB3"/>
    <w:rsid w:val="00360991"/>
    <w:rsid w:val="003667E4"/>
    <w:rsid w:val="00372C81"/>
    <w:rsid w:val="003A1731"/>
    <w:rsid w:val="003B0531"/>
    <w:rsid w:val="003B6D5A"/>
    <w:rsid w:val="003B7FE1"/>
    <w:rsid w:val="003C334F"/>
    <w:rsid w:val="003C687B"/>
    <w:rsid w:val="003D6F54"/>
    <w:rsid w:val="0040140A"/>
    <w:rsid w:val="004053CC"/>
    <w:rsid w:val="00410B3D"/>
    <w:rsid w:val="00415FFB"/>
    <w:rsid w:val="00417636"/>
    <w:rsid w:val="00426919"/>
    <w:rsid w:val="00440C0E"/>
    <w:rsid w:val="00441045"/>
    <w:rsid w:val="00460866"/>
    <w:rsid w:val="00466266"/>
    <w:rsid w:val="00475D31"/>
    <w:rsid w:val="00482CFD"/>
    <w:rsid w:val="004B2F16"/>
    <w:rsid w:val="004B66EA"/>
    <w:rsid w:val="004D3DE1"/>
    <w:rsid w:val="004D3E23"/>
    <w:rsid w:val="004E4B8E"/>
    <w:rsid w:val="004F2854"/>
    <w:rsid w:val="00501007"/>
    <w:rsid w:val="00507B83"/>
    <w:rsid w:val="00510B3E"/>
    <w:rsid w:val="00527A6B"/>
    <w:rsid w:val="005355EB"/>
    <w:rsid w:val="005479B4"/>
    <w:rsid w:val="0055135D"/>
    <w:rsid w:val="00566596"/>
    <w:rsid w:val="00572723"/>
    <w:rsid w:val="005E100D"/>
    <w:rsid w:val="005F359C"/>
    <w:rsid w:val="00630E21"/>
    <w:rsid w:val="00631368"/>
    <w:rsid w:val="0063481C"/>
    <w:rsid w:val="00641707"/>
    <w:rsid w:val="00657AF8"/>
    <w:rsid w:val="00661F1E"/>
    <w:rsid w:val="0066513C"/>
    <w:rsid w:val="00666A55"/>
    <w:rsid w:val="0068753B"/>
    <w:rsid w:val="00687F06"/>
    <w:rsid w:val="006B6D6A"/>
    <w:rsid w:val="006D66E3"/>
    <w:rsid w:val="00712B74"/>
    <w:rsid w:val="00724021"/>
    <w:rsid w:val="0072779E"/>
    <w:rsid w:val="007317C8"/>
    <w:rsid w:val="0074089A"/>
    <w:rsid w:val="00752670"/>
    <w:rsid w:val="0076534B"/>
    <w:rsid w:val="007668F0"/>
    <w:rsid w:val="007821BF"/>
    <w:rsid w:val="007866D2"/>
    <w:rsid w:val="007935BC"/>
    <w:rsid w:val="007945F9"/>
    <w:rsid w:val="007A33C0"/>
    <w:rsid w:val="007B7652"/>
    <w:rsid w:val="007C7EA6"/>
    <w:rsid w:val="007E2958"/>
    <w:rsid w:val="007F3528"/>
    <w:rsid w:val="007F4DA9"/>
    <w:rsid w:val="007F5567"/>
    <w:rsid w:val="008050F9"/>
    <w:rsid w:val="00817C07"/>
    <w:rsid w:val="008222A7"/>
    <w:rsid w:val="0082459D"/>
    <w:rsid w:val="0082654D"/>
    <w:rsid w:val="00833CB5"/>
    <w:rsid w:val="0084260E"/>
    <w:rsid w:val="00842FB1"/>
    <w:rsid w:val="00863103"/>
    <w:rsid w:val="008848C3"/>
    <w:rsid w:val="00890D2C"/>
    <w:rsid w:val="008A78EF"/>
    <w:rsid w:val="008C239A"/>
    <w:rsid w:val="0092325C"/>
    <w:rsid w:val="0092364E"/>
    <w:rsid w:val="00945663"/>
    <w:rsid w:val="00991B14"/>
    <w:rsid w:val="0099797C"/>
    <w:rsid w:val="009A2555"/>
    <w:rsid w:val="009A4E71"/>
    <w:rsid w:val="009B117B"/>
    <w:rsid w:val="009B3124"/>
    <w:rsid w:val="009B6A3F"/>
    <w:rsid w:val="009F6707"/>
    <w:rsid w:val="00A77514"/>
    <w:rsid w:val="00AA3423"/>
    <w:rsid w:val="00AA4F56"/>
    <w:rsid w:val="00AC2A0E"/>
    <w:rsid w:val="00AD30BA"/>
    <w:rsid w:val="00AE1E25"/>
    <w:rsid w:val="00AF066C"/>
    <w:rsid w:val="00B251DE"/>
    <w:rsid w:val="00B31BCD"/>
    <w:rsid w:val="00B435DF"/>
    <w:rsid w:val="00B43F02"/>
    <w:rsid w:val="00B44558"/>
    <w:rsid w:val="00B53EA5"/>
    <w:rsid w:val="00B55CA0"/>
    <w:rsid w:val="00B8306C"/>
    <w:rsid w:val="00BA5A84"/>
    <w:rsid w:val="00BA7ADC"/>
    <w:rsid w:val="00BB247F"/>
    <w:rsid w:val="00BC2A52"/>
    <w:rsid w:val="00BC75A2"/>
    <w:rsid w:val="00BF35FE"/>
    <w:rsid w:val="00C05DEC"/>
    <w:rsid w:val="00C2315C"/>
    <w:rsid w:val="00C7624B"/>
    <w:rsid w:val="00CB1AC2"/>
    <w:rsid w:val="00CB2AF3"/>
    <w:rsid w:val="00CB6891"/>
    <w:rsid w:val="00CC1E80"/>
    <w:rsid w:val="00CC60C4"/>
    <w:rsid w:val="00CC679D"/>
    <w:rsid w:val="00CD4421"/>
    <w:rsid w:val="00D01121"/>
    <w:rsid w:val="00D038F0"/>
    <w:rsid w:val="00D13957"/>
    <w:rsid w:val="00D20E1A"/>
    <w:rsid w:val="00D33BF2"/>
    <w:rsid w:val="00D35B0B"/>
    <w:rsid w:val="00D57130"/>
    <w:rsid w:val="00D60D7F"/>
    <w:rsid w:val="00D65907"/>
    <w:rsid w:val="00D660AF"/>
    <w:rsid w:val="00D72FA3"/>
    <w:rsid w:val="00D8472C"/>
    <w:rsid w:val="00D91DF7"/>
    <w:rsid w:val="00D9315B"/>
    <w:rsid w:val="00DB16CB"/>
    <w:rsid w:val="00DB5E34"/>
    <w:rsid w:val="00DE39A7"/>
    <w:rsid w:val="00DF44D1"/>
    <w:rsid w:val="00E10C9A"/>
    <w:rsid w:val="00E120DD"/>
    <w:rsid w:val="00E2056A"/>
    <w:rsid w:val="00E277CF"/>
    <w:rsid w:val="00E62AAA"/>
    <w:rsid w:val="00E73043"/>
    <w:rsid w:val="00E755DC"/>
    <w:rsid w:val="00E7616B"/>
    <w:rsid w:val="00E947BF"/>
    <w:rsid w:val="00EC0E20"/>
    <w:rsid w:val="00EC5CBF"/>
    <w:rsid w:val="00ED4DB2"/>
    <w:rsid w:val="00ED5384"/>
    <w:rsid w:val="00EF1CCD"/>
    <w:rsid w:val="00EF35EE"/>
    <w:rsid w:val="00EF787D"/>
    <w:rsid w:val="00F04E9D"/>
    <w:rsid w:val="00F23487"/>
    <w:rsid w:val="00F240B6"/>
    <w:rsid w:val="00F26891"/>
    <w:rsid w:val="00F26F23"/>
    <w:rsid w:val="00F33770"/>
    <w:rsid w:val="00F34E14"/>
    <w:rsid w:val="00F57495"/>
    <w:rsid w:val="00F63DCE"/>
    <w:rsid w:val="00F63F58"/>
    <w:rsid w:val="00F653CD"/>
    <w:rsid w:val="00F70F57"/>
    <w:rsid w:val="00F87BB6"/>
    <w:rsid w:val="00FA4A84"/>
    <w:rsid w:val="00FC6948"/>
    <w:rsid w:val="00FD5808"/>
    <w:rsid w:val="00FF58B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72"/>
    <o:shapelayout v:ext="edit">
      <o:idmap v:ext="edit" data="2"/>
      <o:rules v:ext="edit">
        <o:r id="V:Rule72" type="connector" idref="#_x0000_s2152"/>
        <o:r id="V:Rule73" type="connector" idref="#_x0000_s2101"/>
        <o:r id="V:Rule74" type="connector" idref="#_x0000_s2132"/>
        <o:r id="V:Rule75" type="connector" idref="#_x0000_s2134"/>
        <o:r id="V:Rule76" type="connector" idref="#_x0000_s2149"/>
        <o:r id="V:Rule77" type="connector" idref="#_x0000_s2051"/>
        <o:r id="V:Rule78" type="connector" idref="#_x0000_s2099"/>
        <o:r id="V:Rule79" type="connector" idref="#_x0000_s2137"/>
        <o:r id="V:Rule80" type="connector" idref="#_x0000_s2153"/>
        <o:r id="V:Rule81" type="connector" idref="#_x0000_s2096"/>
        <o:r id="V:Rule82" type="connector" idref="#_x0000_s2054"/>
        <o:r id="V:Rule83" type="connector" idref="#_x0000_s2154"/>
        <o:r id="V:Rule84" type="connector" idref="#_x0000_s2098"/>
        <o:r id="V:Rule85" type="connector" idref="#_x0000_s2052"/>
        <o:r id="V:Rule86" type="connector" idref="#_x0000_s2136"/>
        <o:r id="V:Rule87" type="connector" idref="#_x0000_s2095"/>
        <o:r id="V:Rule88" type="connector" idref="#_x0000_s2145"/>
        <o:r id="V:Rule89" type="connector" idref="#_x0000_s2103"/>
        <o:r id="V:Rule90" type="connector" idref="#_x0000_s2061"/>
        <o:r id="V:Rule91" type="connector" idref="#_x0000_s2160"/>
        <o:r id="V:Rule92" type="connector" idref="#_x0000_s2078"/>
        <o:r id="V:Rule93" type="connector" idref="#_x0000_s2104"/>
        <o:r id="V:Rule94" type="connector" idref="#_x0000_s2059"/>
        <o:r id="V:Rule95" type="connector" idref="#_x0000_s2161"/>
        <o:r id="V:Rule96" type="connector" idref="#_x0000_s2080"/>
        <o:r id="V:Rule97" type="connector" idref="#_x0000_s2093"/>
        <o:r id="V:Rule98" type="connector" idref="#_x0000_s2142"/>
        <o:r id="V:Rule99" type="connector" idref="#_x0000_s2130"/>
        <o:r id="V:Rule100" type="connector" idref="#_x0000_s2057"/>
        <o:r id="V:Rule101" type="connector" idref="#_x0000_s2107"/>
        <o:r id="V:Rule102" type="connector" idref="#_x0000_s2158"/>
        <o:r id="V:Rule103" type="connector" idref="#_x0000_s2140"/>
        <o:r id="V:Rule104" type="connector" idref="#_x0000_s2141"/>
        <o:r id="V:Rule105" type="connector" idref="#_x0000_s2058"/>
        <o:r id="V:Rule106" type="connector" idref="#_x0000_s2129"/>
        <o:r id="V:Rule107" type="connector" idref="#_x0000_s2106"/>
        <o:r id="V:Rule108" type="connector" idref="#_x0000_s2157"/>
        <o:r id="V:Rule109" type="connector" idref="#_x0000_s2119"/>
        <o:r id="V:Rule110" type="connector" idref="#_x0000_s2065"/>
        <o:r id="V:Rule111" type="connector" idref="#_x0000_s2082"/>
        <o:r id="V:Rule112" type="connector" idref="#_x0000_s2081"/>
        <o:r id="V:Rule113" type="connector" idref="#_x0000_s2120"/>
        <o:r id="V:Rule114" type="connector" idref="#_x0000_s2066"/>
        <o:r id="V:Rule115" type="connector" idref="#_x0000_s2166"/>
        <o:r id="V:Rule116" type="connector" idref="#_x0000_s2083"/>
        <o:r id="V:Rule117" type="connector" idref="#_x0000_s2116"/>
        <o:r id="V:Rule118" type="connector" idref="#_x0000_s2070"/>
        <o:r id="V:Rule119" type="connector" idref="#_x0000_s2115"/>
        <o:r id="V:Rule120" type="connector" idref="#_x0000_s2069"/>
        <o:r id="V:Rule121" type="connector" idref="#_x0000_s2167"/>
        <o:r id="V:Rule122" type="connector" idref="#_x0000_s2086"/>
        <o:r id="V:Rule123" type="connector" idref="#_x0000_s2146"/>
        <o:r id="V:Rule124" type="connector" idref="#_x0000_s2091"/>
        <o:r id="V:Rule125" type="connector" idref="#_x0000_s2077"/>
        <o:r id="V:Rule126" type="connector" idref="#_x0000_s2164"/>
        <o:r id="V:Rule127" type="connector" idref="#_x0000_s2123"/>
        <o:r id="V:Rule128" type="connector" idref="#_x0000_s2062"/>
        <o:r id="V:Rule129" type="connector" idref="#_x0000_s2076"/>
        <o:r id="V:Rule130" type="connector" idref="#_x0000_s2163"/>
        <o:r id="V:Rule131" type="connector" idref="#_x0000_s2064"/>
        <o:r id="V:Rule132" type="connector" idref="#_x0000_s2122"/>
        <o:r id="V:Rule133" type="connector" idref="#_x0000_s2148"/>
        <o:r id="V:Rule134" type="connector" idref="#_x0000_s2092"/>
        <o:r id="V:Rule135" type="connector" idref="#_x0000_s2071"/>
        <o:r id="V:Rule136" type="connector" idref="#_x0000_s2111"/>
        <o:r id="V:Rule137" type="connector" idref="#_x0000_s2124"/>
        <o:r id="V:Rule138" type="connector" idref="#_x0000_s2090"/>
        <o:r id="V:Rule139" type="connector" idref="#_x0000_s2087"/>
        <o:r id="V:Rule140" type="connector" idref="#_x0000_s2075"/>
        <o:r id="V:Rule141" type="connector" idref="#_x0000_s2113"/>
        <o:r id="V:Rule142" type="connector" idref="#_x0000_s21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56A"/>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1"/>
    <w:uiPriority w:val="99"/>
    <w:unhideWhenUsed/>
    <w:rsid w:val="00507B83"/>
    <w:pPr>
      <w:tabs>
        <w:tab w:val="center" w:pos="4680"/>
        <w:tab w:val="right" w:pos="9360"/>
      </w:tabs>
      <w:spacing w:after="0" w:line="240" w:lineRule="auto"/>
    </w:pPr>
  </w:style>
  <w:style w:type="character" w:customStyle="1" w:styleId="HeaderChar1">
    <w:name w:val="Header Char1"/>
    <w:basedOn w:val="DefaultParagraphFont"/>
    <w:link w:val="Header"/>
    <w:uiPriority w:val="99"/>
    <w:locked/>
    <w:rsid w:val="00507B83"/>
    <w:rPr>
      <w:lang w:val="en-US"/>
    </w:rPr>
  </w:style>
  <w:style w:type="character" w:customStyle="1" w:styleId="HeaderChar">
    <w:name w:val="Header Char"/>
    <w:basedOn w:val="DefaultParagraphFont"/>
    <w:uiPriority w:val="99"/>
    <w:semiHidden/>
    <w:rsid w:val="00507B83"/>
    <w:rPr>
      <w:lang w:val="en-US"/>
    </w:rPr>
  </w:style>
  <w:style w:type="paragraph" w:styleId="Footer">
    <w:name w:val="footer"/>
    <w:basedOn w:val="Normal"/>
    <w:link w:val="FooterChar1"/>
    <w:uiPriority w:val="99"/>
    <w:unhideWhenUsed/>
    <w:rsid w:val="00507B83"/>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locked/>
    <w:rsid w:val="00507B83"/>
    <w:rPr>
      <w:lang w:val="en-US"/>
    </w:rPr>
  </w:style>
  <w:style w:type="character" w:customStyle="1" w:styleId="FooterChar">
    <w:name w:val="Footer Char"/>
    <w:basedOn w:val="DefaultParagraphFont"/>
    <w:uiPriority w:val="99"/>
    <w:rsid w:val="00507B83"/>
    <w:rPr>
      <w:lang w:val="en-US"/>
    </w:rPr>
  </w:style>
  <w:style w:type="character" w:customStyle="1" w:styleId="BalloonTextChar">
    <w:name w:val="Balloon Text Char"/>
    <w:basedOn w:val="DefaultParagraphFont"/>
    <w:link w:val="BalloonText"/>
    <w:uiPriority w:val="99"/>
    <w:semiHidden/>
    <w:rsid w:val="00507B83"/>
    <w:rPr>
      <w:rFonts w:ascii="Tahoma" w:hAnsi="Tahoma" w:cs="Tahoma"/>
      <w:sz w:val="16"/>
      <w:szCs w:val="16"/>
      <w:lang w:val="en-US"/>
    </w:rPr>
  </w:style>
  <w:style w:type="paragraph" w:styleId="BalloonText">
    <w:name w:val="Balloon Text"/>
    <w:basedOn w:val="Normal"/>
    <w:link w:val="BalloonTextChar"/>
    <w:uiPriority w:val="99"/>
    <w:semiHidden/>
    <w:unhideWhenUsed/>
    <w:rsid w:val="00507B83"/>
    <w:pPr>
      <w:spacing w:after="0" w:line="240" w:lineRule="auto"/>
    </w:pPr>
    <w:rPr>
      <w:rFonts w:ascii="Tahoma" w:hAnsi="Tahoma" w:cs="Tahoma"/>
      <w:sz w:val="16"/>
      <w:szCs w:val="16"/>
    </w:rPr>
  </w:style>
  <w:style w:type="paragraph" w:styleId="ListParagraph">
    <w:name w:val="List Paragraph"/>
    <w:basedOn w:val="Normal"/>
    <w:uiPriority w:val="34"/>
    <w:qFormat/>
    <w:rsid w:val="00BB247F"/>
    <w:pPr>
      <w:ind w:left="720"/>
      <w:contextualSpacing/>
    </w:pPr>
  </w:style>
  <w:style w:type="character" w:styleId="PlaceholderText">
    <w:name w:val="Placeholder Text"/>
    <w:basedOn w:val="DefaultParagraphFont"/>
    <w:uiPriority w:val="99"/>
    <w:semiHidden/>
    <w:rsid w:val="007A33C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56A"/>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1"/>
    <w:uiPriority w:val="99"/>
    <w:unhideWhenUsed/>
    <w:rsid w:val="00507B83"/>
    <w:pPr>
      <w:tabs>
        <w:tab w:val="center" w:pos="4680"/>
        <w:tab w:val="right" w:pos="9360"/>
      </w:tabs>
      <w:spacing w:after="0" w:line="240" w:lineRule="auto"/>
    </w:pPr>
  </w:style>
  <w:style w:type="character" w:customStyle="1" w:styleId="HeaderChar1">
    <w:name w:val="Header Char1"/>
    <w:basedOn w:val="DefaultParagraphFont"/>
    <w:link w:val="Header"/>
    <w:uiPriority w:val="99"/>
    <w:locked/>
    <w:rsid w:val="00507B83"/>
    <w:rPr>
      <w:lang w:val="en-US"/>
    </w:rPr>
  </w:style>
  <w:style w:type="character" w:customStyle="1" w:styleId="HeaderChar">
    <w:name w:val="Header Char"/>
    <w:basedOn w:val="DefaultParagraphFont"/>
    <w:uiPriority w:val="99"/>
    <w:semiHidden/>
    <w:rsid w:val="00507B83"/>
    <w:rPr>
      <w:lang w:val="en-US"/>
    </w:rPr>
  </w:style>
  <w:style w:type="paragraph" w:styleId="Footer">
    <w:name w:val="footer"/>
    <w:basedOn w:val="Normal"/>
    <w:link w:val="FooterChar1"/>
    <w:uiPriority w:val="99"/>
    <w:unhideWhenUsed/>
    <w:rsid w:val="00507B83"/>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locked/>
    <w:rsid w:val="00507B83"/>
    <w:rPr>
      <w:lang w:val="en-US"/>
    </w:rPr>
  </w:style>
  <w:style w:type="character" w:customStyle="1" w:styleId="FooterChar">
    <w:name w:val="Footer Char"/>
    <w:basedOn w:val="DefaultParagraphFont"/>
    <w:uiPriority w:val="99"/>
    <w:rsid w:val="00507B83"/>
    <w:rPr>
      <w:lang w:val="en-US"/>
    </w:rPr>
  </w:style>
  <w:style w:type="character" w:customStyle="1" w:styleId="BalloonTextChar">
    <w:name w:val="Balloon Text Char"/>
    <w:basedOn w:val="DefaultParagraphFont"/>
    <w:link w:val="BalloonText"/>
    <w:uiPriority w:val="99"/>
    <w:semiHidden/>
    <w:rsid w:val="00507B83"/>
    <w:rPr>
      <w:rFonts w:ascii="Tahoma" w:hAnsi="Tahoma" w:cs="Tahoma"/>
      <w:sz w:val="16"/>
      <w:szCs w:val="16"/>
      <w:lang w:val="en-US"/>
    </w:rPr>
  </w:style>
  <w:style w:type="paragraph" w:styleId="BalloonText">
    <w:name w:val="Balloon Text"/>
    <w:basedOn w:val="Normal"/>
    <w:link w:val="BalloonTextChar"/>
    <w:uiPriority w:val="99"/>
    <w:semiHidden/>
    <w:unhideWhenUsed/>
    <w:rsid w:val="00507B83"/>
    <w:pPr>
      <w:spacing w:after="0" w:line="240" w:lineRule="auto"/>
    </w:pPr>
    <w:rPr>
      <w:rFonts w:ascii="Tahoma" w:hAnsi="Tahoma" w:cs="Tahoma"/>
      <w:sz w:val="16"/>
      <w:szCs w:val="16"/>
    </w:rPr>
  </w:style>
  <w:style w:type="paragraph" w:styleId="ListParagraph">
    <w:name w:val="List Paragraph"/>
    <w:basedOn w:val="Normal"/>
    <w:uiPriority w:val="34"/>
    <w:qFormat/>
    <w:rsid w:val="00BB247F"/>
    <w:pPr>
      <w:ind w:left="720"/>
      <w:contextualSpacing/>
    </w:pPr>
  </w:style>
  <w:style w:type="character" w:styleId="PlaceholderText">
    <w:name w:val="Placeholder Text"/>
    <w:basedOn w:val="DefaultParagraphFont"/>
    <w:uiPriority w:val="99"/>
    <w:semiHidden/>
    <w:rsid w:val="007A33C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469471">
      <w:bodyDiv w:val="1"/>
      <w:marLeft w:val="0"/>
      <w:marRight w:val="0"/>
      <w:marTop w:val="0"/>
      <w:marBottom w:val="0"/>
      <w:divBdr>
        <w:top w:val="none" w:sz="0" w:space="0" w:color="auto"/>
        <w:left w:val="none" w:sz="0" w:space="0" w:color="auto"/>
        <w:bottom w:val="none" w:sz="0" w:space="0" w:color="auto"/>
        <w:right w:val="none" w:sz="0" w:space="0" w:color="auto"/>
      </w:divBdr>
    </w:div>
    <w:div w:id="88041931">
      <w:bodyDiv w:val="1"/>
      <w:marLeft w:val="0"/>
      <w:marRight w:val="0"/>
      <w:marTop w:val="0"/>
      <w:marBottom w:val="0"/>
      <w:divBdr>
        <w:top w:val="none" w:sz="0" w:space="0" w:color="auto"/>
        <w:left w:val="none" w:sz="0" w:space="0" w:color="auto"/>
        <w:bottom w:val="none" w:sz="0" w:space="0" w:color="auto"/>
        <w:right w:val="none" w:sz="0" w:space="0" w:color="auto"/>
      </w:divBdr>
    </w:div>
    <w:div w:id="136339255">
      <w:bodyDiv w:val="1"/>
      <w:marLeft w:val="0"/>
      <w:marRight w:val="0"/>
      <w:marTop w:val="0"/>
      <w:marBottom w:val="0"/>
      <w:divBdr>
        <w:top w:val="none" w:sz="0" w:space="0" w:color="auto"/>
        <w:left w:val="none" w:sz="0" w:space="0" w:color="auto"/>
        <w:bottom w:val="none" w:sz="0" w:space="0" w:color="auto"/>
        <w:right w:val="none" w:sz="0" w:space="0" w:color="auto"/>
      </w:divBdr>
    </w:div>
    <w:div w:id="181435838">
      <w:bodyDiv w:val="1"/>
      <w:marLeft w:val="0"/>
      <w:marRight w:val="0"/>
      <w:marTop w:val="0"/>
      <w:marBottom w:val="0"/>
      <w:divBdr>
        <w:top w:val="none" w:sz="0" w:space="0" w:color="auto"/>
        <w:left w:val="none" w:sz="0" w:space="0" w:color="auto"/>
        <w:bottom w:val="none" w:sz="0" w:space="0" w:color="auto"/>
        <w:right w:val="none" w:sz="0" w:space="0" w:color="auto"/>
      </w:divBdr>
    </w:div>
    <w:div w:id="236482836">
      <w:bodyDiv w:val="1"/>
      <w:marLeft w:val="0"/>
      <w:marRight w:val="0"/>
      <w:marTop w:val="0"/>
      <w:marBottom w:val="0"/>
      <w:divBdr>
        <w:top w:val="none" w:sz="0" w:space="0" w:color="auto"/>
        <w:left w:val="none" w:sz="0" w:space="0" w:color="auto"/>
        <w:bottom w:val="none" w:sz="0" w:space="0" w:color="auto"/>
        <w:right w:val="none" w:sz="0" w:space="0" w:color="auto"/>
      </w:divBdr>
    </w:div>
    <w:div w:id="263851575">
      <w:bodyDiv w:val="1"/>
      <w:marLeft w:val="0"/>
      <w:marRight w:val="0"/>
      <w:marTop w:val="0"/>
      <w:marBottom w:val="0"/>
      <w:divBdr>
        <w:top w:val="none" w:sz="0" w:space="0" w:color="auto"/>
        <w:left w:val="none" w:sz="0" w:space="0" w:color="auto"/>
        <w:bottom w:val="none" w:sz="0" w:space="0" w:color="auto"/>
        <w:right w:val="none" w:sz="0" w:space="0" w:color="auto"/>
      </w:divBdr>
    </w:div>
    <w:div w:id="266085877">
      <w:bodyDiv w:val="1"/>
      <w:marLeft w:val="0"/>
      <w:marRight w:val="0"/>
      <w:marTop w:val="0"/>
      <w:marBottom w:val="0"/>
      <w:divBdr>
        <w:top w:val="none" w:sz="0" w:space="0" w:color="auto"/>
        <w:left w:val="none" w:sz="0" w:space="0" w:color="auto"/>
        <w:bottom w:val="none" w:sz="0" w:space="0" w:color="auto"/>
        <w:right w:val="none" w:sz="0" w:space="0" w:color="auto"/>
      </w:divBdr>
    </w:div>
    <w:div w:id="275138116">
      <w:bodyDiv w:val="1"/>
      <w:marLeft w:val="0"/>
      <w:marRight w:val="0"/>
      <w:marTop w:val="0"/>
      <w:marBottom w:val="0"/>
      <w:divBdr>
        <w:top w:val="none" w:sz="0" w:space="0" w:color="auto"/>
        <w:left w:val="none" w:sz="0" w:space="0" w:color="auto"/>
        <w:bottom w:val="none" w:sz="0" w:space="0" w:color="auto"/>
        <w:right w:val="none" w:sz="0" w:space="0" w:color="auto"/>
      </w:divBdr>
    </w:div>
    <w:div w:id="299696937">
      <w:bodyDiv w:val="1"/>
      <w:marLeft w:val="0"/>
      <w:marRight w:val="0"/>
      <w:marTop w:val="0"/>
      <w:marBottom w:val="0"/>
      <w:divBdr>
        <w:top w:val="none" w:sz="0" w:space="0" w:color="auto"/>
        <w:left w:val="none" w:sz="0" w:space="0" w:color="auto"/>
        <w:bottom w:val="none" w:sz="0" w:space="0" w:color="auto"/>
        <w:right w:val="none" w:sz="0" w:space="0" w:color="auto"/>
      </w:divBdr>
    </w:div>
    <w:div w:id="309362618">
      <w:bodyDiv w:val="1"/>
      <w:marLeft w:val="0"/>
      <w:marRight w:val="0"/>
      <w:marTop w:val="0"/>
      <w:marBottom w:val="0"/>
      <w:divBdr>
        <w:top w:val="none" w:sz="0" w:space="0" w:color="auto"/>
        <w:left w:val="none" w:sz="0" w:space="0" w:color="auto"/>
        <w:bottom w:val="none" w:sz="0" w:space="0" w:color="auto"/>
        <w:right w:val="none" w:sz="0" w:space="0" w:color="auto"/>
      </w:divBdr>
    </w:div>
    <w:div w:id="315643945">
      <w:bodyDiv w:val="1"/>
      <w:marLeft w:val="0"/>
      <w:marRight w:val="0"/>
      <w:marTop w:val="0"/>
      <w:marBottom w:val="0"/>
      <w:divBdr>
        <w:top w:val="none" w:sz="0" w:space="0" w:color="auto"/>
        <w:left w:val="none" w:sz="0" w:space="0" w:color="auto"/>
        <w:bottom w:val="none" w:sz="0" w:space="0" w:color="auto"/>
        <w:right w:val="none" w:sz="0" w:space="0" w:color="auto"/>
      </w:divBdr>
    </w:div>
    <w:div w:id="322589980">
      <w:bodyDiv w:val="1"/>
      <w:marLeft w:val="0"/>
      <w:marRight w:val="0"/>
      <w:marTop w:val="0"/>
      <w:marBottom w:val="0"/>
      <w:divBdr>
        <w:top w:val="none" w:sz="0" w:space="0" w:color="auto"/>
        <w:left w:val="none" w:sz="0" w:space="0" w:color="auto"/>
        <w:bottom w:val="none" w:sz="0" w:space="0" w:color="auto"/>
        <w:right w:val="none" w:sz="0" w:space="0" w:color="auto"/>
      </w:divBdr>
    </w:div>
    <w:div w:id="367030041">
      <w:bodyDiv w:val="1"/>
      <w:marLeft w:val="0"/>
      <w:marRight w:val="0"/>
      <w:marTop w:val="0"/>
      <w:marBottom w:val="0"/>
      <w:divBdr>
        <w:top w:val="none" w:sz="0" w:space="0" w:color="auto"/>
        <w:left w:val="none" w:sz="0" w:space="0" w:color="auto"/>
        <w:bottom w:val="none" w:sz="0" w:space="0" w:color="auto"/>
        <w:right w:val="none" w:sz="0" w:space="0" w:color="auto"/>
      </w:divBdr>
    </w:div>
    <w:div w:id="374500863">
      <w:bodyDiv w:val="1"/>
      <w:marLeft w:val="0"/>
      <w:marRight w:val="0"/>
      <w:marTop w:val="0"/>
      <w:marBottom w:val="0"/>
      <w:divBdr>
        <w:top w:val="none" w:sz="0" w:space="0" w:color="auto"/>
        <w:left w:val="none" w:sz="0" w:space="0" w:color="auto"/>
        <w:bottom w:val="none" w:sz="0" w:space="0" w:color="auto"/>
        <w:right w:val="none" w:sz="0" w:space="0" w:color="auto"/>
      </w:divBdr>
    </w:div>
    <w:div w:id="435099017">
      <w:bodyDiv w:val="1"/>
      <w:marLeft w:val="0"/>
      <w:marRight w:val="0"/>
      <w:marTop w:val="0"/>
      <w:marBottom w:val="0"/>
      <w:divBdr>
        <w:top w:val="none" w:sz="0" w:space="0" w:color="auto"/>
        <w:left w:val="none" w:sz="0" w:space="0" w:color="auto"/>
        <w:bottom w:val="none" w:sz="0" w:space="0" w:color="auto"/>
        <w:right w:val="none" w:sz="0" w:space="0" w:color="auto"/>
      </w:divBdr>
    </w:div>
    <w:div w:id="459611847">
      <w:bodyDiv w:val="1"/>
      <w:marLeft w:val="0"/>
      <w:marRight w:val="0"/>
      <w:marTop w:val="0"/>
      <w:marBottom w:val="0"/>
      <w:divBdr>
        <w:top w:val="none" w:sz="0" w:space="0" w:color="auto"/>
        <w:left w:val="none" w:sz="0" w:space="0" w:color="auto"/>
        <w:bottom w:val="none" w:sz="0" w:space="0" w:color="auto"/>
        <w:right w:val="none" w:sz="0" w:space="0" w:color="auto"/>
      </w:divBdr>
    </w:div>
    <w:div w:id="471021563">
      <w:bodyDiv w:val="1"/>
      <w:marLeft w:val="0"/>
      <w:marRight w:val="0"/>
      <w:marTop w:val="0"/>
      <w:marBottom w:val="0"/>
      <w:divBdr>
        <w:top w:val="none" w:sz="0" w:space="0" w:color="auto"/>
        <w:left w:val="none" w:sz="0" w:space="0" w:color="auto"/>
        <w:bottom w:val="none" w:sz="0" w:space="0" w:color="auto"/>
        <w:right w:val="none" w:sz="0" w:space="0" w:color="auto"/>
      </w:divBdr>
    </w:div>
    <w:div w:id="495536171">
      <w:bodyDiv w:val="1"/>
      <w:marLeft w:val="0"/>
      <w:marRight w:val="0"/>
      <w:marTop w:val="0"/>
      <w:marBottom w:val="0"/>
      <w:divBdr>
        <w:top w:val="none" w:sz="0" w:space="0" w:color="auto"/>
        <w:left w:val="none" w:sz="0" w:space="0" w:color="auto"/>
        <w:bottom w:val="none" w:sz="0" w:space="0" w:color="auto"/>
        <w:right w:val="none" w:sz="0" w:space="0" w:color="auto"/>
      </w:divBdr>
    </w:div>
    <w:div w:id="523059623">
      <w:bodyDiv w:val="1"/>
      <w:marLeft w:val="0"/>
      <w:marRight w:val="0"/>
      <w:marTop w:val="0"/>
      <w:marBottom w:val="0"/>
      <w:divBdr>
        <w:top w:val="none" w:sz="0" w:space="0" w:color="auto"/>
        <w:left w:val="none" w:sz="0" w:space="0" w:color="auto"/>
        <w:bottom w:val="none" w:sz="0" w:space="0" w:color="auto"/>
        <w:right w:val="none" w:sz="0" w:space="0" w:color="auto"/>
      </w:divBdr>
    </w:div>
    <w:div w:id="557475182">
      <w:bodyDiv w:val="1"/>
      <w:marLeft w:val="0"/>
      <w:marRight w:val="0"/>
      <w:marTop w:val="0"/>
      <w:marBottom w:val="0"/>
      <w:divBdr>
        <w:top w:val="none" w:sz="0" w:space="0" w:color="auto"/>
        <w:left w:val="none" w:sz="0" w:space="0" w:color="auto"/>
        <w:bottom w:val="none" w:sz="0" w:space="0" w:color="auto"/>
        <w:right w:val="none" w:sz="0" w:space="0" w:color="auto"/>
      </w:divBdr>
    </w:div>
    <w:div w:id="570307815">
      <w:bodyDiv w:val="1"/>
      <w:marLeft w:val="0"/>
      <w:marRight w:val="0"/>
      <w:marTop w:val="0"/>
      <w:marBottom w:val="0"/>
      <w:divBdr>
        <w:top w:val="none" w:sz="0" w:space="0" w:color="auto"/>
        <w:left w:val="none" w:sz="0" w:space="0" w:color="auto"/>
        <w:bottom w:val="none" w:sz="0" w:space="0" w:color="auto"/>
        <w:right w:val="none" w:sz="0" w:space="0" w:color="auto"/>
      </w:divBdr>
    </w:div>
    <w:div w:id="599919283">
      <w:bodyDiv w:val="1"/>
      <w:marLeft w:val="0"/>
      <w:marRight w:val="0"/>
      <w:marTop w:val="0"/>
      <w:marBottom w:val="0"/>
      <w:divBdr>
        <w:top w:val="none" w:sz="0" w:space="0" w:color="auto"/>
        <w:left w:val="none" w:sz="0" w:space="0" w:color="auto"/>
        <w:bottom w:val="none" w:sz="0" w:space="0" w:color="auto"/>
        <w:right w:val="none" w:sz="0" w:space="0" w:color="auto"/>
      </w:divBdr>
    </w:div>
    <w:div w:id="630021629">
      <w:bodyDiv w:val="1"/>
      <w:marLeft w:val="0"/>
      <w:marRight w:val="0"/>
      <w:marTop w:val="0"/>
      <w:marBottom w:val="0"/>
      <w:divBdr>
        <w:top w:val="none" w:sz="0" w:space="0" w:color="auto"/>
        <w:left w:val="none" w:sz="0" w:space="0" w:color="auto"/>
        <w:bottom w:val="none" w:sz="0" w:space="0" w:color="auto"/>
        <w:right w:val="none" w:sz="0" w:space="0" w:color="auto"/>
      </w:divBdr>
    </w:div>
    <w:div w:id="689374094">
      <w:bodyDiv w:val="1"/>
      <w:marLeft w:val="0"/>
      <w:marRight w:val="0"/>
      <w:marTop w:val="0"/>
      <w:marBottom w:val="0"/>
      <w:divBdr>
        <w:top w:val="none" w:sz="0" w:space="0" w:color="auto"/>
        <w:left w:val="none" w:sz="0" w:space="0" w:color="auto"/>
        <w:bottom w:val="none" w:sz="0" w:space="0" w:color="auto"/>
        <w:right w:val="none" w:sz="0" w:space="0" w:color="auto"/>
      </w:divBdr>
    </w:div>
    <w:div w:id="702483255">
      <w:bodyDiv w:val="1"/>
      <w:marLeft w:val="0"/>
      <w:marRight w:val="0"/>
      <w:marTop w:val="0"/>
      <w:marBottom w:val="0"/>
      <w:divBdr>
        <w:top w:val="none" w:sz="0" w:space="0" w:color="auto"/>
        <w:left w:val="none" w:sz="0" w:space="0" w:color="auto"/>
        <w:bottom w:val="none" w:sz="0" w:space="0" w:color="auto"/>
        <w:right w:val="none" w:sz="0" w:space="0" w:color="auto"/>
      </w:divBdr>
    </w:div>
    <w:div w:id="705257244">
      <w:bodyDiv w:val="1"/>
      <w:marLeft w:val="0"/>
      <w:marRight w:val="0"/>
      <w:marTop w:val="0"/>
      <w:marBottom w:val="0"/>
      <w:divBdr>
        <w:top w:val="none" w:sz="0" w:space="0" w:color="auto"/>
        <w:left w:val="none" w:sz="0" w:space="0" w:color="auto"/>
        <w:bottom w:val="none" w:sz="0" w:space="0" w:color="auto"/>
        <w:right w:val="none" w:sz="0" w:space="0" w:color="auto"/>
      </w:divBdr>
    </w:div>
    <w:div w:id="713700710">
      <w:bodyDiv w:val="1"/>
      <w:marLeft w:val="0"/>
      <w:marRight w:val="0"/>
      <w:marTop w:val="0"/>
      <w:marBottom w:val="0"/>
      <w:divBdr>
        <w:top w:val="none" w:sz="0" w:space="0" w:color="auto"/>
        <w:left w:val="none" w:sz="0" w:space="0" w:color="auto"/>
        <w:bottom w:val="none" w:sz="0" w:space="0" w:color="auto"/>
        <w:right w:val="none" w:sz="0" w:space="0" w:color="auto"/>
      </w:divBdr>
    </w:div>
    <w:div w:id="723263135">
      <w:bodyDiv w:val="1"/>
      <w:marLeft w:val="0"/>
      <w:marRight w:val="0"/>
      <w:marTop w:val="0"/>
      <w:marBottom w:val="0"/>
      <w:divBdr>
        <w:top w:val="none" w:sz="0" w:space="0" w:color="auto"/>
        <w:left w:val="none" w:sz="0" w:space="0" w:color="auto"/>
        <w:bottom w:val="none" w:sz="0" w:space="0" w:color="auto"/>
        <w:right w:val="none" w:sz="0" w:space="0" w:color="auto"/>
      </w:divBdr>
    </w:div>
    <w:div w:id="817768231">
      <w:bodyDiv w:val="1"/>
      <w:marLeft w:val="0"/>
      <w:marRight w:val="0"/>
      <w:marTop w:val="0"/>
      <w:marBottom w:val="0"/>
      <w:divBdr>
        <w:top w:val="none" w:sz="0" w:space="0" w:color="auto"/>
        <w:left w:val="none" w:sz="0" w:space="0" w:color="auto"/>
        <w:bottom w:val="none" w:sz="0" w:space="0" w:color="auto"/>
        <w:right w:val="none" w:sz="0" w:space="0" w:color="auto"/>
      </w:divBdr>
    </w:div>
    <w:div w:id="844250480">
      <w:bodyDiv w:val="1"/>
      <w:marLeft w:val="0"/>
      <w:marRight w:val="0"/>
      <w:marTop w:val="0"/>
      <w:marBottom w:val="0"/>
      <w:divBdr>
        <w:top w:val="none" w:sz="0" w:space="0" w:color="auto"/>
        <w:left w:val="none" w:sz="0" w:space="0" w:color="auto"/>
        <w:bottom w:val="none" w:sz="0" w:space="0" w:color="auto"/>
        <w:right w:val="none" w:sz="0" w:space="0" w:color="auto"/>
      </w:divBdr>
    </w:div>
    <w:div w:id="850408651">
      <w:bodyDiv w:val="1"/>
      <w:marLeft w:val="0"/>
      <w:marRight w:val="0"/>
      <w:marTop w:val="0"/>
      <w:marBottom w:val="0"/>
      <w:divBdr>
        <w:top w:val="none" w:sz="0" w:space="0" w:color="auto"/>
        <w:left w:val="none" w:sz="0" w:space="0" w:color="auto"/>
        <w:bottom w:val="none" w:sz="0" w:space="0" w:color="auto"/>
        <w:right w:val="none" w:sz="0" w:space="0" w:color="auto"/>
      </w:divBdr>
    </w:div>
    <w:div w:id="858617287">
      <w:bodyDiv w:val="1"/>
      <w:marLeft w:val="0"/>
      <w:marRight w:val="0"/>
      <w:marTop w:val="0"/>
      <w:marBottom w:val="0"/>
      <w:divBdr>
        <w:top w:val="none" w:sz="0" w:space="0" w:color="auto"/>
        <w:left w:val="none" w:sz="0" w:space="0" w:color="auto"/>
        <w:bottom w:val="none" w:sz="0" w:space="0" w:color="auto"/>
        <w:right w:val="none" w:sz="0" w:space="0" w:color="auto"/>
      </w:divBdr>
    </w:div>
    <w:div w:id="874540386">
      <w:bodyDiv w:val="1"/>
      <w:marLeft w:val="0"/>
      <w:marRight w:val="0"/>
      <w:marTop w:val="0"/>
      <w:marBottom w:val="0"/>
      <w:divBdr>
        <w:top w:val="none" w:sz="0" w:space="0" w:color="auto"/>
        <w:left w:val="none" w:sz="0" w:space="0" w:color="auto"/>
        <w:bottom w:val="none" w:sz="0" w:space="0" w:color="auto"/>
        <w:right w:val="none" w:sz="0" w:space="0" w:color="auto"/>
      </w:divBdr>
    </w:div>
    <w:div w:id="896865404">
      <w:bodyDiv w:val="1"/>
      <w:marLeft w:val="0"/>
      <w:marRight w:val="0"/>
      <w:marTop w:val="0"/>
      <w:marBottom w:val="0"/>
      <w:divBdr>
        <w:top w:val="none" w:sz="0" w:space="0" w:color="auto"/>
        <w:left w:val="none" w:sz="0" w:space="0" w:color="auto"/>
        <w:bottom w:val="none" w:sz="0" w:space="0" w:color="auto"/>
        <w:right w:val="none" w:sz="0" w:space="0" w:color="auto"/>
      </w:divBdr>
    </w:div>
    <w:div w:id="924263540">
      <w:bodyDiv w:val="1"/>
      <w:marLeft w:val="0"/>
      <w:marRight w:val="0"/>
      <w:marTop w:val="0"/>
      <w:marBottom w:val="0"/>
      <w:divBdr>
        <w:top w:val="none" w:sz="0" w:space="0" w:color="auto"/>
        <w:left w:val="none" w:sz="0" w:space="0" w:color="auto"/>
        <w:bottom w:val="none" w:sz="0" w:space="0" w:color="auto"/>
        <w:right w:val="none" w:sz="0" w:space="0" w:color="auto"/>
      </w:divBdr>
    </w:div>
    <w:div w:id="931671126">
      <w:bodyDiv w:val="1"/>
      <w:marLeft w:val="0"/>
      <w:marRight w:val="0"/>
      <w:marTop w:val="0"/>
      <w:marBottom w:val="0"/>
      <w:divBdr>
        <w:top w:val="none" w:sz="0" w:space="0" w:color="auto"/>
        <w:left w:val="none" w:sz="0" w:space="0" w:color="auto"/>
        <w:bottom w:val="none" w:sz="0" w:space="0" w:color="auto"/>
        <w:right w:val="none" w:sz="0" w:space="0" w:color="auto"/>
      </w:divBdr>
    </w:div>
    <w:div w:id="942221820">
      <w:bodyDiv w:val="1"/>
      <w:marLeft w:val="0"/>
      <w:marRight w:val="0"/>
      <w:marTop w:val="0"/>
      <w:marBottom w:val="0"/>
      <w:divBdr>
        <w:top w:val="none" w:sz="0" w:space="0" w:color="auto"/>
        <w:left w:val="none" w:sz="0" w:space="0" w:color="auto"/>
        <w:bottom w:val="none" w:sz="0" w:space="0" w:color="auto"/>
        <w:right w:val="none" w:sz="0" w:space="0" w:color="auto"/>
      </w:divBdr>
    </w:div>
    <w:div w:id="943731496">
      <w:bodyDiv w:val="1"/>
      <w:marLeft w:val="0"/>
      <w:marRight w:val="0"/>
      <w:marTop w:val="0"/>
      <w:marBottom w:val="0"/>
      <w:divBdr>
        <w:top w:val="none" w:sz="0" w:space="0" w:color="auto"/>
        <w:left w:val="none" w:sz="0" w:space="0" w:color="auto"/>
        <w:bottom w:val="none" w:sz="0" w:space="0" w:color="auto"/>
        <w:right w:val="none" w:sz="0" w:space="0" w:color="auto"/>
      </w:divBdr>
    </w:div>
    <w:div w:id="947081125">
      <w:bodyDiv w:val="1"/>
      <w:marLeft w:val="0"/>
      <w:marRight w:val="0"/>
      <w:marTop w:val="0"/>
      <w:marBottom w:val="0"/>
      <w:divBdr>
        <w:top w:val="none" w:sz="0" w:space="0" w:color="auto"/>
        <w:left w:val="none" w:sz="0" w:space="0" w:color="auto"/>
        <w:bottom w:val="none" w:sz="0" w:space="0" w:color="auto"/>
        <w:right w:val="none" w:sz="0" w:space="0" w:color="auto"/>
      </w:divBdr>
    </w:div>
    <w:div w:id="951478334">
      <w:bodyDiv w:val="1"/>
      <w:marLeft w:val="0"/>
      <w:marRight w:val="0"/>
      <w:marTop w:val="0"/>
      <w:marBottom w:val="0"/>
      <w:divBdr>
        <w:top w:val="none" w:sz="0" w:space="0" w:color="auto"/>
        <w:left w:val="none" w:sz="0" w:space="0" w:color="auto"/>
        <w:bottom w:val="none" w:sz="0" w:space="0" w:color="auto"/>
        <w:right w:val="none" w:sz="0" w:space="0" w:color="auto"/>
      </w:divBdr>
    </w:div>
    <w:div w:id="991325561">
      <w:bodyDiv w:val="1"/>
      <w:marLeft w:val="0"/>
      <w:marRight w:val="0"/>
      <w:marTop w:val="0"/>
      <w:marBottom w:val="0"/>
      <w:divBdr>
        <w:top w:val="none" w:sz="0" w:space="0" w:color="auto"/>
        <w:left w:val="none" w:sz="0" w:space="0" w:color="auto"/>
        <w:bottom w:val="none" w:sz="0" w:space="0" w:color="auto"/>
        <w:right w:val="none" w:sz="0" w:space="0" w:color="auto"/>
      </w:divBdr>
    </w:div>
    <w:div w:id="997997889">
      <w:bodyDiv w:val="1"/>
      <w:marLeft w:val="0"/>
      <w:marRight w:val="0"/>
      <w:marTop w:val="0"/>
      <w:marBottom w:val="0"/>
      <w:divBdr>
        <w:top w:val="none" w:sz="0" w:space="0" w:color="auto"/>
        <w:left w:val="none" w:sz="0" w:space="0" w:color="auto"/>
        <w:bottom w:val="none" w:sz="0" w:space="0" w:color="auto"/>
        <w:right w:val="none" w:sz="0" w:space="0" w:color="auto"/>
      </w:divBdr>
    </w:div>
    <w:div w:id="1009140384">
      <w:bodyDiv w:val="1"/>
      <w:marLeft w:val="0"/>
      <w:marRight w:val="0"/>
      <w:marTop w:val="0"/>
      <w:marBottom w:val="0"/>
      <w:divBdr>
        <w:top w:val="none" w:sz="0" w:space="0" w:color="auto"/>
        <w:left w:val="none" w:sz="0" w:space="0" w:color="auto"/>
        <w:bottom w:val="none" w:sz="0" w:space="0" w:color="auto"/>
        <w:right w:val="none" w:sz="0" w:space="0" w:color="auto"/>
      </w:divBdr>
    </w:div>
    <w:div w:id="1020425759">
      <w:bodyDiv w:val="1"/>
      <w:marLeft w:val="0"/>
      <w:marRight w:val="0"/>
      <w:marTop w:val="0"/>
      <w:marBottom w:val="0"/>
      <w:divBdr>
        <w:top w:val="none" w:sz="0" w:space="0" w:color="auto"/>
        <w:left w:val="none" w:sz="0" w:space="0" w:color="auto"/>
        <w:bottom w:val="none" w:sz="0" w:space="0" w:color="auto"/>
        <w:right w:val="none" w:sz="0" w:space="0" w:color="auto"/>
      </w:divBdr>
    </w:div>
    <w:div w:id="1021512565">
      <w:bodyDiv w:val="1"/>
      <w:marLeft w:val="0"/>
      <w:marRight w:val="0"/>
      <w:marTop w:val="0"/>
      <w:marBottom w:val="0"/>
      <w:divBdr>
        <w:top w:val="none" w:sz="0" w:space="0" w:color="auto"/>
        <w:left w:val="none" w:sz="0" w:space="0" w:color="auto"/>
        <w:bottom w:val="none" w:sz="0" w:space="0" w:color="auto"/>
        <w:right w:val="none" w:sz="0" w:space="0" w:color="auto"/>
      </w:divBdr>
    </w:div>
    <w:div w:id="1034501301">
      <w:bodyDiv w:val="1"/>
      <w:marLeft w:val="0"/>
      <w:marRight w:val="0"/>
      <w:marTop w:val="0"/>
      <w:marBottom w:val="0"/>
      <w:divBdr>
        <w:top w:val="none" w:sz="0" w:space="0" w:color="auto"/>
        <w:left w:val="none" w:sz="0" w:space="0" w:color="auto"/>
        <w:bottom w:val="none" w:sz="0" w:space="0" w:color="auto"/>
        <w:right w:val="none" w:sz="0" w:space="0" w:color="auto"/>
      </w:divBdr>
    </w:div>
    <w:div w:id="1054817840">
      <w:bodyDiv w:val="1"/>
      <w:marLeft w:val="0"/>
      <w:marRight w:val="0"/>
      <w:marTop w:val="0"/>
      <w:marBottom w:val="0"/>
      <w:divBdr>
        <w:top w:val="none" w:sz="0" w:space="0" w:color="auto"/>
        <w:left w:val="none" w:sz="0" w:space="0" w:color="auto"/>
        <w:bottom w:val="none" w:sz="0" w:space="0" w:color="auto"/>
        <w:right w:val="none" w:sz="0" w:space="0" w:color="auto"/>
      </w:divBdr>
    </w:div>
    <w:div w:id="1064108641">
      <w:bodyDiv w:val="1"/>
      <w:marLeft w:val="0"/>
      <w:marRight w:val="0"/>
      <w:marTop w:val="0"/>
      <w:marBottom w:val="0"/>
      <w:divBdr>
        <w:top w:val="none" w:sz="0" w:space="0" w:color="auto"/>
        <w:left w:val="none" w:sz="0" w:space="0" w:color="auto"/>
        <w:bottom w:val="none" w:sz="0" w:space="0" w:color="auto"/>
        <w:right w:val="none" w:sz="0" w:space="0" w:color="auto"/>
      </w:divBdr>
    </w:div>
    <w:div w:id="1070151248">
      <w:bodyDiv w:val="1"/>
      <w:marLeft w:val="0"/>
      <w:marRight w:val="0"/>
      <w:marTop w:val="0"/>
      <w:marBottom w:val="0"/>
      <w:divBdr>
        <w:top w:val="none" w:sz="0" w:space="0" w:color="auto"/>
        <w:left w:val="none" w:sz="0" w:space="0" w:color="auto"/>
        <w:bottom w:val="none" w:sz="0" w:space="0" w:color="auto"/>
        <w:right w:val="none" w:sz="0" w:space="0" w:color="auto"/>
      </w:divBdr>
    </w:div>
    <w:div w:id="1098527601">
      <w:bodyDiv w:val="1"/>
      <w:marLeft w:val="0"/>
      <w:marRight w:val="0"/>
      <w:marTop w:val="0"/>
      <w:marBottom w:val="0"/>
      <w:divBdr>
        <w:top w:val="none" w:sz="0" w:space="0" w:color="auto"/>
        <w:left w:val="none" w:sz="0" w:space="0" w:color="auto"/>
        <w:bottom w:val="none" w:sz="0" w:space="0" w:color="auto"/>
        <w:right w:val="none" w:sz="0" w:space="0" w:color="auto"/>
      </w:divBdr>
    </w:div>
    <w:div w:id="1137066662">
      <w:bodyDiv w:val="1"/>
      <w:marLeft w:val="0"/>
      <w:marRight w:val="0"/>
      <w:marTop w:val="0"/>
      <w:marBottom w:val="0"/>
      <w:divBdr>
        <w:top w:val="none" w:sz="0" w:space="0" w:color="auto"/>
        <w:left w:val="none" w:sz="0" w:space="0" w:color="auto"/>
        <w:bottom w:val="none" w:sz="0" w:space="0" w:color="auto"/>
        <w:right w:val="none" w:sz="0" w:space="0" w:color="auto"/>
      </w:divBdr>
    </w:div>
    <w:div w:id="1140423606">
      <w:bodyDiv w:val="1"/>
      <w:marLeft w:val="0"/>
      <w:marRight w:val="0"/>
      <w:marTop w:val="0"/>
      <w:marBottom w:val="0"/>
      <w:divBdr>
        <w:top w:val="none" w:sz="0" w:space="0" w:color="auto"/>
        <w:left w:val="none" w:sz="0" w:space="0" w:color="auto"/>
        <w:bottom w:val="none" w:sz="0" w:space="0" w:color="auto"/>
        <w:right w:val="none" w:sz="0" w:space="0" w:color="auto"/>
      </w:divBdr>
    </w:div>
    <w:div w:id="1153184748">
      <w:bodyDiv w:val="1"/>
      <w:marLeft w:val="0"/>
      <w:marRight w:val="0"/>
      <w:marTop w:val="0"/>
      <w:marBottom w:val="0"/>
      <w:divBdr>
        <w:top w:val="none" w:sz="0" w:space="0" w:color="auto"/>
        <w:left w:val="none" w:sz="0" w:space="0" w:color="auto"/>
        <w:bottom w:val="none" w:sz="0" w:space="0" w:color="auto"/>
        <w:right w:val="none" w:sz="0" w:space="0" w:color="auto"/>
      </w:divBdr>
    </w:div>
    <w:div w:id="1155730503">
      <w:bodyDiv w:val="1"/>
      <w:marLeft w:val="0"/>
      <w:marRight w:val="0"/>
      <w:marTop w:val="0"/>
      <w:marBottom w:val="0"/>
      <w:divBdr>
        <w:top w:val="none" w:sz="0" w:space="0" w:color="auto"/>
        <w:left w:val="none" w:sz="0" w:space="0" w:color="auto"/>
        <w:bottom w:val="none" w:sz="0" w:space="0" w:color="auto"/>
        <w:right w:val="none" w:sz="0" w:space="0" w:color="auto"/>
      </w:divBdr>
    </w:div>
    <w:div w:id="1174610846">
      <w:bodyDiv w:val="1"/>
      <w:marLeft w:val="0"/>
      <w:marRight w:val="0"/>
      <w:marTop w:val="0"/>
      <w:marBottom w:val="0"/>
      <w:divBdr>
        <w:top w:val="none" w:sz="0" w:space="0" w:color="auto"/>
        <w:left w:val="none" w:sz="0" w:space="0" w:color="auto"/>
        <w:bottom w:val="none" w:sz="0" w:space="0" w:color="auto"/>
        <w:right w:val="none" w:sz="0" w:space="0" w:color="auto"/>
      </w:divBdr>
    </w:div>
    <w:div w:id="1182089349">
      <w:bodyDiv w:val="1"/>
      <w:marLeft w:val="0"/>
      <w:marRight w:val="0"/>
      <w:marTop w:val="0"/>
      <w:marBottom w:val="0"/>
      <w:divBdr>
        <w:top w:val="none" w:sz="0" w:space="0" w:color="auto"/>
        <w:left w:val="none" w:sz="0" w:space="0" w:color="auto"/>
        <w:bottom w:val="none" w:sz="0" w:space="0" w:color="auto"/>
        <w:right w:val="none" w:sz="0" w:space="0" w:color="auto"/>
      </w:divBdr>
    </w:div>
    <w:div w:id="1182356531">
      <w:bodyDiv w:val="1"/>
      <w:marLeft w:val="0"/>
      <w:marRight w:val="0"/>
      <w:marTop w:val="0"/>
      <w:marBottom w:val="0"/>
      <w:divBdr>
        <w:top w:val="none" w:sz="0" w:space="0" w:color="auto"/>
        <w:left w:val="none" w:sz="0" w:space="0" w:color="auto"/>
        <w:bottom w:val="none" w:sz="0" w:space="0" w:color="auto"/>
        <w:right w:val="none" w:sz="0" w:space="0" w:color="auto"/>
      </w:divBdr>
    </w:div>
    <w:div w:id="1193108405">
      <w:bodyDiv w:val="1"/>
      <w:marLeft w:val="0"/>
      <w:marRight w:val="0"/>
      <w:marTop w:val="0"/>
      <w:marBottom w:val="0"/>
      <w:divBdr>
        <w:top w:val="none" w:sz="0" w:space="0" w:color="auto"/>
        <w:left w:val="none" w:sz="0" w:space="0" w:color="auto"/>
        <w:bottom w:val="none" w:sz="0" w:space="0" w:color="auto"/>
        <w:right w:val="none" w:sz="0" w:space="0" w:color="auto"/>
      </w:divBdr>
    </w:div>
    <w:div w:id="1222867022">
      <w:bodyDiv w:val="1"/>
      <w:marLeft w:val="0"/>
      <w:marRight w:val="0"/>
      <w:marTop w:val="0"/>
      <w:marBottom w:val="0"/>
      <w:divBdr>
        <w:top w:val="none" w:sz="0" w:space="0" w:color="auto"/>
        <w:left w:val="none" w:sz="0" w:space="0" w:color="auto"/>
        <w:bottom w:val="none" w:sz="0" w:space="0" w:color="auto"/>
        <w:right w:val="none" w:sz="0" w:space="0" w:color="auto"/>
      </w:divBdr>
    </w:div>
    <w:div w:id="1239442794">
      <w:bodyDiv w:val="1"/>
      <w:marLeft w:val="0"/>
      <w:marRight w:val="0"/>
      <w:marTop w:val="0"/>
      <w:marBottom w:val="0"/>
      <w:divBdr>
        <w:top w:val="none" w:sz="0" w:space="0" w:color="auto"/>
        <w:left w:val="none" w:sz="0" w:space="0" w:color="auto"/>
        <w:bottom w:val="none" w:sz="0" w:space="0" w:color="auto"/>
        <w:right w:val="none" w:sz="0" w:space="0" w:color="auto"/>
      </w:divBdr>
    </w:div>
    <w:div w:id="1255093702">
      <w:bodyDiv w:val="1"/>
      <w:marLeft w:val="0"/>
      <w:marRight w:val="0"/>
      <w:marTop w:val="0"/>
      <w:marBottom w:val="0"/>
      <w:divBdr>
        <w:top w:val="none" w:sz="0" w:space="0" w:color="auto"/>
        <w:left w:val="none" w:sz="0" w:space="0" w:color="auto"/>
        <w:bottom w:val="none" w:sz="0" w:space="0" w:color="auto"/>
        <w:right w:val="none" w:sz="0" w:space="0" w:color="auto"/>
      </w:divBdr>
    </w:div>
    <w:div w:id="1263026034">
      <w:bodyDiv w:val="1"/>
      <w:marLeft w:val="0"/>
      <w:marRight w:val="0"/>
      <w:marTop w:val="0"/>
      <w:marBottom w:val="0"/>
      <w:divBdr>
        <w:top w:val="none" w:sz="0" w:space="0" w:color="auto"/>
        <w:left w:val="none" w:sz="0" w:space="0" w:color="auto"/>
        <w:bottom w:val="none" w:sz="0" w:space="0" w:color="auto"/>
        <w:right w:val="none" w:sz="0" w:space="0" w:color="auto"/>
      </w:divBdr>
    </w:div>
    <w:div w:id="1300527621">
      <w:bodyDiv w:val="1"/>
      <w:marLeft w:val="0"/>
      <w:marRight w:val="0"/>
      <w:marTop w:val="0"/>
      <w:marBottom w:val="0"/>
      <w:divBdr>
        <w:top w:val="none" w:sz="0" w:space="0" w:color="auto"/>
        <w:left w:val="none" w:sz="0" w:space="0" w:color="auto"/>
        <w:bottom w:val="none" w:sz="0" w:space="0" w:color="auto"/>
        <w:right w:val="none" w:sz="0" w:space="0" w:color="auto"/>
      </w:divBdr>
    </w:div>
    <w:div w:id="1323387061">
      <w:bodyDiv w:val="1"/>
      <w:marLeft w:val="0"/>
      <w:marRight w:val="0"/>
      <w:marTop w:val="0"/>
      <w:marBottom w:val="0"/>
      <w:divBdr>
        <w:top w:val="none" w:sz="0" w:space="0" w:color="auto"/>
        <w:left w:val="none" w:sz="0" w:space="0" w:color="auto"/>
        <w:bottom w:val="none" w:sz="0" w:space="0" w:color="auto"/>
        <w:right w:val="none" w:sz="0" w:space="0" w:color="auto"/>
      </w:divBdr>
    </w:div>
    <w:div w:id="1400833360">
      <w:bodyDiv w:val="1"/>
      <w:marLeft w:val="0"/>
      <w:marRight w:val="0"/>
      <w:marTop w:val="0"/>
      <w:marBottom w:val="0"/>
      <w:divBdr>
        <w:top w:val="none" w:sz="0" w:space="0" w:color="auto"/>
        <w:left w:val="none" w:sz="0" w:space="0" w:color="auto"/>
        <w:bottom w:val="none" w:sz="0" w:space="0" w:color="auto"/>
        <w:right w:val="none" w:sz="0" w:space="0" w:color="auto"/>
      </w:divBdr>
    </w:div>
    <w:div w:id="1434283024">
      <w:bodyDiv w:val="1"/>
      <w:marLeft w:val="0"/>
      <w:marRight w:val="0"/>
      <w:marTop w:val="0"/>
      <w:marBottom w:val="0"/>
      <w:divBdr>
        <w:top w:val="none" w:sz="0" w:space="0" w:color="auto"/>
        <w:left w:val="none" w:sz="0" w:space="0" w:color="auto"/>
        <w:bottom w:val="none" w:sz="0" w:space="0" w:color="auto"/>
        <w:right w:val="none" w:sz="0" w:space="0" w:color="auto"/>
      </w:divBdr>
    </w:div>
    <w:div w:id="1462849051">
      <w:bodyDiv w:val="1"/>
      <w:marLeft w:val="0"/>
      <w:marRight w:val="0"/>
      <w:marTop w:val="0"/>
      <w:marBottom w:val="0"/>
      <w:divBdr>
        <w:top w:val="none" w:sz="0" w:space="0" w:color="auto"/>
        <w:left w:val="none" w:sz="0" w:space="0" w:color="auto"/>
        <w:bottom w:val="none" w:sz="0" w:space="0" w:color="auto"/>
        <w:right w:val="none" w:sz="0" w:space="0" w:color="auto"/>
      </w:divBdr>
    </w:div>
    <w:div w:id="1487892687">
      <w:bodyDiv w:val="1"/>
      <w:marLeft w:val="0"/>
      <w:marRight w:val="0"/>
      <w:marTop w:val="0"/>
      <w:marBottom w:val="0"/>
      <w:divBdr>
        <w:top w:val="none" w:sz="0" w:space="0" w:color="auto"/>
        <w:left w:val="none" w:sz="0" w:space="0" w:color="auto"/>
        <w:bottom w:val="none" w:sz="0" w:space="0" w:color="auto"/>
        <w:right w:val="none" w:sz="0" w:space="0" w:color="auto"/>
      </w:divBdr>
    </w:div>
    <w:div w:id="1489906533">
      <w:bodyDiv w:val="1"/>
      <w:marLeft w:val="0"/>
      <w:marRight w:val="0"/>
      <w:marTop w:val="0"/>
      <w:marBottom w:val="0"/>
      <w:divBdr>
        <w:top w:val="none" w:sz="0" w:space="0" w:color="auto"/>
        <w:left w:val="none" w:sz="0" w:space="0" w:color="auto"/>
        <w:bottom w:val="none" w:sz="0" w:space="0" w:color="auto"/>
        <w:right w:val="none" w:sz="0" w:space="0" w:color="auto"/>
      </w:divBdr>
    </w:div>
    <w:div w:id="1491556482">
      <w:bodyDiv w:val="1"/>
      <w:marLeft w:val="0"/>
      <w:marRight w:val="0"/>
      <w:marTop w:val="0"/>
      <w:marBottom w:val="0"/>
      <w:divBdr>
        <w:top w:val="none" w:sz="0" w:space="0" w:color="auto"/>
        <w:left w:val="none" w:sz="0" w:space="0" w:color="auto"/>
        <w:bottom w:val="none" w:sz="0" w:space="0" w:color="auto"/>
        <w:right w:val="none" w:sz="0" w:space="0" w:color="auto"/>
      </w:divBdr>
    </w:div>
    <w:div w:id="1492713799">
      <w:bodyDiv w:val="1"/>
      <w:marLeft w:val="0"/>
      <w:marRight w:val="0"/>
      <w:marTop w:val="0"/>
      <w:marBottom w:val="0"/>
      <w:divBdr>
        <w:top w:val="none" w:sz="0" w:space="0" w:color="auto"/>
        <w:left w:val="none" w:sz="0" w:space="0" w:color="auto"/>
        <w:bottom w:val="none" w:sz="0" w:space="0" w:color="auto"/>
        <w:right w:val="none" w:sz="0" w:space="0" w:color="auto"/>
      </w:divBdr>
    </w:div>
    <w:div w:id="1506507785">
      <w:bodyDiv w:val="1"/>
      <w:marLeft w:val="0"/>
      <w:marRight w:val="0"/>
      <w:marTop w:val="0"/>
      <w:marBottom w:val="0"/>
      <w:divBdr>
        <w:top w:val="none" w:sz="0" w:space="0" w:color="auto"/>
        <w:left w:val="none" w:sz="0" w:space="0" w:color="auto"/>
        <w:bottom w:val="none" w:sz="0" w:space="0" w:color="auto"/>
        <w:right w:val="none" w:sz="0" w:space="0" w:color="auto"/>
      </w:divBdr>
    </w:div>
    <w:div w:id="1543595916">
      <w:bodyDiv w:val="1"/>
      <w:marLeft w:val="0"/>
      <w:marRight w:val="0"/>
      <w:marTop w:val="0"/>
      <w:marBottom w:val="0"/>
      <w:divBdr>
        <w:top w:val="none" w:sz="0" w:space="0" w:color="auto"/>
        <w:left w:val="none" w:sz="0" w:space="0" w:color="auto"/>
        <w:bottom w:val="none" w:sz="0" w:space="0" w:color="auto"/>
        <w:right w:val="none" w:sz="0" w:space="0" w:color="auto"/>
      </w:divBdr>
    </w:div>
    <w:div w:id="1635796477">
      <w:bodyDiv w:val="1"/>
      <w:marLeft w:val="0"/>
      <w:marRight w:val="0"/>
      <w:marTop w:val="0"/>
      <w:marBottom w:val="0"/>
      <w:divBdr>
        <w:top w:val="none" w:sz="0" w:space="0" w:color="auto"/>
        <w:left w:val="none" w:sz="0" w:space="0" w:color="auto"/>
        <w:bottom w:val="none" w:sz="0" w:space="0" w:color="auto"/>
        <w:right w:val="none" w:sz="0" w:space="0" w:color="auto"/>
      </w:divBdr>
    </w:div>
    <w:div w:id="1720662533">
      <w:bodyDiv w:val="1"/>
      <w:marLeft w:val="0"/>
      <w:marRight w:val="0"/>
      <w:marTop w:val="0"/>
      <w:marBottom w:val="0"/>
      <w:divBdr>
        <w:top w:val="none" w:sz="0" w:space="0" w:color="auto"/>
        <w:left w:val="none" w:sz="0" w:space="0" w:color="auto"/>
        <w:bottom w:val="none" w:sz="0" w:space="0" w:color="auto"/>
        <w:right w:val="none" w:sz="0" w:space="0" w:color="auto"/>
      </w:divBdr>
    </w:div>
    <w:div w:id="1762290295">
      <w:bodyDiv w:val="1"/>
      <w:marLeft w:val="0"/>
      <w:marRight w:val="0"/>
      <w:marTop w:val="0"/>
      <w:marBottom w:val="0"/>
      <w:divBdr>
        <w:top w:val="none" w:sz="0" w:space="0" w:color="auto"/>
        <w:left w:val="none" w:sz="0" w:space="0" w:color="auto"/>
        <w:bottom w:val="none" w:sz="0" w:space="0" w:color="auto"/>
        <w:right w:val="none" w:sz="0" w:space="0" w:color="auto"/>
      </w:divBdr>
    </w:div>
    <w:div w:id="1804083337">
      <w:bodyDiv w:val="1"/>
      <w:marLeft w:val="0"/>
      <w:marRight w:val="0"/>
      <w:marTop w:val="0"/>
      <w:marBottom w:val="0"/>
      <w:divBdr>
        <w:top w:val="none" w:sz="0" w:space="0" w:color="auto"/>
        <w:left w:val="none" w:sz="0" w:space="0" w:color="auto"/>
        <w:bottom w:val="none" w:sz="0" w:space="0" w:color="auto"/>
        <w:right w:val="none" w:sz="0" w:space="0" w:color="auto"/>
      </w:divBdr>
    </w:div>
    <w:div w:id="1820883621">
      <w:bodyDiv w:val="1"/>
      <w:marLeft w:val="0"/>
      <w:marRight w:val="0"/>
      <w:marTop w:val="0"/>
      <w:marBottom w:val="0"/>
      <w:divBdr>
        <w:top w:val="none" w:sz="0" w:space="0" w:color="auto"/>
        <w:left w:val="none" w:sz="0" w:space="0" w:color="auto"/>
        <w:bottom w:val="none" w:sz="0" w:space="0" w:color="auto"/>
        <w:right w:val="none" w:sz="0" w:space="0" w:color="auto"/>
      </w:divBdr>
    </w:div>
    <w:div w:id="1827091762">
      <w:bodyDiv w:val="1"/>
      <w:marLeft w:val="0"/>
      <w:marRight w:val="0"/>
      <w:marTop w:val="0"/>
      <w:marBottom w:val="0"/>
      <w:divBdr>
        <w:top w:val="none" w:sz="0" w:space="0" w:color="auto"/>
        <w:left w:val="none" w:sz="0" w:space="0" w:color="auto"/>
        <w:bottom w:val="none" w:sz="0" w:space="0" w:color="auto"/>
        <w:right w:val="none" w:sz="0" w:space="0" w:color="auto"/>
      </w:divBdr>
    </w:div>
    <w:div w:id="1854682694">
      <w:bodyDiv w:val="1"/>
      <w:marLeft w:val="0"/>
      <w:marRight w:val="0"/>
      <w:marTop w:val="0"/>
      <w:marBottom w:val="0"/>
      <w:divBdr>
        <w:top w:val="none" w:sz="0" w:space="0" w:color="auto"/>
        <w:left w:val="none" w:sz="0" w:space="0" w:color="auto"/>
        <w:bottom w:val="none" w:sz="0" w:space="0" w:color="auto"/>
        <w:right w:val="none" w:sz="0" w:space="0" w:color="auto"/>
      </w:divBdr>
    </w:div>
    <w:div w:id="1861238643">
      <w:bodyDiv w:val="1"/>
      <w:marLeft w:val="0"/>
      <w:marRight w:val="0"/>
      <w:marTop w:val="0"/>
      <w:marBottom w:val="0"/>
      <w:divBdr>
        <w:top w:val="none" w:sz="0" w:space="0" w:color="auto"/>
        <w:left w:val="none" w:sz="0" w:space="0" w:color="auto"/>
        <w:bottom w:val="none" w:sz="0" w:space="0" w:color="auto"/>
        <w:right w:val="none" w:sz="0" w:space="0" w:color="auto"/>
      </w:divBdr>
    </w:div>
    <w:div w:id="1918635439">
      <w:bodyDiv w:val="1"/>
      <w:marLeft w:val="0"/>
      <w:marRight w:val="0"/>
      <w:marTop w:val="0"/>
      <w:marBottom w:val="0"/>
      <w:divBdr>
        <w:top w:val="none" w:sz="0" w:space="0" w:color="auto"/>
        <w:left w:val="none" w:sz="0" w:space="0" w:color="auto"/>
        <w:bottom w:val="none" w:sz="0" w:space="0" w:color="auto"/>
        <w:right w:val="none" w:sz="0" w:space="0" w:color="auto"/>
      </w:divBdr>
    </w:div>
    <w:div w:id="1957176542">
      <w:bodyDiv w:val="1"/>
      <w:marLeft w:val="0"/>
      <w:marRight w:val="0"/>
      <w:marTop w:val="0"/>
      <w:marBottom w:val="0"/>
      <w:divBdr>
        <w:top w:val="none" w:sz="0" w:space="0" w:color="auto"/>
        <w:left w:val="none" w:sz="0" w:space="0" w:color="auto"/>
        <w:bottom w:val="none" w:sz="0" w:space="0" w:color="auto"/>
        <w:right w:val="none" w:sz="0" w:space="0" w:color="auto"/>
      </w:divBdr>
    </w:div>
    <w:div w:id="1998456282">
      <w:bodyDiv w:val="1"/>
      <w:marLeft w:val="0"/>
      <w:marRight w:val="0"/>
      <w:marTop w:val="0"/>
      <w:marBottom w:val="0"/>
      <w:divBdr>
        <w:top w:val="none" w:sz="0" w:space="0" w:color="auto"/>
        <w:left w:val="none" w:sz="0" w:space="0" w:color="auto"/>
        <w:bottom w:val="none" w:sz="0" w:space="0" w:color="auto"/>
        <w:right w:val="none" w:sz="0" w:space="0" w:color="auto"/>
      </w:divBdr>
    </w:div>
    <w:div w:id="2037385260">
      <w:bodyDiv w:val="1"/>
      <w:marLeft w:val="0"/>
      <w:marRight w:val="0"/>
      <w:marTop w:val="0"/>
      <w:marBottom w:val="0"/>
      <w:divBdr>
        <w:top w:val="none" w:sz="0" w:space="0" w:color="auto"/>
        <w:left w:val="none" w:sz="0" w:space="0" w:color="auto"/>
        <w:bottom w:val="none" w:sz="0" w:space="0" w:color="auto"/>
        <w:right w:val="none" w:sz="0" w:space="0" w:color="auto"/>
      </w:divBdr>
    </w:div>
    <w:div w:id="2049140308">
      <w:bodyDiv w:val="1"/>
      <w:marLeft w:val="0"/>
      <w:marRight w:val="0"/>
      <w:marTop w:val="0"/>
      <w:marBottom w:val="0"/>
      <w:divBdr>
        <w:top w:val="none" w:sz="0" w:space="0" w:color="auto"/>
        <w:left w:val="none" w:sz="0" w:space="0" w:color="auto"/>
        <w:bottom w:val="none" w:sz="0" w:space="0" w:color="auto"/>
        <w:right w:val="none" w:sz="0" w:space="0" w:color="auto"/>
      </w:divBdr>
    </w:div>
    <w:div w:id="2055420525">
      <w:bodyDiv w:val="1"/>
      <w:marLeft w:val="0"/>
      <w:marRight w:val="0"/>
      <w:marTop w:val="0"/>
      <w:marBottom w:val="0"/>
      <w:divBdr>
        <w:top w:val="none" w:sz="0" w:space="0" w:color="auto"/>
        <w:left w:val="none" w:sz="0" w:space="0" w:color="auto"/>
        <w:bottom w:val="none" w:sz="0" w:space="0" w:color="auto"/>
        <w:right w:val="none" w:sz="0" w:space="0" w:color="auto"/>
      </w:divBdr>
    </w:div>
    <w:div w:id="2064403949">
      <w:bodyDiv w:val="1"/>
      <w:marLeft w:val="0"/>
      <w:marRight w:val="0"/>
      <w:marTop w:val="0"/>
      <w:marBottom w:val="0"/>
      <w:divBdr>
        <w:top w:val="none" w:sz="0" w:space="0" w:color="auto"/>
        <w:left w:val="none" w:sz="0" w:space="0" w:color="auto"/>
        <w:bottom w:val="none" w:sz="0" w:space="0" w:color="auto"/>
        <w:right w:val="none" w:sz="0" w:space="0" w:color="auto"/>
      </w:divBdr>
    </w:div>
    <w:div w:id="213359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1.xm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120" Type="http://schemas.openxmlformats.org/officeDocument/2006/relationships/image" Target="media/image111.jpeg"/><Relationship Id="rId121" Type="http://schemas.openxmlformats.org/officeDocument/2006/relationships/image" Target="media/image112.jpeg"/><Relationship Id="rId122" Type="http://schemas.openxmlformats.org/officeDocument/2006/relationships/image" Target="media/image113.jpeg"/><Relationship Id="rId123" Type="http://schemas.openxmlformats.org/officeDocument/2006/relationships/image" Target="media/image114.jpeg"/><Relationship Id="rId124" Type="http://schemas.openxmlformats.org/officeDocument/2006/relationships/image" Target="media/image115.jpeg"/><Relationship Id="rId125" Type="http://schemas.openxmlformats.org/officeDocument/2006/relationships/image" Target="media/image116.jpeg"/><Relationship Id="rId126" Type="http://schemas.openxmlformats.org/officeDocument/2006/relationships/image" Target="media/image117.jpeg"/><Relationship Id="rId127" Type="http://schemas.openxmlformats.org/officeDocument/2006/relationships/image" Target="media/image118.jpeg"/><Relationship Id="rId128" Type="http://schemas.openxmlformats.org/officeDocument/2006/relationships/image" Target="media/image119.jpeg"/><Relationship Id="rId129" Type="http://schemas.openxmlformats.org/officeDocument/2006/relationships/header" Target="header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90" Type="http://schemas.openxmlformats.org/officeDocument/2006/relationships/image" Target="media/image81.jpeg"/><Relationship Id="rId91" Type="http://schemas.openxmlformats.org/officeDocument/2006/relationships/image" Target="media/image82.jpeg"/><Relationship Id="rId92" Type="http://schemas.openxmlformats.org/officeDocument/2006/relationships/image" Target="media/image83.jpeg"/><Relationship Id="rId93" Type="http://schemas.openxmlformats.org/officeDocument/2006/relationships/image" Target="media/image84.jpeg"/><Relationship Id="rId94" Type="http://schemas.openxmlformats.org/officeDocument/2006/relationships/image" Target="media/image85.jpeg"/><Relationship Id="rId95" Type="http://schemas.openxmlformats.org/officeDocument/2006/relationships/image" Target="media/image86.jpeg"/><Relationship Id="rId96" Type="http://schemas.openxmlformats.org/officeDocument/2006/relationships/image" Target="media/image87.jpeg"/><Relationship Id="rId101" Type="http://schemas.openxmlformats.org/officeDocument/2006/relationships/image" Target="media/image92.jpeg"/><Relationship Id="rId102" Type="http://schemas.openxmlformats.org/officeDocument/2006/relationships/image" Target="media/image93.jpeg"/><Relationship Id="rId103" Type="http://schemas.openxmlformats.org/officeDocument/2006/relationships/image" Target="media/image94.jpeg"/><Relationship Id="rId104" Type="http://schemas.openxmlformats.org/officeDocument/2006/relationships/image" Target="media/image95.jpeg"/><Relationship Id="rId105" Type="http://schemas.openxmlformats.org/officeDocument/2006/relationships/image" Target="media/image96.jpeg"/><Relationship Id="rId106" Type="http://schemas.openxmlformats.org/officeDocument/2006/relationships/image" Target="media/image97.jpeg"/><Relationship Id="rId107" Type="http://schemas.openxmlformats.org/officeDocument/2006/relationships/image" Target="media/image98.jpeg"/><Relationship Id="rId108" Type="http://schemas.openxmlformats.org/officeDocument/2006/relationships/image" Target="media/image99.jpeg"/><Relationship Id="rId109" Type="http://schemas.openxmlformats.org/officeDocument/2006/relationships/image" Target="media/image100.jpeg"/><Relationship Id="rId97" Type="http://schemas.openxmlformats.org/officeDocument/2006/relationships/image" Target="media/image88.jpeg"/><Relationship Id="rId98" Type="http://schemas.openxmlformats.org/officeDocument/2006/relationships/image" Target="media/image89.jpeg"/><Relationship Id="rId99" Type="http://schemas.openxmlformats.org/officeDocument/2006/relationships/image" Target="media/image90.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00" Type="http://schemas.openxmlformats.org/officeDocument/2006/relationships/image" Target="media/image91.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image" Target="media/image67.jpeg"/><Relationship Id="rId77" Type="http://schemas.openxmlformats.org/officeDocument/2006/relationships/image" Target="media/image68.jpeg"/><Relationship Id="rId78" Type="http://schemas.openxmlformats.org/officeDocument/2006/relationships/image" Target="media/image69.jpeg"/><Relationship Id="rId79" Type="http://schemas.openxmlformats.org/officeDocument/2006/relationships/image" Target="media/image70.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30" Type="http://schemas.openxmlformats.org/officeDocument/2006/relationships/fontTable" Target="fontTable.xml"/><Relationship Id="rId13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110" Type="http://schemas.openxmlformats.org/officeDocument/2006/relationships/image" Target="media/image101.jpeg"/><Relationship Id="rId111" Type="http://schemas.openxmlformats.org/officeDocument/2006/relationships/image" Target="media/image102.jpeg"/><Relationship Id="rId112" Type="http://schemas.openxmlformats.org/officeDocument/2006/relationships/image" Target="media/image103.jpeg"/><Relationship Id="rId113" Type="http://schemas.openxmlformats.org/officeDocument/2006/relationships/image" Target="media/image104.jpeg"/><Relationship Id="rId114" Type="http://schemas.openxmlformats.org/officeDocument/2006/relationships/image" Target="media/image105.jpeg"/><Relationship Id="rId115" Type="http://schemas.openxmlformats.org/officeDocument/2006/relationships/image" Target="media/image106.jpeg"/><Relationship Id="rId116" Type="http://schemas.openxmlformats.org/officeDocument/2006/relationships/image" Target="media/image107.jpeg"/><Relationship Id="rId117" Type="http://schemas.openxmlformats.org/officeDocument/2006/relationships/image" Target="media/image108.jpeg"/><Relationship Id="rId118" Type="http://schemas.openxmlformats.org/officeDocument/2006/relationships/image" Target="media/image109.jpeg"/><Relationship Id="rId119" Type="http://schemas.openxmlformats.org/officeDocument/2006/relationships/image" Target="media/image11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80" Type="http://schemas.openxmlformats.org/officeDocument/2006/relationships/image" Target="media/image71.jpeg"/><Relationship Id="rId81" Type="http://schemas.openxmlformats.org/officeDocument/2006/relationships/image" Target="media/image72.jpeg"/><Relationship Id="rId82" Type="http://schemas.openxmlformats.org/officeDocument/2006/relationships/image" Target="media/image73.jpeg"/><Relationship Id="rId83" Type="http://schemas.openxmlformats.org/officeDocument/2006/relationships/image" Target="media/image74.jpeg"/><Relationship Id="rId84" Type="http://schemas.openxmlformats.org/officeDocument/2006/relationships/image" Target="media/image75.jpeg"/><Relationship Id="rId85" Type="http://schemas.openxmlformats.org/officeDocument/2006/relationships/image" Target="media/image76.jpeg"/><Relationship Id="rId86" Type="http://schemas.openxmlformats.org/officeDocument/2006/relationships/image" Target="media/image77.jpeg"/><Relationship Id="rId87" Type="http://schemas.openxmlformats.org/officeDocument/2006/relationships/image" Target="media/image78.jpeg"/><Relationship Id="rId88" Type="http://schemas.openxmlformats.org/officeDocument/2006/relationships/image" Target="media/image79.jpeg"/><Relationship Id="rId89" Type="http://schemas.openxmlformats.org/officeDocument/2006/relationships/image" Target="media/image80.jpeg"/></Relationships>
</file>

<file path=word/_rels/header1.xml.rels><?xml version="1.0" encoding="UTF-8" standalone="yes"?>
<Relationships xmlns="http://schemas.openxmlformats.org/package/2006/relationships"><Relationship Id="rId1" Type="http://schemas.openxmlformats.org/officeDocument/2006/relationships/image" Target="media/image1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F22F90-E7BF-BD46-9D90-C2EDEBA22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144</Pages>
  <Words>10432</Words>
  <Characters>59467</Characters>
  <Application>Microsoft Macintosh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Teale</dc:creator>
  <cp:lastModifiedBy>Ray Hazeldene</cp:lastModifiedBy>
  <cp:revision>2</cp:revision>
  <dcterms:created xsi:type="dcterms:W3CDTF">2015-06-18T04:43:00Z</dcterms:created>
  <dcterms:modified xsi:type="dcterms:W3CDTF">2015-06-18T04:43:00Z</dcterms:modified>
</cp:coreProperties>
</file>