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53F" w:rsidRPr="009A3E70" w:rsidRDefault="00FC253F" w:rsidP="00FC253F">
      <w:pPr>
        <w:pStyle w:val="Headersandfooters"/>
        <w:rPr>
          <w:rFonts w:ascii="Arial" w:hAnsi="Arial" w:cs="Arial"/>
          <w:b/>
          <w:color w:val="auto"/>
          <w:sz w:val="32"/>
        </w:rPr>
      </w:pPr>
      <w:r w:rsidRPr="009A3E70">
        <w:rPr>
          <w:noProof/>
          <w:sz w:val="32"/>
          <w:lang w:val="en-AU" w:eastAsia="en-AU"/>
        </w:rPr>
        <mc:AlternateContent>
          <mc:Choice Requires="wps">
            <w:drawing>
              <wp:anchor distT="0" distB="0" distL="114300" distR="114300" simplePos="0" relativeHeight="251659264" behindDoc="1" locked="0" layoutInCell="1" allowOverlap="1" wp14:anchorId="4103EF12" wp14:editId="4EF759C2">
                <wp:simplePos x="0" y="0"/>
                <wp:positionH relativeFrom="column">
                  <wp:posOffset>3714750</wp:posOffset>
                </wp:positionH>
                <wp:positionV relativeFrom="paragraph">
                  <wp:posOffset>-4479290</wp:posOffset>
                </wp:positionV>
                <wp:extent cx="3373755" cy="12353290"/>
                <wp:effectExtent l="0" t="0" r="0" b="0"/>
                <wp:wrapNone/>
                <wp:docPr id="453"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3755" cy="12353290"/>
                        </a:xfrm>
                        <a:prstGeom prst="rect">
                          <a:avLst/>
                        </a:prstGeom>
                        <a:solidFill>
                          <a:srgbClr val="70AD47">
                            <a:lumMod val="60000"/>
                            <a:lumOff val="40000"/>
                          </a:srgbClr>
                        </a:solidFill>
                        <a:extLst>
                          <a:ext uri="{91240B29-F687-4F45-9708-019B960494DF}">
                            <a14:hiddenLine xmlns:a14="http://schemas.microsoft.com/office/drawing/2010/main" w="9525">
                              <a:solidFill>
                                <a:srgbClr val="D8D8D8"/>
                              </a:solidFill>
                              <a:miter lim="800000"/>
                              <a:headEnd/>
                              <a:tailEnd/>
                            </a14:hiddenLine>
                          </a:ext>
                        </a:extLst>
                      </wps:spPr>
                      <wps:txbx>
                        <w:txbxContent>
                          <w:p w:rsidR="00FC253F" w:rsidRDefault="00FC253F" w:rsidP="00FC253F">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103EF12" id="Rectangle 460" o:spid="_x0000_s1026" style="position:absolute;margin-left:292.5pt;margin-top:-352.7pt;width:265.65pt;height:97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" fillcolor="#a9d18e" stroked="f" strokecolor="#d8d8d8">
                <v:textbox>
                  <w:txbxContent>
                    <w:p w:rsidR="00FC253F" w:rsidRDefault="00FC253F" w:rsidP="00FC253F">
                      <w:pPr>
                        <w:jc w:val="center"/>
                      </w:pPr>
                    </w:p>
                  </w:txbxContent>
                </v:textbox>
              </v:rect>
            </w:pict>
          </mc:Fallback>
        </mc:AlternateContent>
      </w:r>
      <w:r w:rsidRPr="009A3E70">
        <w:rPr>
          <w:rFonts w:ascii="Arial" w:hAnsi="Arial" w:cs="Arial"/>
          <w:b/>
          <w:color w:val="auto"/>
          <w:sz w:val="32"/>
        </w:rPr>
        <w:t>Mineralogical/Petrology Report</w:t>
      </w:r>
    </w:p>
    <w:p w:rsidR="00FC253F" w:rsidRPr="009B0C93" w:rsidRDefault="00FC253F" w:rsidP="00FC253F">
      <w:pPr>
        <w:spacing w:after="120"/>
        <w:rPr>
          <w:rFonts w:ascii="Arial" w:hAnsi="Arial" w:cs="Arial"/>
          <w:b/>
          <w:sz w:val="36"/>
          <w:szCs w:val="36"/>
        </w:rPr>
      </w:pPr>
      <w:r>
        <w:rPr>
          <w:rFonts w:ascii="Arial" w:hAnsi="Arial" w:cs="Arial"/>
          <w:b/>
          <w:sz w:val="36"/>
          <w:szCs w:val="36"/>
        </w:rPr>
        <w:t>LJN2018-</w:t>
      </w:r>
      <w:r w:rsidR="007F5635">
        <w:rPr>
          <w:rFonts w:ascii="Arial" w:hAnsi="Arial" w:cs="Arial"/>
          <w:b/>
          <w:sz w:val="36"/>
          <w:szCs w:val="36"/>
        </w:rPr>
        <w:t>1</w:t>
      </w:r>
      <w:r w:rsidR="00271042">
        <w:rPr>
          <w:rFonts w:ascii="Arial" w:hAnsi="Arial" w:cs="Arial"/>
          <w:b/>
          <w:sz w:val="36"/>
          <w:szCs w:val="36"/>
        </w:rPr>
        <w:t>43</w:t>
      </w:r>
    </w:p>
    <w:p w:rsidR="00FC253F" w:rsidRDefault="00FC253F" w:rsidP="00FC253F">
      <w:pPr>
        <w:tabs>
          <w:tab w:val="left" w:pos="2916"/>
        </w:tabs>
      </w:pPr>
      <w:r>
        <w:rPr>
          <w:noProof/>
          <w:lang w:eastAsia="en-AU"/>
        </w:rPr>
        <mc:AlternateContent>
          <mc:Choice Requires="wps">
            <w:drawing>
              <wp:anchor distT="0" distB="0" distL="114300" distR="114300" simplePos="0" relativeHeight="251662336" behindDoc="0" locked="0" layoutInCell="0" allowOverlap="1" wp14:anchorId="023B479D" wp14:editId="3737073C">
                <wp:simplePos x="0" y="0"/>
                <wp:positionH relativeFrom="page">
                  <wp:posOffset>32245</wp:posOffset>
                </wp:positionH>
                <wp:positionV relativeFrom="page">
                  <wp:posOffset>2174154</wp:posOffset>
                </wp:positionV>
                <wp:extent cx="7529690" cy="1407074"/>
                <wp:effectExtent l="0" t="0" r="14605" b="15875"/>
                <wp:wrapNone/>
                <wp:docPr id="45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9690" cy="1407074"/>
                        </a:xfrm>
                        <a:prstGeom prst="rect">
                          <a:avLst/>
                        </a:prstGeom>
                        <a:solidFill>
                          <a:sysClr val="windowText" lastClr="000000"/>
                        </a:solidFill>
                        <a:ln w="19050">
                          <a:solidFill>
                            <a:sysClr val="windowText" lastClr="000000"/>
                          </a:solidFill>
                          <a:miter lim="800000"/>
                          <a:headEnd/>
                          <a:tailEnd/>
                        </a:ln>
                      </wps:spPr>
                      <wps:txbx>
                        <w:txbxContent>
                          <w:p w:rsidR="00FC253F" w:rsidRPr="00750C57" w:rsidRDefault="00FC253F" w:rsidP="00FC253F">
                            <w:pPr>
                              <w:pStyle w:val="Heading1"/>
                              <w:spacing w:before="120" w:after="120" w:line="360" w:lineRule="auto"/>
                              <w:rPr>
                                <w:rFonts w:ascii="Arial" w:hAnsi="Arial" w:cs="Arial"/>
                                <w:sz w:val="52"/>
                                <w:szCs w:val="52"/>
                              </w:rPr>
                            </w:pPr>
                            <w:r w:rsidRPr="00FC253F">
                              <w:rPr>
                                <w:rFonts w:ascii="Arial" w:hAnsi="Arial" w:cs="Arial"/>
                                <w:sz w:val="52"/>
                                <w:szCs w:val="52"/>
                              </w:rPr>
                              <w:t xml:space="preserve">Mineralogical Analyses, </w:t>
                            </w:r>
                            <w:r w:rsidR="00FA5A31">
                              <w:rPr>
                                <w:rFonts w:ascii="Arial" w:hAnsi="Arial" w:cs="Arial"/>
                                <w:sz w:val="52"/>
                                <w:szCs w:val="52"/>
                              </w:rPr>
                              <w:br/>
                            </w:r>
                            <w:r w:rsidR="00271042">
                              <w:rPr>
                                <w:rFonts w:ascii="Arial" w:hAnsi="Arial" w:cs="Arial"/>
                                <w:sz w:val="52"/>
                                <w:szCs w:val="52"/>
                              </w:rPr>
                              <w:t>Thomas Ck Prospect</w:t>
                            </w:r>
                            <w:r>
                              <w:rPr>
                                <w:rFonts w:ascii="Arial" w:hAnsi="Arial" w:cs="Arial"/>
                                <w:sz w:val="52"/>
                                <w:szCs w:val="52"/>
                              </w:rPr>
                              <w:t xml:space="preserve"> </w:t>
                            </w:r>
                          </w:p>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23B479D" id="Rectangle 16" o:spid="_x0000_s1027" style="position:absolute;margin-left:2.55pt;margin-top:171.2pt;width:592.9pt;height:110.8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" o:allowincell="f" fillcolor="windowText" strokecolor="windowText" strokeweight="1.5pt">
                <v:textbox inset="14.4pt,,14.4pt">
                  <w:txbxContent>
                    <w:p w:rsidR="00FC253F" w:rsidRPr="00750C57" w:rsidRDefault="00FC253F" w:rsidP="00FC253F">
                      <w:pPr>
                        <w:pStyle w:val="Heading1"/>
                        <w:spacing w:before="120" w:after="120" w:line="360" w:lineRule="auto"/>
                        <w:rPr>
                          <w:rFonts w:ascii="Arial" w:hAnsi="Arial" w:cs="Arial"/>
                          <w:sz w:val="52"/>
                          <w:szCs w:val="52"/>
                        </w:rPr>
                      </w:pPr>
                      <w:r w:rsidRPr="00FC253F">
                        <w:rPr>
                          <w:rFonts w:ascii="Arial" w:hAnsi="Arial" w:cs="Arial"/>
                          <w:sz w:val="52"/>
                          <w:szCs w:val="52"/>
                        </w:rPr>
                        <w:t xml:space="preserve">Mineralogical Analyses, </w:t>
                      </w:r>
                      <w:r w:rsidR="00FA5A31">
                        <w:rPr>
                          <w:rFonts w:ascii="Arial" w:hAnsi="Arial" w:cs="Arial"/>
                          <w:sz w:val="52"/>
                          <w:szCs w:val="52"/>
                        </w:rPr>
                        <w:br/>
                      </w:r>
                      <w:r w:rsidR="00271042">
                        <w:rPr>
                          <w:rFonts w:ascii="Arial" w:hAnsi="Arial" w:cs="Arial"/>
                          <w:sz w:val="52"/>
                          <w:szCs w:val="52"/>
                        </w:rPr>
                        <w:t>Thomas Ck Prospect</w:t>
                      </w:r>
                      <w:r>
                        <w:rPr>
                          <w:rFonts w:ascii="Arial" w:hAnsi="Arial" w:cs="Arial"/>
                          <w:sz w:val="52"/>
                          <w:szCs w:val="52"/>
                        </w:rPr>
                        <w:t xml:space="preserve"> </w:t>
                      </w:r>
                    </w:p>
                  </w:txbxContent>
                </v:textbox>
                <w10:wrap anchorx="page" anchory="page"/>
              </v:rect>
            </w:pict>
          </mc:Fallback>
        </mc:AlternateContent>
      </w:r>
      <w:r>
        <w:rPr>
          <w:noProof/>
          <w:lang w:eastAsia="en-AU"/>
        </w:rPr>
        <mc:AlternateContent>
          <mc:Choice Requires="wps">
            <w:drawing>
              <wp:anchor distT="0" distB="0" distL="114300" distR="114300" simplePos="0" relativeHeight="251660288" behindDoc="0" locked="0" layoutInCell="1" allowOverlap="1" wp14:anchorId="551D614A" wp14:editId="632A3237">
                <wp:simplePos x="0" y="0"/>
                <wp:positionH relativeFrom="column">
                  <wp:posOffset>3535680</wp:posOffset>
                </wp:positionH>
                <wp:positionV relativeFrom="paragraph">
                  <wp:posOffset>153035</wp:posOffset>
                </wp:positionV>
                <wp:extent cx="3190875" cy="640080"/>
                <wp:effectExtent l="0" t="0" r="0" b="0"/>
                <wp:wrapNone/>
                <wp:docPr id="451" name="Rectangle 4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0875" cy="64008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FC253F" w:rsidRPr="00441CDA" w:rsidRDefault="00FC253F" w:rsidP="00FC253F">
                            <w:pPr>
                              <w:pStyle w:val="NoSpacing"/>
                              <w:rPr>
                                <w:b/>
                                <w:color w:val="FFFFFF"/>
                                <w:sz w:val="40"/>
                                <w:szCs w:val="96"/>
                              </w:rPr>
                            </w:pPr>
                          </w:p>
                        </w:txbxContent>
                      </wps:txbx>
                      <wps:bodyPr rot="0" vert="horz" wrap="square" lIns="365760" tIns="182880" rIns="182880" bIns="18288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51D614A" id="Rectangle 461" o:spid="_x0000_s1028" style="position:absolute;margin-left:278.4pt;margin-top:12.05pt;width:251.25pt;height:5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" filled="f" stroked="f" strokecolor="white" strokeweight="1pt">
                <v:fill opacity="52428f"/>
                <v:shadow color="#d8d8d8" offset="3pt,3pt"/>
                <v:textbox inset="28.8pt,14.4pt,14.4pt,14.4pt">
                  <w:txbxContent>
                    <w:p w:rsidR="00FC253F" w:rsidRPr="00441CDA" w:rsidRDefault="00FC253F" w:rsidP="00FC253F">
                      <w:pPr>
                        <w:pStyle w:val="NoSpacing"/>
                        <w:rPr>
                          <w:b/>
                          <w:color w:val="FFFFFF"/>
                          <w:sz w:val="40"/>
                          <w:szCs w:val="96"/>
                        </w:rPr>
                      </w:pPr>
                    </w:p>
                  </w:txbxContent>
                </v:textbox>
              </v:rect>
            </w:pict>
          </mc:Fallback>
        </mc:AlternateContent>
      </w:r>
    </w:p>
    <w:p w:rsidR="00FC253F" w:rsidRDefault="00FC253F" w:rsidP="00FC253F">
      <w:pPr>
        <w:tabs>
          <w:tab w:val="left" w:pos="2916"/>
        </w:tabs>
      </w:pPr>
    </w:p>
    <w:p w:rsidR="00FC253F" w:rsidRPr="00635748" w:rsidRDefault="00FC253F" w:rsidP="00FC253F">
      <w:pPr>
        <w:pStyle w:val="Heading1"/>
        <w:rPr>
          <w:rFonts w:ascii="Arial" w:hAnsi="Arial" w:cs="Arial"/>
          <w:sz w:val="52"/>
          <w:szCs w:val="52"/>
        </w:rPr>
      </w:pPr>
    </w:p>
    <w:p w:rsidR="00FC253F" w:rsidRDefault="00FC253F" w:rsidP="00FC253F">
      <w:pPr>
        <w:pStyle w:val="Footer"/>
      </w:pPr>
    </w:p>
    <w:p w:rsidR="00FC253F" w:rsidRDefault="00FC253F" w:rsidP="00FC253F">
      <w:pPr>
        <w:pStyle w:val="Footer"/>
      </w:pPr>
    </w:p>
    <w:p w:rsidR="00FC253F" w:rsidRDefault="00FC253F" w:rsidP="00FC253F">
      <w:pPr>
        <w:pStyle w:val="Footer"/>
        <w:ind w:left="-1276"/>
      </w:pPr>
    </w:p>
    <w:p w:rsidR="00FC253F" w:rsidRDefault="006C5B75" w:rsidP="00FC253F">
      <w:pPr>
        <w:pStyle w:val="Footer"/>
        <w:ind w:left="-1276"/>
      </w:pPr>
      <w:r w:rsidRPr="00271042">
        <w:rPr>
          <w:rFonts w:ascii="Arial" w:eastAsia="Arial Unicode MS" w:hAnsi="Arial Unicode MS"/>
          <w:noProof/>
          <w:color w:val="000000"/>
          <w:u w:color="000000"/>
          <w:lang w:eastAsia="en-AU"/>
        </w:rPr>
        <w:drawing>
          <wp:anchor distT="0" distB="0" distL="114300" distR="114300" simplePos="0" relativeHeight="251672576" behindDoc="0" locked="0" layoutInCell="1" allowOverlap="1" wp14:anchorId="2F98A5E2" wp14:editId="2FA6EAB2">
            <wp:simplePos x="0" y="0"/>
            <wp:positionH relativeFrom="column">
              <wp:posOffset>-914400</wp:posOffset>
            </wp:positionH>
            <wp:positionV relativeFrom="paragraph">
              <wp:posOffset>281305</wp:posOffset>
            </wp:positionV>
            <wp:extent cx="4641215" cy="2512695"/>
            <wp:effectExtent l="0" t="0" r="6985" b="1905"/>
            <wp:wrapTight wrapText="bothSides">
              <wp:wrapPolygon edited="0">
                <wp:start x="0" y="0"/>
                <wp:lineTo x="0" y="21398"/>
                <wp:lineTo x="21514" y="21398"/>
                <wp:lineTo x="21514" y="0"/>
                <wp:lineTo x="0" y="0"/>
              </wp:wrapPolygon>
            </wp:wrapTight>
            <wp:docPr id="6" name="Picture 6" descr="C:\Users\rbottril\Pictures\thomas ck\PC1823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bottril\Pictures\thomas ck\PC182375.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6122" t="11040" r="9803" b="36236"/>
                    <a:stretch/>
                  </pic:blipFill>
                  <pic:spPr bwMode="auto">
                    <a:xfrm>
                      <a:off x="0" y="0"/>
                      <a:ext cx="4641215" cy="25126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C253F" w:rsidRDefault="00FC253F" w:rsidP="00FC253F">
      <w:pPr>
        <w:pStyle w:val="Footer"/>
      </w:pPr>
      <w:r>
        <w:rPr>
          <w:noProof/>
          <w:lang w:eastAsia="en-AU"/>
        </w:rPr>
        <mc:AlternateContent>
          <mc:Choice Requires="wps">
            <w:drawing>
              <wp:anchor distT="0" distB="0" distL="114300" distR="114300" simplePos="0" relativeHeight="251664384" behindDoc="0" locked="0" layoutInCell="1" allowOverlap="1" wp14:anchorId="5B167461" wp14:editId="662FF03D">
                <wp:simplePos x="0" y="0"/>
                <wp:positionH relativeFrom="margin">
                  <wp:align>left</wp:align>
                </wp:positionH>
                <wp:positionV relativeFrom="paragraph">
                  <wp:posOffset>123190</wp:posOffset>
                </wp:positionV>
                <wp:extent cx="3119755" cy="1036320"/>
                <wp:effectExtent l="0" t="0" r="0" b="0"/>
                <wp:wrapNone/>
                <wp:docPr id="44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9755" cy="103632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FC253F" w:rsidRPr="00441CDA" w:rsidRDefault="00FC253F" w:rsidP="00FC253F">
                            <w:pPr>
                              <w:pStyle w:val="NoSpacing"/>
                              <w:spacing w:line="360" w:lineRule="auto"/>
                              <w:rPr>
                                <w:color w:val="FFFFFF"/>
                              </w:rPr>
                            </w:pPr>
                          </w:p>
                        </w:txbxContent>
                      </wps:txbx>
                      <wps:bodyPr rot="0" vert="horz" wrap="square" lIns="365760" tIns="182880" rIns="182880" bIns="18288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B167461" id="Rectangle 9" o:spid="_x0000_s1029" style="position:absolute;margin-left:0;margin-top:9.7pt;width:245.65pt;height:81.6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" filled="f" stroked="f" strokecolor="white" strokeweight="1pt">
                <v:fill opacity="52428f"/>
                <v:shadow color="#d8d8d8" offset="3pt,3pt"/>
                <v:textbox inset="28.8pt,14.4pt,14.4pt,14.4pt">
                  <w:txbxContent>
                    <w:p w:rsidR="00FC253F" w:rsidRPr="00441CDA" w:rsidRDefault="00FC253F" w:rsidP="00FC253F">
                      <w:pPr>
                        <w:pStyle w:val="NoSpacing"/>
                        <w:spacing w:line="360" w:lineRule="auto"/>
                        <w:rPr>
                          <w:color w:val="FFFFFF"/>
                        </w:rPr>
                      </w:pPr>
                    </w:p>
                  </w:txbxContent>
                </v:textbox>
                <w10:wrap anchorx="margin"/>
              </v:rect>
            </w:pict>
          </mc:Fallback>
        </mc:AlternateContent>
      </w:r>
    </w:p>
    <w:p w:rsidR="00FC253F" w:rsidRDefault="00D41E4B" w:rsidP="00FC253F">
      <w:pPr>
        <w:pStyle w:val="Footer"/>
      </w:pPr>
      <w:r>
        <w:rPr>
          <w:noProof/>
          <w:lang w:eastAsia="en-AU"/>
        </w:rPr>
        <mc:AlternateContent>
          <mc:Choice Requires="wps">
            <w:drawing>
              <wp:anchor distT="0" distB="0" distL="114300" distR="114300" simplePos="0" relativeHeight="251665408" behindDoc="0" locked="0" layoutInCell="1" allowOverlap="1" wp14:anchorId="29B1D3AA" wp14:editId="1ED3B60E">
                <wp:simplePos x="0" y="0"/>
                <wp:positionH relativeFrom="column">
                  <wp:posOffset>3874576</wp:posOffset>
                </wp:positionH>
                <wp:positionV relativeFrom="paragraph">
                  <wp:posOffset>174151</wp:posOffset>
                </wp:positionV>
                <wp:extent cx="2430780" cy="2278854"/>
                <wp:effectExtent l="0" t="0" r="0" b="7620"/>
                <wp:wrapNone/>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0780" cy="2278854"/>
                        </a:xfrm>
                        <a:prstGeom prst="rect">
                          <a:avLst/>
                        </a:prstGeom>
                        <a:noFill/>
                        <a:ln w="6350">
                          <a:noFill/>
                        </a:ln>
                        <a:effectLst/>
                      </wps:spPr>
                      <wps:txbx>
                        <w:txbxContent>
                          <w:p w:rsidR="00FC253F" w:rsidRDefault="00FC253F" w:rsidP="00FC253F"/>
                          <w:p w:rsidR="00FC253F" w:rsidRPr="005C3C18" w:rsidRDefault="00FC253F" w:rsidP="00FC253F">
                            <w:pPr>
                              <w:rPr>
                                <w:sz w:val="24"/>
                              </w:rPr>
                            </w:pPr>
                            <w:r>
                              <w:t>A</w:t>
                            </w:r>
                            <w:r w:rsidRPr="005C3C18">
                              <w:rPr>
                                <w:sz w:val="24"/>
                              </w:rPr>
                              <w:t>n unpublished Mineral Resources Tasmania Report for:</w:t>
                            </w:r>
                          </w:p>
                          <w:p w:rsidR="00FC253F" w:rsidRPr="006848D4" w:rsidRDefault="00271042" w:rsidP="00FC253F">
                            <w:pPr>
                              <w:spacing w:after="240"/>
                              <w:rPr>
                                <w:rFonts w:ascii="Arial" w:hAnsi="Arial" w:cs="Arial"/>
                                <w:b/>
                                <w:sz w:val="48"/>
                                <w:szCs w:val="48"/>
                              </w:rPr>
                            </w:pPr>
                            <w:r>
                              <w:rPr>
                                <w:rFonts w:ascii="Arial" w:hAnsi="Arial" w:cs="Arial"/>
                                <w:b/>
                                <w:sz w:val="48"/>
                                <w:szCs w:val="48"/>
                              </w:rPr>
                              <w:t>R Bottrill</w:t>
                            </w:r>
                          </w:p>
                          <w:p w:rsidR="00FC253F" w:rsidRPr="00A8627B" w:rsidRDefault="00FC253F" w:rsidP="00FC253F">
                            <w:pPr>
                              <w:rPr>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B1D3AA" id="_x0000_t202" coordsize="21600,21600" o:spt="202" path="m,l,21600r21600,l21600,xe">
                <v:stroke joinstyle="miter"/>
                <v:path gradientshapeok="t" o:connecttype="rect"/>
              </v:shapetype>
              <v:shape id="Text Box 4" o:spid="_x0000_s1030" type="#_x0000_t202" style="position:absolute;margin-left:305.1pt;margin-top:13.7pt;width:191.4pt;height:17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" filled="f" stroked="f" strokeweight=".5pt">
                <v:path arrowok="t"/>
                <v:textbox>
                  <w:txbxContent>
                    <w:p w:rsidR="00FC253F" w:rsidRDefault="00FC253F" w:rsidP="00FC253F"/>
                    <w:p w:rsidR="00FC253F" w:rsidRPr="005C3C18" w:rsidRDefault="00FC253F" w:rsidP="00FC253F">
                      <w:pPr>
                        <w:rPr>
                          <w:sz w:val="24"/>
                        </w:rPr>
                      </w:pPr>
                      <w:r>
                        <w:t>A</w:t>
                      </w:r>
                      <w:r w:rsidRPr="005C3C18">
                        <w:rPr>
                          <w:sz w:val="24"/>
                        </w:rPr>
                        <w:t>n unpublished Mineral Resources Tasmania Report for:</w:t>
                      </w:r>
                    </w:p>
                    <w:p w:rsidR="00FC253F" w:rsidRPr="006848D4" w:rsidRDefault="00271042" w:rsidP="00FC253F">
                      <w:pPr>
                        <w:spacing w:after="240"/>
                        <w:rPr>
                          <w:rFonts w:ascii="Arial" w:hAnsi="Arial" w:cs="Arial"/>
                          <w:b/>
                          <w:sz w:val="48"/>
                          <w:szCs w:val="48"/>
                        </w:rPr>
                      </w:pPr>
                      <w:r>
                        <w:rPr>
                          <w:rFonts w:ascii="Arial" w:hAnsi="Arial" w:cs="Arial"/>
                          <w:b/>
                          <w:sz w:val="48"/>
                          <w:szCs w:val="48"/>
                        </w:rPr>
                        <w:t>R Bottrill</w:t>
                      </w:r>
                    </w:p>
                    <w:p w:rsidR="00FC253F" w:rsidRPr="00A8627B" w:rsidRDefault="00FC253F" w:rsidP="00FC253F">
                      <w:pPr>
                        <w:rPr>
                          <w:b/>
                          <w:sz w:val="28"/>
                        </w:rPr>
                      </w:pPr>
                    </w:p>
                  </w:txbxContent>
                </v:textbox>
              </v:shape>
            </w:pict>
          </mc:Fallback>
        </mc:AlternateContent>
      </w:r>
    </w:p>
    <w:p w:rsidR="00FC253F" w:rsidRDefault="00FC253F" w:rsidP="00FC253F">
      <w:pPr>
        <w:pStyle w:val="Footer"/>
        <w:ind w:left="-1276"/>
      </w:pPr>
    </w:p>
    <w:p w:rsidR="00FC253F" w:rsidRDefault="00FC253F" w:rsidP="00FC253F">
      <w:pPr>
        <w:pStyle w:val="Footer"/>
      </w:pPr>
    </w:p>
    <w:p w:rsidR="00FC253F" w:rsidRDefault="00FC253F" w:rsidP="00FC253F">
      <w:pPr>
        <w:pStyle w:val="Footer"/>
        <w:ind w:left="-1276"/>
      </w:pPr>
    </w:p>
    <w:p w:rsidR="00FC253F" w:rsidRDefault="00FC253F" w:rsidP="00FC253F">
      <w:pPr>
        <w:pStyle w:val="Footer"/>
      </w:pPr>
      <w:r>
        <w:rPr>
          <w:noProof/>
          <w:lang w:eastAsia="en-AU"/>
        </w:rPr>
        <mc:AlternateContent>
          <mc:Choice Requires="wps">
            <w:drawing>
              <wp:anchor distT="0" distB="0" distL="114300" distR="114300" simplePos="0" relativeHeight="251661312" behindDoc="0" locked="0" layoutInCell="1" allowOverlap="1" wp14:anchorId="15AE8BF9" wp14:editId="643C79A4">
                <wp:simplePos x="0" y="0"/>
                <wp:positionH relativeFrom="margin">
                  <wp:align>left</wp:align>
                </wp:positionH>
                <wp:positionV relativeFrom="paragraph">
                  <wp:posOffset>123190</wp:posOffset>
                </wp:positionV>
                <wp:extent cx="3119755" cy="1036320"/>
                <wp:effectExtent l="0" t="0" r="0" b="0"/>
                <wp:wrapNone/>
                <wp:docPr id="2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9755" cy="103632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FC253F" w:rsidRPr="00441CDA" w:rsidRDefault="00FC253F" w:rsidP="00FC253F">
                            <w:pPr>
                              <w:pStyle w:val="NoSpacing"/>
                              <w:spacing w:line="360" w:lineRule="auto"/>
                              <w:rPr>
                                <w:color w:val="FFFFFF"/>
                              </w:rPr>
                            </w:pPr>
                          </w:p>
                        </w:txbxContent>
                      </wps:txbx>
                      <wps:bodyPr rot="0" vert="horz" wrap="square" lIns="365760" tIns="182880" rIns="182880" bIns="18288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15AE8BF9" id="_x0000_s1031" style="position:absolute;margin-left:0;margin-top:9.7pt;width:245.65pt;height:81.6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" filled="f" stroked="f" strokecolor="white" strokeweight="1pt">
                <v:fill opacity="52428f"/>
                <v:shadow color="#d8d8d8" offset="3pt,3pt"/>
                <v:textbox inset="28.8pt,14.4pt,14.4pt,14.4pt">
                  <w:txbxContent>
                    <w:p w:rsidR="00FC253F" w:rsidRPr="00441CDA" w:rsidRDefault="00FC253F" w:rsidP="00FC253F">
                      <w:pPr>
                        <w:pStyle w:val="NoSpacing"/>
                        <w:spacing w:line="360" w:lineRule="auto"/>
                        <w:rPr>
                          <w:color w:val="FFFFFF"/>
                        </w:rPr>
                      </w:pPr>
                    </w:p>
                  </w:txbxContent>
                </v:textbox>
                <w10:wrap anchorx="margin"/>
              </v:rect>
            </w:pict>
          </mc:Fallback>
        </mc:AlternateContent>
      </w:r>
    </w:p>
    <w:p w:rsidR="00FC253F" w:rsidRDefault="00FC253F" w:rsidP="00FC253F">
      <w:pPr>
        <w:pStyle w:val="Footer"/>
      </w:pPr>
    </w:p>
    <w:p w:rsidR="00FC253F" w:rsidRDefault="00FC253F" w:rsidP="00FC253F">
      <w:pPr>
        <w:pStyle w:val="Footer"/>
        <w:ind w:left="-1276"/>
      </w:pPr>
    </w:p>
    <w:p w:rsidR="00FC253F" w:rsidRDefault="00FC253F" w:rsidP="00FC253F">
      <w:pPr>
        <w:pStyle w:val="Footer"/>
      </w:pPr>
    </w:p>
    <w:p w:rsidR="00FC253F" w:rsidRDefault="00FC253F" w:rsidP="00FC253F">
      <w:pPr>
        <w:pStyle w:val="Footer"/>
        <w:ind w:left="-1276"/>
      </w:pPr>
      <w:r>
        <w:rPr>
          <w:noProof/>
          <w:lang w:eastAsia="en-AU"/>
        </w:rPr>
        <mc:AlternateContent>
          <mc:Choice Requires="wps">
            <w:drawing>
              <wp:anchor distT="0" distB="0" distL="114300" distR="114300" simplePos="0" relativeHeight="251667456" behindDoc="0" locked="0" layoutInCell="1" allowOverlap="1" wp14:anchorId="7F136C87" wp14:editId="27378316">
                <wp:simplePos x="0" y="0"/>
                <wp:positionH relativeFrom="column">
                  <wp:posOffset>4759325</wp:posOffset>
                </wp:positionH>
                <wp:positionV relativeFrom="paragraph">
                  <wp:posOffset>7704455</wp:posOffset>
                </wp:positionV>
                <wp:extent cx="2552700" cy="829310"/>
                <wp:effectExtent l="0" t="0" r="0" b="0"/>
                <wp:wrapNone/>
                <wp:docPr id="2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2700" cy="829310"/>
                        </a:xfrm>
                        <a:prstGeom prst="rect">
                          <a:avLst/>
                        </a:prstGeom>
                        <a:noFill/>
                        <a:ln w="6350">
                          <a:noFill/>
                        </a:ln>
                        <a:effectLst/>
                      </wps:spPr>
                      <wps:txbx>
                        <w:txbxContent>
                          <w:p w:rsidR="00FC253F" w:rsidRDefault="00FC253F" w:rsidP="00FC253F">
                            <w:pPr>
                              <w:ind w:left="851" w:hanging="851"/>
                              <w:rPr>
                                <w:b/>
                              </w:rPr>
                            </w:pPr>
                            <w:r>
                              <w:rPr>
                                <w:b/>
                              </w:rPr>
                              <w:t xml:space="preserve">By:      </w:t>
                            </w:r>
                            <w:r>
                              <w:rPr>
                                <w:b/>
                              </w:rPr>
                              <w:tab/>
                            </w:r>
                            <w:r w:rsidRPr="00EA0AB8">
                              <w:rPr>
                                <w:b/>
                              </w:rPr>
                              <w:t>R S Bottrill</w:t>
                            </w:r>
                          </w:p>
                          <w:p w:rsidR="00FC253F" w:rsidRPr="00EA0AB8" w:rsidRDefault="00FC253F" w:rsidP="00FC253F">
                            <w:pPr>
                              <w:ind w:left="851" w:hanging="851"/>
                              <w:rPr>
                                <w:b/>
                              </w:rPr>
                            </w:pPr>
                          </w:p>
                          <w:p w:rsidR="00FC253F" w:rsidRPr="00EA0AB8" w:rsidRDefault="00FC253F" w:rsidP="00FC253F">
                            <w:pPr>
                              <w:ind w:left="851" w:hanging="851"/>
                              <w:rPr>
                                <w:b/>
                              </w:rPr>
                            </w:pPr>
                            <w:r w:rsidRPr="00EA0AB8">
                              <w:rPr>
                                <w:b/>
                              </w:rPr>
                              <w:t xml:space="preserve">Date:   </w:t>
                            </w:r>
                            <w:r>
                              <w:rPr>
                                <w:b/>
                              </w:rPr>
                              <w:tab/>
                            </w:r>
                            <w:r>
                              <w:rPr>
                                <w:b/>
                              </w:rPr>
                              <w:fldChar w:fldCharType="begin"/>
                            </w:r>
                            <w:r>
                              <w:rPr>
                                <w:b/>
                              </w:rPr>
                              <w:instrText xml:space="preserve"> DATE  \* MERGEFORMAT </w:instrText>
                            </w:r>
                            <w:r>
                              <w:rPr>
                                <w:b/>
                              </w:rPr>
                              <w:fldChar w:fldCharType="separate"/>
                            </w:r>
                            <w:r w:rsidR="00441BF9">
                              <w:rPr>
                                <w:b/>
                                <w:noProof/>
                              </w:rPr>
                              <w:t>29/07/2019</w:t>
                            </w:r>
                            <w:r>
                              <w:rPr>
                                <w:b/>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136C87" id="Text Box 8" o:spid="_x0000_s1032" type="#_x0000_t202" style="position:absolute;left:0;text-align:left;margin-left:374.75pt;margin-top:606.65pt;width:201pt;height:6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" filled="f" stroked="f" strokeweight=".5pt">
                <v:path arrowok="t"/>
                <v:textbox>
                  <w:txbxContent>
                    <w:p w:rsidR="00FC253F" w:rsidRDefault="00FC253F" w:rsidP="00FC253F">
                      <w:pPr>
                        <w:ind w:left="851" w:hanging="851"/>
                        <w:rPr>
                          <w:b/>
                        </w:rPr>
                      </w:pPr>
                      <w:r>
                        <w:rPr>
                          <w:b/>
                        </w:rPr>
                        <w:t xml:space="preserve">By:      </w:t>
                      </w:r>
                      <w:r>
                        <w:rPr>
                          <w:b/>
                        </w:rPr>
                        <w:tab/>
                      </w:r>
                      <w:r w:rsidRPr="00EA0AB8">
                        <w:rPr>
                          <w:b/>
                        </w:rPr>
                        <w:t>R S Bottrill</w:t>
                      </w:r>
                    </w:p>
                    <w:p w:rsidR="00FC253F" w:rsidRPr="00EA0AB8" w:rsidRDefault="00FC253F" w:rsidP="00FC253F">
                      <w:pPr>
                        <w:ind w:left="851" w:hanging="851"/>
                        <w:rPr>
                          <w:b/>
                        </w:rPr>
                      </w:pPr>
                    </w:p>
                    <w:p w:rsidR="00FC253F" w:rsidRPr="00EA0AB8" w:rsidRDefault="00FC253F" w:rsidP="00FC253F">
                      <w:pPr>
                        <w:ind w:left="851" w:hanging="851"/>
                        <w:rPr>
                          <w:b/>
                        </w:rPr>
                      </w:pPr>
                      <w:r w:rsidRPr="00EA0AB8">
                        <w:rPr>
                          <w:b/>
                        </w:rPr>
                        <w:t xml:space="preserve">Date:   </w:t>
                      </w:r>
                      <w:r>
                        <w:rPr>
                          <w:b/>
                        </w:rPr>
                        <w:tab/>
                      </w:r>
                      <w:r>
                        <w:rPr>
                          <w:b/>
                        </w:rPr>
                        <w:fldChar w:fldCharType="begin"/>
                      </w:r>
                      <w:r>
                        <w:rPr>
                          <w:b/>
                        </w:rPr>
                        <w:instrText xml:space="preserve"> DATE  \* MERGEFORMAT </w:instrText>
                      </w:r>
                      <w:r>
                        <w:rPr>
                          <w:b/>
                        </w:rPr>
                        <w:fldChar w:fldCharType="separate"/>
                      </w:r>
                      <w:r w:rsidR="00441BF9">
                        <w:rPr>
                          <w:b/>
                          <w:noProof/>
                        </w:rPr>
                        <w:t>29/07/2019</w:t>
                      </w:r>
                      <w:r>
                        <w:rPr>
                          <w:b/>
                        </w:rPr>
                        <w:fldChar w:fldCharType="end"/>
                      </w:r>
                    </w:p>
                  </w:txbxContent>
                </v:textbox>
              </v:shape>
            </w:pict>
          </mc:Fallback>
        </mc:AlternateContent>
      </w:r>
    </w:p>
    <w:p w:rsidR="00FC253F" w:rsidRDefault="00FC253F" w:rsidP="00FC253F">
      <w:pPr>
        <w:spacing w:before="120" w:after="120" w:line="360" w:lineRule="auto"/>
        <w:rPr>
          <w:rFonts w:ascii="Arial" w:hAnsi="Arial" w:cs="Arial"/>
          <w:sz w:val="36"/>
          <w:szCs w:val="36"/>
        </w:rPr>
      </w:pPr>
      <w:r>
        <w:rPr>
          <w:noProof/>
          <w:lang w:eastAsia="en-AU"/>
        </w:rPr>
        <mc:AlternateContent>
          <mc:Choice Requires="wps">
            <w:drawing>
              <wp:anchor distT="0" distB="0" distL="114300" distR="114300" simplePos="0" relativeHeight="251668480" behindDoc="0" locked="0" layoutInCell="1" allowOverlap="1" wp14:anchorId="17ACA934" wp14:editId="55E3EAEF">
                <wp:simplePos x="0" y="0"/>
                <wp:positionH relativeFrom="column">
                  <wp:posOffset>4759325</wp:posOffset>
                </wp:positionH>
                <wp:positionV relativeFrom="paragraph">
                  <wp:posOffset>7704455</wp:posOffset>
                </wp:positionV>
                <wp:extent cx="2552700" cy="829310"/>
                <wp:effectExtent l="0" t="0" r="0" b="0"/>
                <wp:wrapNone/>
                <wp:docPr id="2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2700" cy="829310"/>
                        </a:xfrm>
                        <a:prstGeom prst="rect">
                          <a:avLst/>
                        </a:prstGeom>
                        <a:noFill/>
                        <a:ln w="6350">
                          <a:noFill/>
                        </a:ln>
                        <a:effectLst/>
                      </wps:spPr>
                      <wps:txbx>
                        <w:txbxContent>
                          <w:p w:rsidR="00FC253F" w:rsidRDefault="00FC253F" w:rsidP="00FC253F">
                            <w:pPr>
                              <w:ind w:left="851" w:hanging="851"/>
                              <w:rPr>
                                <w:b/>
                              </w:rPr>
                            </w:pPr>
                            <w:r>
                              <w:rPr>
                                <w:b/>
                              </w:rPr>
                              <w:t xml:space="preserve">By:      </w:t>
                            </w:r>
                            <w:r>
                              <w:rPr>
                                <w:b/>
                              </w:rPr>
                              <w:tab/>
                            </w:r>
                            <w:r w:rsidRPr="00EA0AB8">
                              <w:rPr>
                                <w:b/>
                              </w:rPr>
                              <w:t>R S Bottrill</w:t>
                            </w:r>
                          </w:p>
                          <w:p w:rsidR="00FC253F" w:rsidRPr="00EA0AB8" w:rsidRDefault="00FC253F" w:rsidP="00FC253F">
                            <w:pPr>
                              <w:ind w:left="851" w:hanging="851"/>
                              <w:rPr>
                                <w:b/>
                              </w:rPr>
                            </w:pPr>
                          </w:p>
                          <w:p w:rsidR="00FC253F" w:rsidRPr="00EA0AB8" w:rsidRDefault="00FC253F" w:rsidP="00FC253F">
                            <w:pPr>
                              <w:ind w:left="851" w:hanging="851"/>
                              <w:rPr>
                                <w:b/>
                              </w:rPr>
                            </w:pPr>
                            <w:r w:rsidRPr="00EA0AB8">
                              <w:rPr>
                                <w:b/>
                              </w:rPr>
                              <w:t xml:space="preserve">Date:   </w:t>
                            </w:r>
                            <w:r>
                              <w:rPr>
                                <w:b/>
                              </w:rPr>
                              <w:tab/>
                            </w:r>
                            <w:r>
                              <w:rPr>
                                <w:b/>
                              </w:rPr>
                              <w:fldChar w:fldCharType="begin"/>
                            </w:r>
                            <w:r>
                              <w:rPr>
                                <w:b/>
                              </w:rPr>
                              <w:instrText xml:space="preserve"> DATE  \* MERGEFORMAT </w:instrText>
                            </w:r>
                            <w:r>
                              <w:rPr>
                                <w:b/>
                              </w:rPr>
                              <w:fldChar w:fldCharType="separate"/>
                            </w:r>
                            <w:r w:rsidR="00441BF9">
                              <w:rPr>
                                <w:b/>
                                <w:noProof/>
                              </w:rPr>
                              <w:t>29/07/2019</w:t>
                            </w:r>
                            <w:r>
                              <w:rPr>
                                <w:b/>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ACA934" id="_x0000_s1033" type="#_x0000_t202" style="position:absolute;margin-left:374.75pt;margin-top:606.65pt;width:201pt;height:6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" filled="f" stroked="f" strokeweight=".5pt">
                <v:path arrowok="t"/>
                <v:textbox>
                  <w:txbxContent>
                    <w:p w:rsidR="00FC253F" w:rsidRDefault="00FC253F" w:rsidP="00FC253F">
                      <w:pPr>
                        <w:ind w:left="851" w:hanging="851"/>
                        <w:rPr>
                          <w:b/>
                        </w:rPr>
                      </w:pPr>
                      <w:r>
                        <w:rPr>
                          <w:b/>
                        </w:rPr>
                        <w:t xml:space="preserve">By:      </w:t>
                      </w:r>
                      <w:r>
                        <w:rPr>
                          <w:b/>
                        </w:rPr>
                        <w:tab/>
                      </w:r>
                      <w:r w:rsidRPr="00EA0AB8">
                        <w:rPr>
                          <w:b/>
                        </w:rPr>
                        <w:t>R S Bottrill</w:t>
                      </w:r>
                    </w:p>
                    <w:p w:rsidR="00FC253F" w:rsidRPr="00EA0AB8" w:rsidRDefault="00FC253F" w:rsidP="00FC253F">
                      <w:pPr>
                        <w:ind w:left="851" w:hanging="851"/>
                        <w:rPr>
                          <w:b/>
                        </w:rPr>
                      </w:pPr>
                    </w:p>
                    <w:p w:rsidR="00FC253F" w:rsidRPr="00EA0AB8" w:rsidRDefault="00FC253F" w:rsidP="00FC253F">
                      <w:pPr>
                        <w:ind w:left="851" w:hanging="851"/>
                        <w:rPr>
                          <w:b/>
                        </w:rPr>
                      </w:pPr>
                      <w:r w:rsidRPr="00EA0AB8">
                        <w:rPr>
                          <w:b/>
                        </w:rPr>
                        <w:t xml:space="preserve">Date:   </w:t>
                      </w:r>
                      <w:r>
                        <w:rPr>
                          <w:b/>
                        </w:rPr>
                        <w:tab/>
                      </w:r>
                      <w:r>
                        <w:rPr>
                          <w:b/>
                        </w:rPr>
                        <w:fldChar w:fldCharType="begin"/>
                      </w:r>
                      <w:r>
                        <w:rPr>
                          <w:b/>
                        </w:rPr>
                        <w:instrText xml:space="preserve"> DATE  \* MERGEFORMAT </w:instrText>
                      </w:r>
                      <w:r>
                        <w:rPr>
                          <w:b/>
                        </w:rPr>
                        <w:fldChar w:fldCharType="separate"/>
                      </w:r>
                      <w:r w:rsidR="00441BF9">
                        <w:rPr>
                          <w:b/>
                          <w:noProof/>
                        </w:rPr>
                        <w:t>29/07/2019</w:t>
                      </w:r>
                      <w:r>
                        <w:rPr>
                          <w:b/>
                        </w:rPr>
                        <w:fldChar w:fldCharType="end"/>
                      </w:r>
                    </w:p>
                  </w:txbxContent>
                </v:textbox>
              </v:shape>
            </w:pict>
          </mc:Fallback>
        </mc:AlternateContent>
      </w:r>
    </w:p>
    <w:p w:rsidR="00FC253F" w:rsidRDefault="00FC253F" w:rsidP="00FC253F">
      <w:pPr>
        <w:spacing w:before="120" w:after="120" w:line="360" w:lineRule="auto"/>
        <w:rPr>
          <w:rFonts w:ascii="Arial" w:hAnsi="Arial" w:cs="Arial"/>
          <w:sz w:val="36"/>
          <w:szCs w:val="36"/>
        </w:rPr>
      </w:pPr>
      <w:r>
        <w:rPr>
          <w:noProof/>
          <w:lang w:eastAsia="en-AU"/>
        </w:rPr>
        <mc:AlternateContent>
          <mc:Choice Requires="wps">
            <w:drawing>
              <wp:anchor distT="0" distB="0" distL="114300" distR="114300" simplePos="0" relativeHeight="251670528" behindDoc="0" locked="0" layoutInCell="1" allowOverlap="1" wp14:anchorId="23B8B1C3" wp14:editId="7F883EA2">
                <wp:simplePos x="0" y="0"/>
                <wp:positionH relativeFrom="column">
                  <wp:posOffset>4759325</wp:posOffset>
                </wp:positionH>
                <wp:positionV relativeFrom="paragraph">
                  <wp:posOffset>7704455</wp:posOffset>
                </wp:positionV>
                <wp:extent cx="2552700" cy="829310"/>
                <wp:effectExtent l="0" t="0" r="0" b="0"/>
                <wp:wrapNone/>
                <wp:docPr id="2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2700" cy="829310"/>
                        </a:xfrm>
                        <a:prstGeom prst="rect">
                          <a:avLst/>
                        </a:prstGeom>
                        <a:noFill/>
                        <a:ln w="6350">
                          <a:noFill/>
                        </a:ln>
                        <a:effectLst/>
                      </wps:spPr>
                      <wps:txbx>
                        <w:txbxContent>
                          <w:p w:rsidR="00FC253F" w:rsidRDefault="00FC253F" w:rsidP="00FC253F">
                            <w:pPr>
                              <w:ind w:left="851" w:hanging="851"/>
                              <w:rPr>
                                <w:b/>
                              </w:rPr>
                            </w:pPr>
                            <w:r>
                              <w:rPr>
                                <w:b/>
                              </w:rPr>
                              <w:t xml:space="preserve">By:      </w:t>
                            </w:r>
                            <w:r>
                              <w:rPr>
                                <w:b/>
                              </w:rPr>
                              <w:tab/>
                            </w:r>
                            <w:r w:rsidRPr="00EA0AB8">
                              <w:rPr>
                                <w:b/>
                              </w:rPr>
                              <w:t>R S Bottrill</w:t>
                            </w:r>
                          </w:p>
                          <w:p w:rsidR="00FC253F" w:rsidRPr="00EA0AB8" w:rsidRDefault="00FC253F" w:rsidP="00FC253F">
                            <w:pPr>
                              <w:ind w:left="851" w:hanging="851"/>
                              <w:rPr>
                                <w:b/>
                              </w:rPr>
                            </w:pPr>
                          </w:p>
                          <w:p w:rsidR="00FC253F" w:rsidRPr="00EA0AB8" w:rsidRDefault="00FC253F" w:rsidP="00FC253F">
                            <w:pPr>
                              <w:ind w:left="851" w:hanging="851"/>
                              <w:rPr>
                                <w:b/>
                              </w:rPr>
                            </w:pPr>
                            <w:r w:rsidRPr="00EA0AB8">
                              <w:rPr>
                                <w:b/>
                              </w:rPr>
                              <w:t xml:space="preserve">Date:   </w:t>
                            </w:r>
                            <w:r>
                              <w:rPr>
                                <w:b/>
                              </w:rPr>
                              <w:tab/>
                            </w:r>
                            <w:r>
                              <w:rPr>
                                <w:b/>
                              </w:rPr>
                              <w:fldChar w:fldCharType="begin"/>
                            </w:r>
                            <w:r>
                              <w:rPr>
                                <w:b/>
                              </w:rPr>
                              <w:instrText xml:space="preserve"> DATE  \* MERGEFORMAT </w:instrText>
                            </w:r>
                            <w:r>
                              <w:rPr>
                                <w:b/>
                              </w:rPr>
                              <w:fldChar w:fldCharType="separate"/>
                            </w:r>
                            <w:r w:rsidR="00441BF9">
                              <w:rPr>
                                <w:b/>
                                <w:noProof/>
                              </w:rPr>
                              <w:t>29/07/2019</w:t>
                            </w:r>
                            <w:r>
                              <w:rPr>
                                <w:b/>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B8B1C3" id="_x0000_s1034" type="#_x0000_t202" style="position:absolute;margin-left:374.75pt;margin-top:606.65pt;width:201pt;height:6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" filled="f" stroked="f" strokeweight=".5pt">
                <v:path arrowok="t"/>
                <v:textbox>
                  <w:txbxContent>
                    <w:p w:rsidR="00FC253F" w:rsidRDefault="00FC253F" w:rsidP="00FC253F">
                      <w:pPr>
                        <w:ind w:left="851" w:hanging="851"/>
                        <w:rPr>
                          <w:b/>
                        </w:rPr>
                      </w:pPr>
                      <w:r>
                        <w:rPr>
                          <w:b/>
                        </w:rPr>
                        <w:t xml:space="preserve">By:      </w:t>
                      </w:r>
                      <w:r>
                        <w:rPr>
                          <w:b/>
                        </w:rPr>
                        <w:tab/>
                      </w:r>
                      <w:r w:rsidRPr="00EA0AB8">
                        <w:rPr>
                          <w:b/>
                        </w:rPr>
                        <w:t>R S Bottrill</w:t>
                      </w:r>
                    </w:p>
                    <w:p w:rsidR="00FC253F" w:rsidRPr="00EA0AB8" w:rsidRDefault="00FC253F" w:rsidP="00FC253F">
                      <w:pPr>
                        <w:ind w:left="851" w:hanging="851"/>
                        <w:rPr>
                          <w:b/>
                        </w:rPr>
                      </w:pPr>
                    </w:p>
                    <w:p w:rsidR="00FC253F" w:rsidRPr="00EA0AB8" w:rsidRDefault="00FC253F" w:rsidP="00FC253F">
                      <w:pPr>
                        <w:ind w:left="851" w:hanging="851"/>
                        <w:rPr>
                          <w:b/>
                        </w:rPr>
                      </w:pPr>
                      <w:r w:rsidRPr="00EA0AB8">
                        <w:rPr>
                          <w:b/>
                        </w:rPr>
                        <w:t xml:space="preserve">Date:   </w:t>
                      </w:r>
                      <w:r>
                        <w:rPr>
                          <w:b/>
                        </w:rPr>
                        <w:tab/>
                      </w:r>
                      <w:r>
                        <w:rPr>
                          <w:b/>
                        </w:rPr>
                        <w:fldChar w:fldCharType="begin"/>
                      </w:r>
                      <w:r>
                        <w:rPr>
                          <w:b/>
                        </w:rPr>
                        <w:instrText xml:space="preserve"> DATE  \* MERGEFORMAT </w:instrText>
                      </w:r>
                      <w:r>
                        <w:rPr>
                          <w:b/>
                        </w:rPr>
                        <w:fldChar w:fldCharType="separate"/>
                      </w:r>
                      <w:r w:rsidR="00441BF9">
                        <w:rPr>
                          <w:b/>
                          <w:noProof/>
                        </w:rPr>
                        <w:t>29/07/2019</w:t>
                      </w:r>
                      <w:r>
                        <w:rPr>
                          <w:b/>
                        </w:rPr>
                        <w:fldChar w:fldCharType="end"/>
                      </w:r>
                    </w:p>
                  </w:txbxContent>
                </v:textbox>
              </v:shape>
            </w:pict>
          </mc:Fallback>
        </mc:AlternateContent>
      </w:r>
    </w:p>
    <w:p w:rsidR="00FC253F" w:rsidRDefault="00FC253F" w:rsidP="00FC253F">
      <w:pPr>
        <w:spacing w:before="120" w:after="120" w:line="360" w:lineRule="auto"/>
        <w:rPr>
          <w:rFonts w:ascii="Arial" w:hAnsi="Arial" w:cs="Arial"/>
          <w:sz w:val="36"/>
          <w:szCs w:val="36"/>
        </w:rPr>
      </w:pPr>
    </w:p>
    <w:p w:rsidR="00FC253F" w:rsidRDefault="00FC253F" w:rsidP="00FC253F">
      <w:pPr>
        <w:spacing w:before="120" w:after="120" w:line="360" w:lineRule="auto"/>
        <w:rPr>
          <w:rFonts w:ascii="Arial" w:hAnsi="Arial" w:cs="Arial"/>
          <w:sz w:val="36"/>
          <w:szCs w:val="36"/>
        </w:rPr>
      </w:pPr>
      <w:r>
        <w:rPr>
          <w:noProof/>
          <w:lang w:eastAsia="en-AU"/>
        </w:rPr>
        <mc:AlternateContent>
          <mc:Choice Requires="wps">
            <w:drawing>
              <wp:anchor distT="0" distB="0" distL="114300" distR="114300" simplePos="0" relativeHeight="251671552" behindDoc="0" locked="0" layoutInCell="1" allowOverlap="1" wp14:anchorId="28D7C0EB" wp14:editId="4E47643F">
                <wp:simplePos x="0" y="0"/>
                <wp:positionH relativeFrom="page">
                  <wp:posOffset>4773478</wp:posOffset>
                </wp:positionH>
                <wp:positionV relativeFrom="paragraph">
                  <wp:posOffset>220851</wp:posOffset>
                </wp:positionV>
                <wp:extent cx="2383607" cy="1473237"/>
                <wp:effectExtent l="0" t="0" r="0" b="0"/>
                <wp:wrapNone/>
                <wp:docPr id="3" name="Text Box 3"/>
                <wp:cNvGraphicFramePr/>
                <a:graphic xmlns:a="http://schemas.openxmlformats.org/drawingml/2006/main">
                  <a:graphicData uri="http://schemas.microsoft.com/office/word/2010/wordprocessingShape">
                    <wps:wsp>
                      <wps:cNvSpPr txBox="1"/>
                      <wps:spPr>
                        <a:xfrm>
                          <a:off x="0" y="0"/>
                          <a:ext cx="2383607" cy="14732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C253F" w:rsidRPr="000C0127" w:rsidRDefault="00FC253F" w:rsidP="00FC253F">
                            <w:pPr>
                              <w:ind w:left="851" w:hanging="851"/>
                              <w:rPr>
                                <w:rFonts w:ascii="Arial" w:hAnsi="Arial" w:cs="Arial"/>
                                <w:b/>
                                <w:sz w:val="24"/>
                                <w:szCs w:val="24"/>
                              </w:rPr>
                            </w:pPr>
                            <w:r w:rsidRPr="000C0127">
                              <w:rPr>
                                <w:rFonts w:ascii="Arial" w:hAnsi="Arial" w:cs="Arial"/>
                                <w:b/>
                                <w:sz w:val="24"/>
                                <w:szCs w:val="24"/>
                              </w:rPr>
                              <w:t xml:space="preserve">By:      </w:t>
                            </w:r>
                            <w:r w:rsidRPr="000C0127">
                              <w:rPr>
                                <w:rFonts w:ascii="Arial" w:hAnsi="Arial" w:cs="Arial"/>
                                <w:b/>
                                <w:sz w:val="24"/>
                                <w:szCs w:val="24"/>
                              </w:rPr>
                              <w:tab/>
                            </w:r>
                            <w:r>
                              <w:rPr>
                                <w:rFonts w:ascii="Arial" w:hAnsi="Arial" w:cs="Arial"/>
                                <w:sz w:val="36"/>
                                <w:szCs w:val="36"/>
                              </w:rPr>
                              <w:t>R.</w:t>
                            </w:r>
                            <w:r w:rsidRPr="009B0C93">
                              <w:rPr>
                                <w:rFonts w:ascii="Arial" w:hAnsi="Arial" w:cs="Arial"/>
                                <w:sz w:val="36"/>
                                <w:szCs w:val="36"/>
                              </w:rPr>
                              <w:t>S</w:t>
                            </w:r>
                            <w:r>
                              <w:rPr>
                                <w:rFonts w:ascii="Arial" w:hAnsi="Arial" w:cs="Arial"/>
                                <w:sz w:val="36"/>
                                <w:szCs w:val="36"/>
                              </w:rPr>
                              <w:t>.</w:t>
                            </w:r>
                            <w:r w:rsidRPr="009B0C93">
                              <w:rPr>
                                <w:rFonts w:ascii="Arial" w:hAnsi="Arial" w:cs="Arial"/>
                                <w:sz w:val="36"/>
                                <w:szCs w:val="36"/>
                              </w:rPr>
                              <w:t xml:space="preserve"> Bottrill</w:t>
                            </w:r>
                            <w:r>
                              <w:rPr>
                                <w:rFonts w:ascii="Arial" w:hAnsi="Arial" w:cs="Arial"/>
                                <w:sz w:val="36"/>
                                <w:szCs w:val="36"/>
                              </w:rPr>
                              <w:t xml:space="preserve"> and </w:t>
                            </w:r>
                            <w:r w:rsidR="007F5635">
                              <w:rPr>
                                <w:rFonts w:ascii="Arial" w:hAnsi="Arial" w:cs="Arial"/>
                                <w:sz w:val="36"/>
                                <w:szCs w:val="36"/>
                              </w:rPr>
                              <w:t>L Unwin</w:t>
                            </w:r>
                          </w:p>
                          <w:p w:rsidR="00FC253F" w:rsidRPr="000C0127" w:rsidRDefault="00FC253F" w:rsidP="00FC253F">
                            <w:pPr>
                              <w:spacing w:after="120"/>
                              <w:rPr>
                                <w:rFonts w:ascii="Arial" w:hAnsi="Arial" w:cs="Arial"/>
                                <w:sz w:val="24"/>
                                <w:szCs w:val="24"/>
                              </w:rPr>
                            </w:pPr>
                            <w:r w:rsidRPr="000C0127">
                              <w:rPr>
                                <w:rFonts w:ascii="Arial" w:hAnsi="Arial" w:cs="Arial"/>
                                <w:b/>
                                <w:sz w:val="24"/>
                                <w:szCs w:val="24"/>
                              </w:rPr>
                              <w:t xml:space="preserve">Date:   </w:t>
                            </w:r>
                            <w:r w:rsidRPr="000C0127">
                              <w:rPr>
                                <w:rFonts w:ascii="Arial" w:hAnsi="Arial" w:cs="Arial"/>
                                <w:sz w:val="24"/>
                                <w:szCs w:val="24"/>
                              </w:rPr>
                              <w:fldChar w:fldCharType="begin"/>
                            </w:r>
                            <w:r w:rsidRPr="000C0127">
                              <w:rPr>
                                <w:rFonts w:ascii="Arial" w:hAnsi="Arial" w:cs="Arial"/>
                                <w:sz w:val="24"/>
                                <w:szCs w:val="24"/>
                              </w:rPr>
                              <w:instrText xml:space="preserve"> DATE \@ "d MMMM yyyy" </w:instrText>
                            </w:r>
                            <w:r w:rsidRPr="000C0127">
                              <w:rPr>
                                <w:rFonts w:ascii="Arial" w:hAnsi="Arial" w:cs="Arial"/>
                                <w:sz w:val="24"/>
                                <w:szCs w:val="24"/>
                              </w:rPr>
                              <w:fldChar w:fldCharType="separate"/>
                            </w:r>
                            <w:r w:rsidR="00441BF9">
                              <w:rPr>
                                <w:rFonts w:ascii="Arial" w:hAnsi="Arial" w:cs="Arial"/>
                                <w:noProof/>
                                <w:sz w:val="24"/>
                                <w:szCs w:val="24"/>
                              </w:rPr>
                              <w:t>29 July 2019</w:t>
                            </w:r>
                            <w:r w:rsidRPr="000C0127">
                              <w:rPr>
                                <w:rFonts w:ascii="Arial" w:hAnsi="Arial" w:cs="Arial"/>
                                <w:sz w:val="24"/>
                                <w:szCs w:val="24"/>
                              </w:rPr>
                              <w:fldChar w:fldCharType="end"/>
                            </w:r>
                          </w:p>
                          <w:p w:rsidR="00FC253F" w:rsidRPr="00A42BF0" w:rsidRDefault="00FC253F" w:rsidP="00FC253F">
                            <w:pPr>
                              <w:ind w:left="851" w:hanging="851"/>
                              <w:rPr>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D7C0EB" id="Text Box 3" o:spid="_x0000_s1035" type="#_x0000_t202" style="position:absolute;margin-left:375.85pt;margin-top:17.4pt;width:187.7pt;height:116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" filled="f" stroked="f" strokeweight=".5pt">
                <v:textbox>
                  <w:txbxContent>
                    <w:p w:rsidR="00FC253F" w:rsidRPr="000C0127" w:rsidRDefault="00FC253F" w:rsidP="00FC253F">
                      <w:pPr>
                        <w:ind w:left="851" w:hanging="851"/>
                        <w:rPr>
                          <w:rFonts w:ascii="Arial" w:hAnsi="Arial" w:cs="Arial"/>
                          <w:b/>
                          <w:sz w:val="24"/>
                          <w:szCs w:val="24"/>
                        </w:rPr>
                      </w:pPr>
                      <w:r w:rsidRPr="000C0127">
                        <w:rPr>
                          <w:rFonts w:ascii="Arial" w:hAnsi="Arial" w:cs="Arial"/>
                          <w:b/>
                          <w:sz w:val="24"/>
                          <w:szCs w:val="24"/>
                        </w:rPr>
                        <w:t xml:space="preserve">By:      </w:t>
                      </w:r>
                      <w:r w:rsidRPr="000C0127">
                        <w:rPr>
                          <w:rFonts w:ascii="Arial" w:hAnsi="Arial" w:cs="Arial"/>
                          <w:b/>
                          <w:sz w:val="24"/>
                          <w:szCs w:val="24"/>
                        </w:rPr>
                        <w:tab/>
                      </w:r>
                      <w:r>
                        <w:rPr>
                          <w:rFonts w:ascii="Arial" w:hAnsi="Arial" w:cs="Arial"/>
                          <w:sz w:val="36"/>
                          <w:szCs w:val="36"/>
                        </w:rPr>
                        <w:t>R.</w:t>
                      </w:r>
                      <w:r w:rsidRPr="009B0C93">
                        <w:rPr>
                          <w:rFonts w:ascii="Arial" w:hAnsi="Arial" w:cs="Arial"/>
                          <w:sz w:val="36"/>
                          <w:szCs w:val="36"/>
                        </w:rPr>
                        <w:t>S</w:t>
                      </w:r>
                      <w:r>
                        <w:rPr>
                          <w:rFonts w:ascii="Arial" w:hAnsi="Arial" w:cs="Arial"/>
                          <w:sz w:val="36"/>
                          <w:szCs w:val="36"/>
                        </w:rPr>
                        <w:t>.</w:t>
                      </w:r>
                      <w:r w:rsidRPr="009B0C93">
                        <w:rPr>
                          <w:rFonts w:ascii="Arial" w:hAnsi="Arial" w:cs="Arial"/>
                          <w:sz w:val="36"/>
                          <w:szCs w:val="36"/>
                        </w:rPr>
                        <w:t xml:space="preserve"> Bottrill</w:t>
                      </w:r>
                      <w:r>
                        <w:rPr>
                          <w:rFonts w:ascii="Arial" w:hAnsi="Arial" w:cs="Arial"/>
                          <w:sz w:val="36"/>
                          <w:szCs w:val="36"/>
                        </w:rPr>
                        <w:t xml:space="preserve"> and </w:t>
                      </w:r>
                      <w:r w:rsidR="007F5635">
                        <w:rPr>
                          <w:rFonts w:ascii="Arial" w:hAnsi="Arial" w:cs="Arial"/>
                          <w:sz w:val="36"/>
                          <w:szCs w:val="36"/>
                        </w:rPr>
                        <w:t>L Unwin</w:t>
                      </w:r>
                    </w:p>
                    <w:p w:rsidR="00FC253F" w:rsidRPr="000C0127" w:rsidRDefault="00FC253F" w:rsidP="00FC253F">
                      <w:pPr>
                        <w:spacing w:after="120"/>
                        <w:rPr>
                          <w:rFonts w:ascii="Arial" w:hAnsi="Arial" w:cs="Arial"/>
                          <w:sz w:val="24"/>
                          <w:szCs w:val="24"/>
                        </w:rPr>
                      </w:pPr>
                      <w:r w:rsidRPr="000C0127">
                        <w:rPr>
                          <w:rFonts w:ascii="Arial" w:hAnsi="Arial" w:cs="Arial"/>
                          <w:b/>
                          <w:sz w:val="24"/>
                          <w:szCs w:val="24"/>
                        </w:rPr>
                        <w:t xml:space="preserve">Date:   </w:t>
                      </w:r>
                      <w:r w:rsidRPr="000C0127">
                        <w:rPr>
                          <w:rFonts w:ascii="Arial" w:hAnsi="Arial" w:cs="Arial"/>
                          <w:sz w:val="24"/>
                          <w:szCs w:val="24"/>
                        </w:rPr>
                        <w:fldChar w:fldCharType="begin"/>
                      </w:r>
                      <w:r w:rsidRPr="000C0127">
                        <w:rPr>
                          <w:rFonts w:ascii="Arial" w:hAnsi="Arial" w:cs="Arial"/>
                          <w:sz w:val="24"/>
                          <w:szCs w:val="24"/>
                        </w:rPr>
                        <w:instrText xml:space="preserve"> DATE \@ "d MMMM yyyy" </w:instrText>
                      </w:r>
                      <w:r w:rsidRPr="000C0127">
                        <w:rPr>
                          <w:rFonts w:ascii="Arial" w:hAnsi="Arial" w:cs="Arial"/>
                          <w:sz w:val="24"/>
                          <w:szCs w:val="24"/>
                        </w:rPr>
                        <w:fldChar w:fldCharType="separate"/>
                      </w:r>
                      <w:r w:rsidR="00441BF9">
                        <w:rPr>
                          <w:rFonts w:ascii="Arial" w:hAnsi="Arial" w:cs="Arial"/>
                          <w:noProof/>
                          <w:sz w:val="24"/>
                          <w:szCs w:val="24"/>
                        </w:rPr>
                        <w:t>29 July 2019</w:t>
                      </w:r>
                      <w:r w:rsidRPr="000C0127">
                        <w:rPr>
                          <w:rFonts w:ascii="Arial" w:hAnsi="Arial" w:cs="Arial"/>
                          <w:sz w:val="24"/>
                          <w:szCs w:val="24"/>
                        </w:rPr>
                        <w:fldChar w:fldCharType="end"/>
                      </w:r>
                    </w:p>
                    <w:p w:rsidR="00FC253F" w:rsidRPr="00A42BF0" w:rsidRDefault="00FC253F" w:rsidP="00FC253F">
                      <w:pPr>
                        <w:ind w:left="851" w:hanging="851"/>
                        <w:rPr>
                          <w:b/>
                          <w:sz w:val="28"/>
                        </w:rPr>
                      </w:pPr>
                    </w:p>
                  </w:txbxContent>
                </v:textbox>
                <w10:wrap anchorx="page"/>
              </v:shape>
            </w:pict>
          </mc:Fallback>
        </mc:AlternateContent>
      </w:r>
    </w:p>
    <w:p w:rsidR="00FC253F" w:rsidRDefault="00FC253F" w:rsidP="00FC253F">
      <w:pPr>
        <w:spacing w:before="120" w:after="120" w:line="360" w:lineRule="auto"/>
        <w:rPr>
          <w:rFonts w:ascii="Arial" w:hAnsi="Arial" w:cs="Arial"/>
          <w:sz w:val="36"/>
          <w:szCs w:val="36"/>
        </w:rPr>
      </w:pPr>
      <w:r>
        <w:rPr>
          <w:noProof/>
          <w:lang w:eastAsia="en-AU"/>
        </w:rPr>
        <mc:AlternateContent>
          <mc:Choice Requires="wps">
            <w:drawing>
              <wp:anchor distT="0" distB="0" distL="114300" distR="114300" simplePos="0" relativeHeight="251669504" behindDoc="0" locked="0" layoutInCell="1" allowOverlap="1" wp14:anchorId="348DC073" wp14:editId="3D1CD5EB">
                <wp:simplePos x="0" y="0"/>
                <wp:positionH relativeFrom="column">
                  <wp:posOffset>4759325</wp:posOffset>
                </wp:positionH>
                <wp:positionV relativeFrom="paragraph">
                  <wp:posOffset>7704455</wp:posOffset>
                </wp:positionV>
                <wp:extent cx="2552700" cy="829310"/>
                <wp:effectExtent l="0" t="0" r="0" b="0"/>
                <wp:wrapNone/>
                <wp:docPr id="2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2700" cy="829310"/>
                        </a:xfrm>
                        <a:prstGeom prst="rect">
                          <a:avLst/>
                        </a:prstGeom>
                        <a:noFill/>
                        <a:ln w="6350">
                          <a:noFill/>
                        </a:ln>
                        <a:effectLst/>
                      </wps:spPr>
                      <wps:txbx>
                        <w:txbxContent>
                          <w:p w:rsidR="00FC253F" w:rsidRDefault="00FC253F" w:rsidP="00FC253F">
                            <w:pPr>
                              <w:ind w:left="851" w:hanging="851"/>
                              <w:rPr>
                                <w:b/>
                              </w:rPr>
                            </w:pPr>
                            <w:r>
                              <w:rPr>
                                <w:b/>
                              </w:rPr>
                              <w:t xml:space="preserve">By:      </w:t>
                            </w:r>
                            <w:r>
                              <w:rPr>
                                <w:b/>
                              </w:rPr>
                              <w:tab/>
                            </w:r>
                            <w:r w:rsidRPr="00EA0AB8">
                              <w:rPr>
                                <w:b/>
                              </w:rPr>
                              <w:t>R S Bottrill</w:t>
                            </w:r>
                          </w:p>
                          <w:p w:rsidR="00FC253F" w:rsidRPr="00EA0AB8" w:rsidRDefault="00FC253F" w:rsidP="00FC253F">
                            <w:pPr>
                              <w:ind w:left="851" w:hanging="851"/>
                              <w:rPr>
                                <w:b/>
                              </w:rPr>
                            </w:pPr>
                          </w:p>
                          <w:p w:rsidR="00FC253F" w:rsidRPr="00EA0AB8" w:rsidRDefault="00FC253F" w:rsidP="00FC253F">
                            <w:pPr>
                              <w:ind w:left="851" w:hanging="851"/>
                              <w:rPr>
                                <w:b/>
                              </w:rPr>
                            </w:pPr>
                            <w:r w:rsidRPr="00EA0AB8">
                              <w:rPr>
                                <w:b/>
                              </w:rPr>
                              <w:t xml:space="preserve">Date:   </w:t>
                            </w:r>
                            <w:r>
                              <w:rPr>
                                <w:b/>
                              </w:rPr>
                              <w:tab/>
                            </w:r>
                            <w:r>
                              <w:rPr>
                                <w:b/>
                              </w:rPr>
                              <w:fldChar w:fldCharType="begin"/>
                            </w:r>
                            <w:r>
                              <w:rPr>
                                <w:b/>
                              </w:rPr>
                              <w:instrText xml:space="preserve"> DATE  \* MERGEFORMAT </w:instrText>
                            </w:r>
                            <w:r>
                              <w:rPr>
                                <w:b/>
                              </w:rPr>
                              <w:fldChar w:fldCharType="separate"/>
                            </w:r>
                            <w:r w:rsidR="00441BF9">
                              <w:rPr>
                                <w:b/>
                                <w:noProof/>
                              </w:rPr>
                              <w:t>29/07/2019</w:t>
                            </w:r>
                            <w:r>
                              <w:rPr>
                                <w:b/>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8DC073" id="_x0000_s1036" type="#_x0000_t202" style="position:absolute;margin-left:374.75pt;margin-top:606.65pt;width:201pt;height:65.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" filled="f" stroked="f" strokeweight=".5pt">
                <v:path arrowok="t"/>
                <v:textbox>
                  <w:txbxContent>
                    <w:p w:rsidR="00FC253F" w:rsidRDefault="00FC253F" w:rsidP="00FC253F">
                      <w:pPr>
                        <w:ind w:left="851" w:hanging="851"/>
                        <w:rPr>
                          <w:b/>
                        </w:rPr>
                      </w:pPr>
                      <w:r>
                        <w:rPr>
                          <w:b/>
                        </w:rPr>
                        <w:t xml:space="preserve">By:      </w:t>
                      </w:r>
                      <w:r>
                        <w:rPr>
                          <w:b/>
                        </w:rPr>
                        <w:tab/>
                      </w:r>
                      <w:r w:rsidRPr="00EA0AB8">
                        <w:rPr>
                          <w:b/>
                        </w:rPr>
                        <w:t>R S Bottrill</w:t>
                      </w:r>
                    </w:p>
                    <w:p w:rsidR="00FC253F" w:rsidRPr="00EA0AB8" w:rsidRDefault="00FC253F" w:rsidP="00FC253F">
                      <w:pPr>
                        <w:ind w:left="851" w:hanging="851"/>
                        <w:rPr>
                          <w:b/>
                        </w:rPr>
                      </w:pPr>
                    </w:p>
                    <w:p w:rsidR="00FC253F" w:rsidRPr="00EA0AB8" w:rsidRDefault="00FC253F" w:rsidP="00FC253F">
                      <w:pPr>
                        <w:ind w:left="851" w:hanging="851"/>
                        <w:rPr>
                          <w:b/>
                        </w:rPr>
                      </w:pPr>
                      <w:r w:rsidRPr="00EA0AB8">
                        <w:rPr>
                          <w:b/>
                        </w:rPr>
                        <w:t xml:space="preserve">Date:   </w:t>
                      </w:r>
                      <w:r>
                        <w:rPr>
                          <w:b/>
                        </w:rPr>
                        <w:tab/>
                      </w:r>
                      <w:r>
                        <w:rPr>
                          <w:b/>
                        </w:rPr>
                        <w:fldChar w:fldCharType="begin"/>
                      </w:r>
                      <w:r>
                        <w:rPr>
                          <w:b/>
                        </w:rPr>
                        <w:instrText xml:space="preserve"> DATE  \* MERGEFORMAT </w:instrText>
                      </w:r>
                      <w:r>
                        <w:rPr>
                          <w:b/>
                        </w:rPr>
                        <w:fldChar w:fldCharType="separate"/>
                      </w:r>
                      <w:r w:rsidR="00441BF9">
                        <w:rPr>
                          <w:b/>
                          <w:noProof/>
                        </w:rPr>
                        <w:t>29/07/2019</w:t>
                      </w:r>
                      <w:r>
                        <w:rPr>
                          <w:b/>
                        </w:rPr>
                        <w:fldChar w:fldCharType="end"/>
                      </w:r>
                    </w:p>
                  </w:txbxContent>
                </v:textbox>
              </v:shape>
            </w:pict>
          </mc:Fallback>
        </mc:AlternateContent>
      </w:r>
    </w:p>
    <w:p w:rsidR="00FC253F" w:rsidRDefault="00FC253F" w:rsidP="00FC253F">
      <w:pPr>
        <w:pStyle w:val="Footer"/>
      </w:pPr>
    </w:p>
    <w:p w:rsidR="00FC253F" w:rsidRDefault="00FC253F" w:rsidP="00FC253F">
      <w:pPr>
        <w:pStyle w:val="Footer"/>
      </w:pPr>
    </w:p>
    <w:p w:rsidR="00FC253F" w:rsidRDefault="00FC253F" w:rsidP="00FC253F">
      <w:pPr>
        <w:pStyle w:val="Footer"/>
        <w:ind w:left="-1276"/>
      </w:pPr>
    </w:p>
    <w:p w:rsidR="00FC253F" w:rsidRDefault="00FC253F" w:rsidP="00FC253F">
      <w:pPr>
        <w:pStyle w:val="Footer"/>
      </w:pPr>
    </w:p>
    <w:p w:rsidR="00FC253F" w:rsidRDefault="00FC253F" w:rsidP="00FC253F">
      <w:pPr>
        <w:pStyle w:val="Footer"/>
        <w:ind w:left="-1276"/>
      </w:pPr>
      <w:r>
        <w:rPr>
          <w:noProof/>
          <w:lang w:eastAsia="en-AU"/>
        </w:rPr>
        <mc:AlternateContent>
          <mc:Choice Requires="wps">
            <w:drawing>
              <wp:anchor distT="0" distB="0" distL="114300" distR="114300" simplePos="0" relativeHeight="251666432" behindDoc="0" locked="0" layoutInCell="1" allowOverlap="1" wp14:anchorId="16475F8E" wp14:editId="4B29937E">
                <wp:simplePos x="0" y="0"/>
                <wp:positionH relativeFrom="column">
                  <wp:posOffset>3845560</wp:posOffset>
                </wp:positionH>
                <wp:positionV relativeFrom="paragraph">
                  <wp:posOffset>3197860</wp:posOffset>
                </wp:positionV>
                <wp:extent cx="2552700" cy="829310"/>
                <wp:effectExtent l="0" t="0" r="0" b="0"/>
                <wp:wrapNone/>
                <wp:docPr id="2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2700" cy="829310"/>
                        </a:xfrm>
                        <a:prstGeom prst="rect">
                          <a:avLst/>
                        </a:prstGeom>
                        <a:noFill/>
                        <a:ln w="6350">
                          <a:noFill/>
                        </a:ln>
                        <a:effectLst/>
                      </wps:spPr>
                      <wps:txbx>
                        <w:txbxContent>
                          <w:p w:rsidR="00FC253F" w:rsidRDefault="00FC253F" w:rsidP="00FC253F">
                            <w:pPr>
                              <w:ind w:left="851" w:hanging="851"/>
                              <w:rPr>
                                <w:b/>
                              </w:rPr>
                            </w:pPr>
                            <w:r>
                              <w:rPr>
                                <w:b/>
                              </w:rPr>
                              <w:t xml:space="preserve">By:      </w:t>
                            </w:r>
                            <w:r>
                              <w:rPr>
                                <w:b/>
                              </w:rPr>
                              <w:tab/>
                            </w:r>
                            <w:r w:rsidRPr="00EA0AB8">
                              <w:rPr>
                                <w:b/>
                              </w:rPr>
                              <w:t>R S Bottrill</w:t>
                            </w:r>
                          </w:p>
                          <w:p w:rsidR="00FC253F" w:rsidRPr="00EA0AB8" w:rsidRDefault="00FC253F" w:rsidP="00FC253F">
                            <w:pPr>
                              <w:ind w:left="851" w:hanging="851"/>
                              <w:rPr>
                                <w:b/>
                              </w:rPr>
                            </w:pPr>
                          </w:p>
                          <w:p w:rsidR="00FC253F" w:rsidRPr="00EA0AB8" w:rsidRDefault="00FC253F" w:rsidP="00FC253F">
                            <w:pPr>
                              <w:ind w:left="851" w:hanging="851"/>
                              <w:rPr>
                                <w:b/>
                              </w:rPr>
                            </w:pPr>
                            <w:r w:rsidRPr="00EA0AB8">
                              <w:rPr>
                                <w:b/>
                              </w:rPr>
                              <w:t xml:space="preserve">Date:   </w:t>
                            </w:r>
                            <w:r>
                              <w:rPr>
                                <w:b/>
                              </w:rPr>
                              <w:tab/>
                            </w:r>
                            <w:r>
                              <w:rPr>
                                <w:b/>
                              </w:rPr>
                              <w:fldChar w:fldCharType="begin"/>
                            </w:r>
                            <w:r>
                              <w:rPr>
                                <w:b/>
                              </w:rPr>
                              <w:instrText xml:space="preserve"> DATE  \* MERGEFORMAT </w:instrText>
                            </w:r>
                            <w:r>
                              <w:rPr>
                                <w:b/>
                              </w:rPr>
                              <w:fldChar w:fldCharType="separate"/>
                            </w:r>
                            <w:r w:rsidR="00441BF9">
                              <w:rPr>
                                <w:b/>
                                <w:noProof/>
                              </w:rPr>
                              <w:t>29/07/2019</w:t>
                            </w:r>
                            <w:r>
                              <w:rPr>
                                <w:b/>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75F8E" id="_x0000_s1037" type="#_x0000_t202" style="position:absolute;left:0;text-align:left;margin-left:302.8pt;margin-top:251.8pt;width:201pt;height:65.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" filled="f" stroked="f" strokeweight=".5pt">
                <v:path arrowok="t"/>
                <v:textbox>
                  <w:txbxContent>
                    <w:p w:rsidR="00FC253F" w:rsidRDefault="00FC253F" w:rsidP="00FC253F">
                      <w:pPr>
                        <w:ind w:left="851" w:hanging="851"/>
                        <w:rPr>
                          <w:b/>
                        </w:rPr>
                      </w:pPr>
                      <w:r>
                        <w:rPr>
                          <w:b/>
                        </w:rPr>
                        <w:t xml:space="preserve">By:      </w:t>
                      </w:r>
                      <w:r>
                        <w:rPr>
                          <w:b/>
                        </w:rPr>
                        <w:tab/>
                      </w:r>
                      <w:r w:rsidRPr="00EA0AB8">
                        <w:rPr>
                          <w:b/>
                        </w:rPr>
                        <w:t>R S Bottrill</w:t>
                      </w:r>
                    </w:p>
                    <w:p w:rsidR="00FC253F" w:rsidRPr="00EA0AB8" w:rsidRDefault="00FC253F" w:rsidP="00FC253F">
                      <w:pPr>
                        <w:ind w:left="851" w:hanging="851"/>
                        <w:rPr>
                          <w:b/>
                        </w:rPr>
                      </w:pPr>
                    </w:p>
                    <w:p w:rsidR="00FC253F" w:rsidRPr="00EA0AB8" w:rsidRDefault="00FC253F" w:rsidP="00FC253F">
                      <w:pPr>
                        <w:ind w:left="851" w:hanging="851"/>
                        <w:rPr>
                          <w:b/>
                        </w:rPr>
                      </w:pPr>
                      <w:r w:rsidRPr="00EA0AB8">
                        <w:rPr>
                          <w:b/>
                        </w:rPr>
                        <w:t xml:space="preserve">Date:   </w:t>
                      </w:r>
                      <w:r>
                        <w:rPr>
                          <w:b/>
                        </w:rPr>
                        <w:tab/>
                      </w:r>
                      <w:r>
                        <w:rPr>
                          <w:b/>
                        </w:rPr>
                        <w:fldChar w:fldCharType="begin"/>
                      </w:r>
                      <w:r>
                        <w:rPr>
                          <w:b/>
                        </w:rPr>
                        <w:instrText xml:space="preserve"> DATE  \* MERGEFORMAT </w:instrText>
                      </w:r>
                      <w:r>
                        <w:rPr>
                          <w:b/>
                        </w:rPr>
                        <w:fldChar w:fldCharType="separate"/>
                      </w:r>
                      <w:r w:rsidR="00441BF9">
                        <w:rPr>
                          <w:b/>
                          <w:noProof/>
                        </w:rPr>
                        <w:t>29/07/2019</w:t>
                      </w:r>
                      <w:r>
                        <w:rPr>
                          <w:b/>
                        </w:rPr>
                        <w:fldChar w:fldCharType="end"/>
                      </w:r>
                    </w:p>
                  </w:txbxContent>
                </v:textbox>
              </v:shape>
            </w:pict>
          </mc:Fallback>
        </mc:AlternateContent>
      </w:r>
    </w:p>
    <w:p w:rsidR="00FC253F" w:rsidRPr="007E30BC" w:rsidRDefault="00FC253F" w:rsidP="00FC253F">
      <w:pPr>
        <w:spacing w:before="120" w:after="120" w:line="360" w:lineRule="auto"/>
        <w:rPr>
          <w:rFonts w:ascii="Arial" w:hAnsi="Arial" w:cs="Arial"/>
          <w:sz w:val="36"/>
          <w:szCs w:val="36"/>
        </w:rPr>
        <w:sectPr w:rsidR="00FC253F" w:rsidRPr="007E30BC" w:rsidSect="003F302B">
          <w:headerReference w:type="default" r:id="rId7"/>
          <w:footerReference w:type="default" r:id="rId8"/>
          <w:footerReference w:type="first" r:id="rId9"/>
          <w:pgSz w:w="11906" w:h="16838"/>
          <w:pgMar w:top="1440" w:right="1440" w:bottom="1440" w:left="1440" w:header="708" w:footer="227" w:gutter="0"/>
          <w:cols w:space="708"/>
          <w:docGrid w:linePitch="360"/>
        </w:sectPr>
      </w:pPr>
    </w:p>
    <w:p w:rsidR="00061B2C" w:rsidRDefault="00061B2C" w:rsidP="00061B2C">
      <w:pPr>
        <w:spacing w:after="240" w:line="240" w:lineRule="atLeast"/>
        <w:outlineLvl w:val="0"/>
        <w:rPr>
          <w:rFonts w:ascii="Arial" w:eastAsia="Arial Unicode MS" w:hAnsi="Arial"/>
          <w:b/>
          <w:caps/>
          <w:color w:val="000000"/>
          <w:sz w:val="28"/>
          <w:u w:color="000000"/>
        </w:rPr>
      </w:pPr>
      <w:r>
        <w:rPr>
          <w:rFonts w:ascii="Arial" w:eastAsia="Arial Unicode MS" w:hAnsi="Arial Unicode MS"/>
          <w:b/>
          <w:caps/>
          <w:color w:val="000000"/>
          <w:sz w:val="28"/>
          <w:u w:color="000000"/>
        </w:rPr>
        <w:t>Summary</w:t>
      </w:r>
    </w:p>
    <w:p w:rsidR="00061B2C" w:rsidRPr="00B4394C" w:rsidRDefault="004117D1" w:rsidP="00061B2C">
      <w:pPr>
        <w:spacing w:before="120" w:after="120" w:line="360" w:lineRule="auto"/>
        <w:outlineLvl w:val="0"/>
        <w:rPr>
          <w:rFonts w:ascii="Arial" w:eastAsia="Arial Unicode MS" w:hAnsi="Arial Unicode MS"/>
          <w:color w:val="000000"/>
          <w:sz w:val="24"/>
          <w:szCs w:val="24"/>
          <w:u w:color="000000"/>
        </w:rPr>
      </w:pPr>
      <w:r w:rsidRPr="00B4394C">
        <w:rPr>
          <w:rFonts w:ascii="Arial" w:eastAsia="Arial Unicode MS" w:hAnsi="Arial Unicode MS"/>
          <w:color w:val="000000"/>
          <w:sz w:val="24"/>
          <w:szCs w:val="24"/>
          <w:u w:color="000000"/>
        </w:rPr>
        <w:t>The vein contains pink albite with green amphibole and quartz</w:t>
      </w:r>
      <w:r w:rsidR="00B61430" w:rsidRPr="00B4394C">
        <w:rPr>
          <w:rFonts w:ascii="Arial" w:eastAsia="Arial Unicode MS" w:hAnsi="Arial Unicode MS"/>
          <w:color w:val="000000"/>
          <w:sz w:val="24"/>
          <w:szCs w:val="24"/>
          <w:u w:color="000000"/>
        </w:rPr>
        <w:t>.</w:t>
      </w:r>
    </w:p>
    <w:p w:rsidR="00061B2C" w:rsidRPr="00725E43" w:rsidRDefault="00061B2C" w:rsidP="00061B2C">
      <w:pPr>
        <w:spacing w:before="120" w:after="120" w:line="360" w:lineRule="auto"/>
        <w:outlineLvl w:val="0"/>
        <w:rPr>
          <w:rFonts w:ascii="Arial" w:eastAsia="Arial Unicode MS" w:hAnsi="Arial Unicode MS"/>
          <w:i/>
          <w:color w:val="000000"/>
          <w:sz w:val="24"/>
          <w:szCs w:val="24"/>
          <w:highlight w:val="yellow"/>
          <w:u w:color="000000"/>
        </w:rPr>
      </w:pPr>
    </w:p>
    <w:p w:rsidR="00935E5D" w:rsidRPr="004117D1" w:rsidRDefault="00935E5D" w:rsidP="007A19C2">
      <w:pPr>
        <w:spacing w:after="240" w:line="240" w:lineRule="atLeast"/>
        <w:outlineLvl w:val="0"/>
        <w:rPr>
          <w:rFonts w:ascii="Arial" w:eastAsia="Arial Unicode MS" w:hAnsi="Arial"/>
          <w:b/>
          <w:caps/>
          <w:color w:val="000000"/>
          <w:sz w:val="28"/>
          <w:u w:color="000000"/>
        </w:rPr>
      </w:pPr>
      <w:r w:rsidRPr="004117D1">
        <w:rPr>
          <w:rFonts w:ascii="Arial" w:eastAsia="Arial Unicode MS" w:hAnsi="Arial Unicode MS"/>
          <w:b/>
          <w:caps/>
          <w:color w:val="000000"/>
          <w:sz w:val="28"/>
          <w:u w:color="000000"/>
        </w:rPr>
        <w:t>Introduction</w:t>
      </w:r>
    </w:p>
    <w:p w:rsidR="00935E5D" w:rsidRPr="004117D1" w:rsidRDefault="00722F85" w:rsidP="006624A8">
      <w:pPr>
        <w:pStyle w:val="Body1"/>
        <w:spacing w:before="120" w:after="120" w:line="360" w:lineRule="auto"/>
        <w:rPr>
          <w:rFonts w:ascii="Arial" w:hAnsi="Arial" w:cs="Arial"/>
          <w:sz w:val="24"/>
          <w:lang w:val="en-US"/>
        </w:rPr>
      </w:pPr>
      <w:r w:rsidRPr="004117D1">
        <w:rPr>
          <w:rFonts w:ascii="Arial" w:hAnsi="Arial" w:cs="Arial"/>
          <w:sz w:val="24"/>
          <w:lang w:val="en-US"/>
        </w:rPr>
        <w:t>I</w:t>
      </w:r>
      <w:r w:rsidR="00AC54C0" w:rsidRPr="004117D1">
        <w:rPr>
          <w:rFonts w:ascii="Arial" w:hAnsi="Arial" w:cs="Arial"/>
          <w:sz w:val="24"/>
          <w:lang w:val="en-US"/>
        </w:rPr>
        <w:t xml:space="preserve"> inspected </w:t>
      </w:r>
      <w:r w:rsidR="006624A8" w:rsidRPr="004117D1">
        <w:rPr>
          <w:rFonts w:ascii="Arial" w:hAnsi="Arial" w:cs="Arial"/>
          <w:sz w:val="24"/>
          <w:lang w:val="en-US"/>
        </w:rPr>
        <w:t>a</w:t>
      </w:r>
      <w:r w:rsidR="006848D4" w:rsidRPr="004117D1">
        <w:rPr>
          <w:rFonts w:ascii="Arial" w:hAnsi="Arial" w:cs="Arial"/>
          <w:sz w:val="24"/>
          <w:lang w:val="en-US"/>
        </w:rPr>
        <w:t xml:space="preserve"> </w:t>
      </w:r>
      <w:r w:rsidR="00D479F7" w:rsidRPr="004117D1">
        <w:rPr>
          <w:rFonts w:ascii="Arial" w:hAnsi="Arial" w:cs="Arial"/>
          <w:sz w:val="24"/>
          <w:lang w:val="en-US"/>
        </w:rPr>
        <w:t xml:space="preserve">drillhole and tested </w:t>
      </w:r>
      <w:r w:rsidRPr="004117D1">
        <w:rPr>
          <w:rFonts w:ascii="Arial" w:hAnsi="Arial" w:cs="Arial"/>
          <w:sz w:val="24"/>
          <w:lang w:val="en-US"/>
        </w:rPr>
        <w:t>one</w:t>
      </w:r>
      <w:r w:rsidR="00D479F7" w:rsidRPr="004117D1">
        <w:rPr>
          <w:rFonts w:ascii="Arial" w:hAnsi="Arial" w:cs="Arial"/>
          <w:sz w:val="24"/>
          <w:lang w:val="en-US"/>
        </w:rPr>
        <w:t xml:space="preserve"> </w:t>
      </w:r>
      <w:r w:rsidR="006624A8" w:rsidRPr="004117D1">
        <w:rPr>
          <w:rFonts w:ascii="Arial" w:hAnsi="Arial" w:cs="Arial"/>
          <w:sz w:val="24"/>
          <w:lang w:val="en-US"/>
        </w:rPr>
        <w:t xml:space="preserve">mineral </w:t>
      </w:r>
      <w:r w:rsidR="00AC54C0" w:rsidRPr="004117D1">
        <w:rPr>
          <w:rFonts w:ascii="Arial" w:hAnsi="Arial" w:cs="Arial"/>
          <w:sz w:val="24"/>
          <w:lang w:val="en-US"/>
        </w:rPr>
        <w:t xml:space="preserve">sample </w:t>
      </w:r>
      <w:r w:rsidR="006624A8" w:rsidRPr="004117D1">
        <w:rPr>
          <w:rFonts w:ascii="Arial" w:hAnsi="Arial" w:cs="Arial"/>
          <w:sz w:val="24"/>
          <w:lang w:val="en-US"/>
        </w:rPr>
        <w:t>from</w:t>
      </w:r>
      <w:r w:rsidR="006848D4" w:rsidRPr="004117D1">
        <w:rPr>
          <w:rFonts w:ascii="Arial" w:hAnsi="Arial" w:cs="Arial"/>
          <w:sz w:val="24"/>
          <w:lang w:val="en-US"/>
        </w:rPr>
        <w:t xml:space="preserve"> </w:t>
      </w:r>
      <w:r w:rsidR="004117D1" w:rsidRPr="004117D1">
        <w:rPr>
          <w:rFonts w:ascii="Arial" w:hAnsi="Arial" w:cs="Arial"/>
          <w:sz w:val="24"/>
          <w:lang w:val="en-US"/>
        </w:rPr>
        <w:t>the Thoma</w:t>
      </w:r>
      <w:r w:rsidR="00637594">
        <w:rPr>
          <w:rFonts w:ascii="Arial" w:hAnsi="Arial" w:cs="Arial"/>
          <w:sz w:val="24"/>
          <w:lang w:val="en-US"/>
        </w:rPr>
        <w:t>s</w:t>
      </w:r>
      <w:r w:rsidR="004117D1" w:rsidRPr="004117D1">
        <w:rPr>
          <w:rFonts w:ascii="Arial" w:hAnsi="Arial" w:cs="Arial"/>
          <w:sz w:val="24"/>
          <w:lang w:val="en-US"/>
        </w:rPr>
        <w:t xml:space="preserve"> Creek</w:t>
      </w:r>
      <w:r w:rsidRPr="004117D1">
        <w:rPr>
          <w:rFonts w:ascii="Arial" w:hAnsi="Arial" w:cs="Arial"/>
          <w:sz w:val="24"/>
          <w:lang w:val="en-US"/>
        </w:rPr>
        <w:t xml:space="preserve"> prospect</w:t>
      </w:r>
      <w:r w:rsidR="003F4E9E" w:rsidRPr="004117D1">
        <w:rPr>
          <w:rFonts w:ascii="Arial" w:hAnsi="Arial" w:cs="Arial"/>
          <w:sz w:val="24"/>
          <w:lang w:val="en-US"/>
        </w:rPr>
        <w:t xml:space="preserve"> </w:t>
      </w:r>
      <w:r w:rsidR="00D96754" w:rsidRPr="004117D1">
        <w:rPr>
          <w:rFonts w:ascii="Arial" w:hAnsi="Arial" w:cs="Arial"/>
          <w:sz w:val="24"/>
          <w:lang w:val="en-US"/>
        </w:rPr>
        <w:t>(Table 1)</w:t>
      </w:r>
      <w:r w:rsidR="00CF004C" w:rsidRPr="004117D1">
        <w:rPr>
          <w:rFonts w:ascii="Arial" w:hAnsi="Arial" w:cs="Arial"/>
          <w:sz w:val="24"/>
          <w:lang w:val="en-US"/>
        </w:rPr>
        <w:t>,</w:t>
      </w:r>
      <w:r w:rsidR="00AC54C0" w:rsidRPr="004117D1">
        <w:rPr>
          <w:rFonts w:ascii="Arial" w:hAnsi="Arial" w:cs="Arial"/>
          <w:sz w:val="24"/>
          <w:lang w:val="en-US"/>
        </w:rPr>
        <w:t xml:space="preserve"> to </w:t>
      </w:r>
      <w:r w:rsidR="006848D4" w:rsidRPr="004117D1">
        <w:rPr>
          <w:rFonts w:ascii="Arial" w:hAnsi="Arial" w:cs="Arial"/>
          <w:sz w:val="24"/>
          <w:lang w:val="en-US"/>
        </w:rPr>
        <w:t>determine</w:t>
      </w:r>
      <w:r w:rsidR="00AC54C0" w:rsidRPr="004117D1">
        <w:rPr>
          <w:rFonts w:ascii="Arial" w:hAnsi="Arial" w:cs="Arial"/>
          <w:sz w:val="24"/>
          <w:lang w:val="en-US"/>
        </w:rPr>
        <w:t xml:space="preserve"> </w:t>
      </w:r>
      <w:r w:rsidRPr="004117D1">
        <w:rPr>
          <w:rFonts w:ascii="Arial" w:hAnsi="Arial" w:cs="Arial"/>
          <w:sz w:val="24"/>
          <w:lang w:val="en-US"/>
        </w:rPr>
        <w:t>its mineralogy</w:t>
      </w:r>
      <w:r w:rsidR="00AC54C0" w:rsidRPr="004117D1">
        <w:rPr>
          <w:rFonts w:ascii="Arial" w:hAnsi="Arial" w:cs="Arial"/>
          <w:sz w:val="24"/>
          <w:lang w:val="en-US"/>
        </w:rPr>
        <w:t xml:space="preserve">. </w:t>
      </w:r>
    </w:p>
    <w:p w:rsidR="00D96754" w:rsidRPr="00725E43" w:rsidRDefault="00D96754" w:rsidP="00D96754">
      <w:pPr>
        <w:spacing w:before="120" w:after="120" w:line="360" w:lineRule="auto"/>
        <w:outlineLvl w:val="0"/>
        <w:rPr>
          <w:rFonts w:ascii="Arial" w:eastAsia="Arial Unicode MS" w:hAnsi="Arial Unicode MS"/>
          <w:color w:val="000000"/>
          <w:highlight w:val="yellow"/>
          <w:u w:color="000000"/>
        </w:rPr>
      </w:pPr>
    </w:p>
    <w:p w:rsidR="00D96754" w:rsidRPr="004117D1" w:rsidRDefault="00D96754" w:rsidP="00D96754">
      <w:pPr>
        <w:pStyle w:val="Body1"/>
        <w:jc w:val="center"/>
        <w:rPr>
          <w:rFonts w:ascii="Arial" w:hAnsi="Arial" w:cs="Arial"/>
          <w:b/>
          <w:i/>
          <w:caps/>
          <w:lang w:val="en-US"/>
        </w:rPr>
      </w:pPr>
      <w:r w:rsidRPr="004117D1">
        <w:rPr>
          <w:rFonts w:ascii="Arial" w:hAnsi="Arial" w:cs="Arial"/>
          <w:b/>
          <w:i/>
          <w:caps/>
          <w:lang w:val="en-US"/>
        </w:rPr>
        <w:t>Table 1: sample details.</w:t>
      </w:r>
    </w:p>
    <w:tbl>
      <w:tblPr>
        <w:tblW w:w="8505" w:type="dxa"/>
        <w:tblInd w:w="660" w:type="dxa"/>
        <w:tblLayout w:type="fixed"/>
        <w:tblLook w:val="04A0" w:firstRow="1" w:lastRow="0" w:firstColumn="1" w:lastColumn="0" w:noHBand="0" w:noVBand="1"/>
      </w:tblPr>
      <w:tblGrid>
        <w:gridCol w:w="1418"/>
        <w:gridCol w:w="3827"/>
        <w:gridCol w:w="3260"/>
      </w:tblGrid>
      <w:tr w:rsidR="00D96754" w:rsidRPr="00725E43" w:rsidTr="004117D1">
        <w:trPr>
          <w:trHeight w:val="264"/>
        </w:trPr>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rsidR="00D96754" w:rsidRPr="004117D1" w:rsidRDefault="00D96754" w:rsidP="002B5CC0">
            <w:pPr>
              <w:spacing w:before="120" w:after="120"/>
              <w:rPr>
                <w:rFonts w:ascii="Arial" w:hAnsi="Arial" w:cs="Arial"/>
                <w:color w:val="0000FF"/>
              </w:rPr>
            </w:pPr>
            <w:r w:rsidRPr="004117D1">
              <w:rPr>
                <w:rFonts w:ascii="Arial" w:hAnsi="Arial" w:cs="Arial"/>
                <w:color w:val="0000FF"/>
              </w:rPr>
              <w:t>Reg. No</w:t>
            </w:r>
          </w:p>
        </w:tc>
        <w:tc>
          <w:tcPr>
            <w:tcW w:w="3827"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D96754" w:rsidRPr="004117D1" w:rsidRDefault="00D96754" w:rsidP="002B5CC0">
            <w:pPr>
              <w:spacing w:before="120" w:after="120"/>
              <w:rPr>
                <w:rFonts w:ascii="Arial" w:hAnsi="Arial" w:cs="Arial"/>
                <w:color w:val="0000FF"/>
              </w:rPr>
            </w:pPr>
            <w:r w:rsidRPr="004117D1">
              <w:rPr>
                <w:rFonts w:ascii="Arial" w:hAnsi="Arial" w:cs="Arial"/>
                <w:color w:val="0000FF"/>
              </w:rPr>
              <w:t>Location</w:t>
            </w:r>
          </w:p>
        </w:tc>
        <w:tc>
          <w:tcPr>
            <w:tcW w:w="3260"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D96754" w:rsidRPr="004117D1" w:rsidRDefault="00D96754" w:rsidP="002B5CC0">
            <w:pPr>
              <w:spacing w:before="120" w:after="120"/>
              <w:rPr>
                <w:rFonts w:ascii="Arial" w:hAnsi="Arial" w:cs="Arial"/>
                <w:color w:val="0000FF"/>
              </w:rPr>
            </w:pPr>
            <w:r w:rsidRPr="004117D1">
              <w:rPr>
                <w:rFonts w:ascii="Arial" w:hAnsi="Arial" w:cs="Arial"/>
                <w:color w:val="0000FF"/>
              </w:rPr>
              <w:t>Description</w:t>
            </w:r>
          </w:p>
        </w:tc>
      </w:tr>
      <w:tr w:rsidR="004117D1" w:rsidRPr="00271042" w:rsidTr="004117D1">
        <w:trPr>
          <w:trHeight w:val="300"/>
        </w:trPr>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117D1" w:rsidRPr="00271042" w:rsidRDefault="004117D1" w:rsidP="00271042">
            <w:pPr>
              <w:spacing w:after="0" w:line="240" w:lineRule="auto"/>
              <w:rPr>
                <w:rFonts w:ascii="Arial" w:eastAsia="Times New Roman" w:hAnsi="Arial" w:cs="Arial"/>
                <w:color w:val="000000"/>
                <w:sz w:val="20"/>
                <w:szCs w:val="20"/>
                <w:lang w:eastAsia="en-AU"/>
              </w:rPr>
            </w:pPr>
            <w:r w:rsidRPr="00271042">
              <w:rPr>
                <w:rFonts w:ascii="Arial" w:eastAsia="Times New Roman" w:hAnsi="Arial" w:cs="Arial"/>
                <w:color w:val="000000"/>
                <w:sz w:val="20"/>
                <w:szCs w:val="20"/>
                <w:lang w:eastAsia="en-AU"/>
              </w:rPr>
              <w:t>G409138</w:t>
            </w:r>
          </w:p>
        </w:tc>
        <w:tc>
          <w:tcPr>
            <w:tcW w:w="3827" w:type="dxa"/>
            <w:tcBorders>
              <w:top w:val="single" w:sz="4" w:space="0" w:color="auto"/>
              <w:left w:val="nil"/>
              <w:bottom w:val="single" w:sz="4" w:space="0" w:color="auto"/>
              <w:right w:val="single" w:sz="4" w:space="0" w:color="auto"/>
            </w:tcBorders>
            <w:shd w:val="clear" w:color="000000" w:fill="FFFFFF"/>
            <w:noWrap/>
            <w:vAlign w:val="bottom"/>
            <w:hideMark/>
          </w:tcPr>
          <w:p w:rsidR="004117D1" w:rsidRPr="00271042" w:rsidRDefault="004117D1" w:rsidP="00271042">
            <w:pPr>
              <w:spacing w:after="0" w:line="240" w:lineRule="auto"/>
              <w:rPr>
                <w:rFonts w:ascii="Arial" w:eastAsia="Times New Roman" w:hAnsi="Arial" w:cs="Arial"/>
                <w:color w:val="000000"/>
                <w:sz w:val="20"/>
                <w:szCs w:val="20"/>
                <w:lang w:eastAsia="en-AU"/>
              </w:rPr>
            </w:pPr>
            <w:r w:rsidRPr="00271042">
              <w:rPr>
                <w:rFonts w:ascii="Arial" w:eastAsia="Times New Roman" w:hAnsi="Arial" w:cs="Arial"/>
                <w:sz w:val="16"/>
                <w:szCs w:val="16"/>
                <w:lang w:eastAsia="en-AU"/>
              </w:rPr>
              <w:t xml:space="preserve">Thomas </w:t>
            </w:r>
            <w:proofErr w:type="spellStart"/>
            <w:r w:rsidRPr="00271042">
              <w:rPr>
                <w:rFonts w:ascii="Arial" w:eastAsia="Times New Roman" w:hAnsi="Arial" w:cs="Arial"/>
                <w:sz w:val="16"/>
                <w:szCs w:val="16"/>
                <w:lang w:eastAsia="en-AU"/>
              </w:rPr>
              <w:t>Ck</w:t>
            </w:r>
            <w:proofErr w:type="spellEnd"/>
            <w:r w:rsidRPr="00271042">
              <w:rPr>
                <w:rFonts w:ascii="Arial" w:eastAsia="Times New Roman" w:hAnsi="Arial" w:cs="Arial"/>
                <w:color w:val="000000"/>
                <w:sz w:val="20"/>
                <w:szCs w:val="20"/>
                <w:lang w:eastAsia="en-AU"/>
              </w:rPr>
              <w:t xml:space="preserve"> TCDD004/226.5</w:t>
            </w:r>
          </w:p>
        </w:tc>
        <w:tc>
          <w:tcPr>
            <w:tcW w:w="3260" w:type="dxa"/>
            <w:tcBorders>
              <w:top w:val="single" w:sz="4" w:space="0" w:color="auto"/>
              <w:left w:val="nil"/>
              <w:bottom w:val="single" w:sz="4" w:space="0" w:color="auto"/>
              <w:right w:val="single" w:sz="4" w:space="0" w:color="auto"/>
            </w:tcBorders>
            <w:shd w:val="clear" w:color="000000" w:fill="FFFFFF"/>
            <w:noWrap/>
            <w:vAlign w:val="bottom"/>
            <w:hideMark/>
          </w:tcPr>
          <w:p w:rsidR="004117D1" w:rsidRPr="00271042" w:rsidRDefault="004117D1" w:rsidP="00271042">
            <w:pPr>
              <w:spacing w:after="0" w:line="240" w:lineRule="auto"/>
              <w:rPr>
                <w:rFonts w:ascii="Arial" w:eastAsia="Times New Roman" w:hAnsi="Arial" w:cs="Arial"/>
                <w:sz w:val="18"/>
                <w:szCs w:val="18"/>
                <w:lang w:eastAsia="en-AU"/>
              </w:rPr>
            </w:pPr>
            <w:r w:rsidRPr="00271042">
              <w:rPr>
                <w:rFonts w:ascii="Arial" w:eastAsia="Times New Roman" w:hAnsi="Arial" w:cs="Arial"/>
                <w:sz w:val="18"/>
                <w:szCs w:val="18"/>
                <w:lang w:eastAsia="en-AU"/>
              </w:rPr>
              <w:t>albite-actinolite?</w:t>
            </w:r>
          </w:p>
        </w:tc>
      </w:tr>
    </w:tbl>
    <w:p w:rsidR="00D96754" w:rsidRPr="00725E43" w:rsidRDefault="00D96754" w:rsidP="00D96754">
      <w:pPr>
        <w:spacing w:before="120" w:after="120" w:line="360" w:lineRule="auto"/>
        <w:outlineLvl w:val="0"/>
        <w:rPr>
          <w:rFonts w:ascii="Arial" w:eastAsia="Arial Unicode MS" w:hAnsi="Arial Unicode MS"/>
          <w:color w:val="000000"/>
          <w:highlight w:val="yellow"/>
          <w:u w:color="000000"/>
        </w:rPr>
      </w:pPr>
    </w:p>
    <w:p w:rsidR="00061B2C" w:rsidRPr="00725E43" w:rsidRDefault="00061B2C" w:rsidP="00D96754">
      <w:pPr>
        <w:spacing w:before="120" w:after="120" w:line="360" w:lineRule="auto"/>
        <w:outlineLvl w:val="0"/>
        <w:rPr>
          <w:rFonts w:ascii="Arial" w:eastAsia="Arial Unicode MS" w:hAnsi="Arial Unicode MS"/>
          <w:color w:val="000000"/>
          <w:highlight w:val="yellow"/>
          <w:u w:color="000000"/>
        </w:rPr>
      </w:pPr>
    </w:p>
    <w:p w:rsidR="00061B2C" w:rsidRPr="004117D1" w:rsidRDefault="00061B2C" w:rsidP="00061B2C">
      <w:pPr>
        <w:spacing w:after="240" w:line="240" w:lineRule="atLeast"/>
        <w:outlineLvl w:val="0"/>
        <w:rPr>
          <w:rFonts w:ascii="Arial" w:eastAsia="Arial Unicode MS" w:hAnsi="Arial"/>
          <w:b/>
          <w:caps/>
          <w:color w:val="000000"/>
          <w:sz w:val="28"/>
          <w:u w:color="000000"/>
        </w:rPr>
      </w:pPr>
      <w:r w:rsidRPr="004117D1">
        <w:rPr>
          <w:rFonts w:ascii="Arial" w:eastAsia="Arial Unicode MS" w:hAnsi="Arial Unicode MS"/>
          <w:b/>
          <w:caps/>
          <w:color w:val="000000"/>
          <w:sz w:val="28"/>
          <w:u w:color="000000"/>
        </w:rPr>
        <w:t>Sample descriptions</w:t>
      </w:r>
    </w:p>
    <w:p w:rsidR="00B43669" w:rsidRPr="004117D1" w:rsidRDefault="00061B2C" w:rsidP="0036164A">
      <w:pPr>
        <w:pStyle w:val="Body1"/>
        <w:spacing w:before="120" w:after="120" w:line="360" w:lineRule="auto"/>
        <w:rPr>
          <w:rFonts w:ascii="Arial" w:hAnsi="Arial" w:cs="Arial"/>
          <w:sz w:val="24"/>
          <w:lang w:val="en-US"/>
        </w:rPr>
      </w:pPr>
      <w:r w:rsidRPr="004117D1">
        <w:rPr>
          <w:rFonts w:ascii="Arial" w:hAnsi="Arial" w:cs="Arial"/>
          <w:sz w:val="24"/>
          <w:lang w:val="en-US"/>
        </w:rPr>
        <w:t xml:space="preserve">Under the stereomicroscope </w:t>
      </w:r>
      <w:r w:rsidR="00B43669" w:rsidRPr="004117D1">
        <w:rPr>
          <w:rFonts w:ascii="Arial" w:hAnsi="Arial" w:cs="Arial"/>
          <w:sz w:val="24"/>
          <w:lang w:val="en-US"/>
        </w:rPr>
        <w:t xml:space="preserve">the </w:t>
      </w:r>
      <w:r w:rsidRPr="004117D1">
        <w:rPr>
          <w:rFonts w:ascii="Arial" w:hAnsi="Arial" w:cs="Arial"/>
          <w:sz w:val="24"/>
          <w:lang w:val="en-US"/>
        </w:rPr>
        <w:t>sample</w:t>
      </w:r>
      <w:r w:rsidR="00AE3C13" w:rsidRPr="004117D1">
        <w:rPr>
          <w:rFonts w:ascii="Arial" w:hAnsi="Arial" w:cs="Arial"/>
          <w:sz w:val="24"/>
          <w:lang w:val="en-US"/>
        </w:rPr>
        <w:t xml:space="preserve"> contain</w:t>
      </w:r>
      <w:r w:rsidR="00722F85" w:rsidRPr="004117D1">
        <w:rPr>
          <w:rFonts w:ascii="Arial" w:hAnsi="Arial" w:cs="Arial"/>
          <w:sz w:val="24"/>
          <w:lang w:val="en-US"/>
        </w:rPr>
        <w:t>s</w:t>
      </w:r>
      <w:r w:rsidRPr="004117D1">
        <w:rPr>
          <w:rFonts w:ascii="Arial" w:hAnsi="Arial" w:cs="Arial"/>
          <w:sz w:val="24"/>
          <w:lang w:val="en-US"/>
        </w:rPr>
        <w:t xml:space="preserve"> </w:t>
      </w:r>
      <w:r w:rsidR="00B43F9A" w:rsidRPr="004117D1">
        <w:rPr>
          <w:rFonts w:ascii="Arial" w:hAnsi="Arial" w:cs="Arial"/>
          <w:sz w:val="24"/>
          <w:lang w:val="en-US"/>
        </w:rPr>
        <w:t xml:space="preserve">mostly mid-green </w:t>
      </w:r>
      <w:r w:rsidR="00B61430" w:rsidRPr="004117D1">
        <w:rPr>
          <w:rFonts w:ascii="Arial" w:hAnsi="Arial" w:cs="Arial"/>
          <w:sz w:val="24"/>
          <w:lang w:val="en-US"/>
        </w:rPr>
        <w:t xml:space="preserve">weakly </w:t>
      </w:r>
      <w:r w:rsidR="004117D1" w:rsidRPr="004117D1">
        <w:rPr>
          <w:rFonts w:ascii="Arial" w:hAnsi="Arial" w:cs="Arial"/>
          <w:sz w:val="24"/>
          <w:lang w:val="en-US"/>
        </w:rPr>
        <w:t>fibrous amphibole</w:t>
      </w:r>
      <w:r w:rsidR="00B61430" w:rsidRPr="004117D1">
        <w:rPr>
          <w:rFonts w:ascii="Arial" w:hAnsi="Arial" w:cs="Arial"/>
          <w:sz w:val="24"/>
          <w:lang w:val="en-US"/>
        </w:rPr>
        <w:t xml:space="preserve">, </w:t>
      </w:r>
      <w:r w:rsidR="004117D1" w:rsidRPr="004117D1">
        <w:rPr>
          <w:rFonts w:ascii="Arial" w:hAnsi="Arial" w:cs="Arial"/>
          <w:sz w:val="24"/>
          <w:lang w:val="en-US"/>
        </w:rPr>
        <w:t xml:space="preserve">with a pink mineral (feldspar?). </w:t>
      </w:r>
    </w:p>
    <w:p w:rsidR="00061B2C" w:rsidRPr="00725E43" w:rsidRDefault="00061B2C" w:rsidP="00061B2C">
      <w:pPr>
        <w:shd w:val="clear" w:color="auto" w:fill="FFFFFF" w:themeFill="background1"/>
        <w:spacing w:before="120" w:after="120" w:line="360" w:lineRule="auto"/>
        <w:outlineLvl w:val="0"/>
        <w:rPr>
          <w:rFonts w:ascii="Arial" w:eastAsia="Arial Unicode MS" w:hAnsi="Arial Unicode MS"/>
          <w:color w:val="000000"/>
          <w:highlight w:val="yellow"/>
          <w:u w:color="000000"/>
        </w:rPr>
      </w:pPr>
    </w:p>
    <w:p w:rsidR="00730CE4" w:rsidRPr="00725E43" w:rsidRDefault="004117D1" w:rsidP="00B43F9A">
      <w:pPr>
        <w:shd w:val="clear" w:color="auto" w:fill="FFFFFF" w:themeFill="background1"/>
        <w:spacing w:after="0" w:line="240" w:lineRule="auto"/>
        <w:outlineLvl w:val="0"/>
        <w:rPr>
          <w:rFonts w:ascii="Arial" w:eastAsia="Arial Unicode MS" w:hAnsi="Arial Unicode MS"/>
          <w:i/>
          <w:color w:val="000000"/>
          <w:highlight w:val="yellow"/>
          <w:u w:color="000000"/>
        </w:rPr>
      </w:pPr>
      <w:r w:rsidRPr="00271042">
        <w:rPr>
          <w:rFonts w:ascii="Arial" w:eastAsia="Arial Unicode MS" w:hAnsi="Arial Unicode MS"/>
          <w:noProof/>
          <w:color w:val="000000"/>
          <w:u w:color="000000"/>
          <w:lang w:eastAsia="en-AU"/>
        </w:rPr>
        <w:drawing>
          <wp:inline distT="0" distB="0" distL="0" distR="0" wp14:anchorId="1C733A7C" wp14:editId="0B976F6E">
            <wp:extent cx="5379085" cy="3309586"/>
            <wp:effectExtent l="0" t="0" r="5715" b="0"/>
            <wp:docPr id="1" name="Picture 1" descr="C:\Users\rbottril\Pictures\thomas ck\PC1823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bottril\Pictures\thomas ck\PC182375.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6122" t="11040" r="9803" b="20036"/>
                    <a:stretch/>
                  </pic:blipFill>
                  <pic:spPr bwMode="auto">
                    <a:xfrm>
                      <a:off x="0" y="0"/>
                      <a:ext cx="5390940" cy="3316880"/>
                    </a:xfrm>
                    <a:prstGeom prst="rect">
                      <a:avLst/>
                    </a:prstGeom>
                    <a:noFill/>
                    <a:ln>
                      <a:noFill/>
                    </a:ln>
                    <a:extLst>
                      <a:ext uri="{53640926-AAD7-44D8-BBD7-CCE9431645EC}">
                        <a14:shadowObscured xmlns:a14="http://schemas.microsoft.com/office/drawing/2010/main"/>
                      </a:ext>
                    </a:extLst>
                  </pic:spPr>
                </pic:pic>
              </a:graphicData>
            </a:graphic>
          </wp:inline>
        </w:drawing>
      </w:r>
    </w:p>
    <w:p w:rsidR="00B43F9A" w:rsidRPr="004117D1" w:rsidRDefault="00B43F9A" w:rsidP="00B43F9A">
      <w:pPr>
        <w:spacing w:after="0" w:line="240" w:lineRule="auto"/>
        <w:outlineLvl w:val="0"/>
        <w:rPr>
          <w:rFonts w:ascii="Arial" w:eastAsia="Arial Unicode MS" w:hAnsi="Arial Unicode MS"/>
          <w:i/>
          <w:color w:val="000000"/>
          <w:u w:color="000000"/>
        </w:rPr>
      </w:pPr>
      <w:r w:rsidRPr="004117D1">
        <w:rPr>
          <w:rFonts w:ascii="Arial" w:eastAsia="Arial Unicode MS" w:hAnsi="Arial Unicode MS"/>
          <w:i/>
          <w:color w:val="000000"/>
          <w:u w:color="000000"/>
        </w:rPr>
        <w:t xml:space="preserve">Fig. 1: </w:t>
      </w:r>
      <w:r w:rsidR="004117D1" w:rsidRPr="004117D1">
        <w:rPr>
          <w:rFonts w:ascii="Arial" w:eastAsia="Arial Unicode MS" w:hAnsi="Arial Unicode MS"/>
          <w:i/>
          <w:color w:val="000000"/>
          <w:u w:color="000000"/>
        </w:rPr>
        <w:t>Green amphibole and pink feldspar from a v</w:t>
      </w:r>
      <w:r w:rsidR="008A69AA" w:rsidRPr="004117D1">
        <w:rPr>
          <w:rFonts w:ascii="Arial" w:eastAsia="Arial Unicode MS" w:hAnsi="Arial Unicode MS"/>
          <w:i/>
          <w:color w:val="000000"/>
          <w:u w:color="000000"/>
        </w:rPr>
        <w:t>ein</w:t>
      </w:r>
      <w:r w:rsidR="004117D1" w:rsidRPr="004117D1">
        <w:rPr>
          <w:rFonts w:ascii="Arial" w:eastAsia="Arial Unicode MS" w:hAnsi="Arial Unicode MS"/>
          <w:i/>
          <w:color w:val="000000"/>
          <w:u w:color="000000"/>
        </w:rPr>
        <w:t>.</w:t>
      </w:r>
      <w:r w:rsidRPr="004117D1">
        <w:rPr>
          <w:rFonts w:ascii="Arial" w:eastAsia="Arial Unicode MS" w:hAnsi="Arial Unicode MS"/>
          <w:i/>
          <w:color w:val="000000"/>
          <w:u w:color="000000"/>
        </w:rPr>
        <w:t xml:space="preserve"> Sample </w:t>
      </w:r>
      <w:r w:rsidRPr="004117D1">
        <w:rPr>
          <w:rFonts w:ascii="Helvetica" w:hAnsi="Helvetica" w:cs="Helvetica"/>
          <w:i/>
          <w:color w:val="000000"/>
        </w:rPr>
        <w:t>G40</w:t>
      </w:r>
      <w:r w:rsidR="004117D1" w:rsidRPr="004117D1">
        <w:rPr>
          <w:rFonts w:ascii="Helvetica" w:hAnsi="Helvetica" w:cs="Helvetica"/>
          <w:i/>
          <w:color w:val="000000"/>
        </w:rPr>
        <w:t>9138</w:t>
      </w:r>
      <w:r w:rsidR="008A69AA" w:rsidRPr="004117D1">
        <w:rPr>
          <w:rFonts w:ascii="Arial" w:eastAsia="Arial Unicode MS" w:hAnsi="Arial Unicode MS"/>
          <w:i/>
          <w:color w:val="000000"/>
          <w:u w:color="000000"/>
        </w:rPr>
        <w:t>. FOV: about</w:t>
      </w:r>
      <w:r w:rsidR="00722F85" w:rsidRPr="004117D1">
        <w:rPr>
          <w:rFonts w:ascii="Arial" w:eastAsia="Arial Unicode MS" w:hAnsi="Arial Unicode MS"/>
          <w:i/>
          <w:color w:val="000000"/>
          <w:u w:color="000000"/>
        </w:rPr>
        <w:t xml:space="preserve"> </w:t>
      </w:r>
      <w:r w:rsidR="004117D1" w:rsidRPr="004117D1">
        <w:rPr>
          <w:rFonts w:ascii="Arial" w:eastAsia="Arial Unicode MS" w:hAnsi="Arial Unicode MS"/>
          <w:i/>
          <w:color w:val="000000"/>
          <w:u w:color="000000"/>
        </w:rPr>
        <w:t>9</w:t>
      </w:r>
      <w:r w:rsidRPr="004117D1">
        <w:rPr>
          <w:rFonts w:ascii="Arial" w:eastAsia="Arial Unicode MS" w:hAnsi="Arial Unicode MS"/>
          <w:i/>
          <w:color w:val="000000"/>
          <w:u w:color="000000"/>
        </w:rPr>
        <w:t>0 mm.</w:t>
      </w:r>
    </w:p>
    <w:p w:rsidR="00D479F7" w:rsidRPr="00725E43" w:rsidRDefault="00D479F7" w:rsidP="00D479F7">
      <w:pPr>
        <w:spacing w:before="120" w:after="120" w:line="360" w:lineRule="auto"/>
        <w:outlineLvl w:val="0"/>
        <w:rPr>
          <w:rFonts w:ascii="Arial" w:eastAsia="Arial Unicode MS" w:hAnsi="Arial"/>
          <w:b/>
          <w:caps/>
          <w:color w:val="000000"/>
          <w:sz w:val="28"/>
          <w:u w:color="000000"/>
        </w:rPr>
      </w:pPr>
      <w:r w:rsidRPr="00725E43">
        <w:rPr>
          <w:rFonts w:ascii="Arial" w:eastAsia="Arial Unicode MS" w:hAnsi="Arial Unicode MS"/>
          <w:b/>
          <w:caps/>
          <w:color w:val="000000"/>
          <w:sz w:val="28"/>
          <w:u w:color="000000"/>
        </w:rPr>
        <w:t xml:space="preserve">XRD </w:t>
      </w:r>
    </w:p>
    <w:p w:rsidR="00637594" w:rsidRPr="009123FE" w:rsidRDefault="00637594" w:rsidP="00637594">
      <w:pPr>
        <w:pStyle w:val="BodyTextIndent"/>
        <w:spacing w:after="240" w:line="360" w:lineRule="auto"/>
        <w:ind w:left="0"/>
        <w:rPr>
          <w:rFonts w:ascii="Arial" w:hAnsi="Arial" w:cs="Arial"/>
          <w:szCs w:val="24"/>
          <w:lang w:val="en-AU"/>
        </w:rPr>
      </w:pPr>
      <w:r w:rsidRPr="00C1187F">
        <w:rPr>
          <w:rFonts w:ascii="Arial" w:hAnsi="Arial" w:cs="Arial"/>
          <w:lang w:val="en-AU"/>
        </w:rPr>
        <w:t>The samples were prepared, examined and analysed in the MRT laboratories, Rosny Park</w:t>
      </w:r>
      <w:r>
        <w:rPr>
          <w:rFonts w:ascii="Arial" w:hAnsi="Arial" w:cs="Arial"/>
          <w:lang w:val="en-AU"/>
        </w:rPr>
        <w:t xml:space="preserve">, Tasmania. They were run on a </w:t>
      </w:r>
      <w:r w:rsidRPr="009123FE">
        <w:rPr>
          <w:rFonts w:ascii="Arial" w:hAnsi="Arial" w:cs="Arial"/>
          <w:szCs w:val="24"/>
          <w:lang w:val="en-AU"/>
        </w:rPr>
        <w:t>Rigaku Miniflex 600 X-Ray Diffractometer system: a 600W generator 150mm goniometer with a Cu tube; 40kV/15mA, sample spinner and a D/</w:t>
      </w:r>
      <w:proofErr w:type="spellStart"/>
      <w:r w:rsidRPr="009123FE">
        <w:rPr>
          <w:rFonts w:ascii="Arial" w:hAnsi="Arial" w:cs="Arial"/>
          <w:szCs w:val="24"/>
          <w:lang w:val="en-AU"/>
        </w:rPr>
        <w:t>teX</w:t>
      </w:r>
      <w:proofErr w:type="spellEnd"/>
      <w:r w:rsidRPr="009123FE">
        <w:rPr>
          <w:rFonts w:ascii="Arial" w:hAnsi="Arial" w:cs="Arial"/>
          <w:szCs w:val="24"/>
          <w:lang w:val="en-AU"/>
        </w:rPr>
        <w:t xml:space="preserve"> Ultra High Speed 1D Detector with Be window, -3</w:t>
      </w:r>
      <w:r w:rsidRPr="00742145">
        <w:rPr>
          <w:rFonts w:ascii="Arial" w:hAnsi="Arial" w:cs="Arial"/>
          <w:szCs w:val="24"/>
          <w:vertAlign w:val="superscript"/>
          <w:lang w:val="en-AU"/>
        </w:rPr>
        <w:t>o</w:t>
      </w:r>
      <w:r w:rsidRPr="009123FE">
        <w:rPr>
          <w:rFonts w:ascii="Arial" w:hAnsi="Arial" w:cs="Arial"/>
          <w:szCs w:val="24"/>
          <w:lang w:val="en-AU"/>
        </w:rPr>
        <w:t xml:space="preserve"> to 145</w:t>
      </w:r>
      <w:r w:rsidRPr="00742145">
        <w:rPr>
          <w:rFonts w:ascii="Arial" w:hAnsi="Arial" w:cs="Arial"/>
          <w:szCs w:val="24"/>
          <w:vertAlign w:val="superscript"/>
          <w:lang w:val="en-AU"/>
        </w:rPr>
        <w:t>o</w:t>
      </w:r>
      <w:r w:rsidRPr="009123FE">
        <w:rPr>
          <w:rFonts w:ascii="Arial" w:hAnsi="Arial" w:cs="Arial"/>
          <w:szCs w:val="24"/>
          <w:lang w:val="en-AU"/>
        </w:rPr>
        <w:t xml:space="preserve"> 2Ø scanning range and 2</w:t>
      </w:r>
      <w:r w:rsidRPr="00742145">
        <w:rPr>
          <w:rFonts w:ascii="Arial" w:hAnsi="Arial" w:cs="Arial"/>
          <w:szCs w:val="24"/>
          <w:vertAlign w:val="superscript"/>
          <w:lang w:val="en-AU"/>
        </w:rPr>
        <w:t>o</w:t>
      </w:r>
      <w:r w:rsidRPr="009123FE">
        <w:rPr>
          <w:rFonts w:ascii="Arial" w:hAnsi="Arial" w:cs="Arial"/>
          <w:szCs w:val="24"/>
          <w:lang w:val="en-AU"/>
        </w:rPr>
        <w:t xml:space="preserve"> - 140</w:t>
      </w:r>
      <w:r w:rsidRPr="00742145">
        <w:rPr>
          <w:rFonts w:ascii="Arial" w:hAnsi="Arial" w:cs="Arial"/>
          <w:szCs w:val="24"/>
          <w:vertAlign w:val="superscript"/>
          <w:lang w:val="en-AU"/>
        </w:rPr>
        <w:t>o</w:t>
      </w:r>
      <w:r w:rsidRPr="009123FE">
        <w:rPr>
          <w:rFonts w:ascii="Arial" w:hAnsi="Arial" w:cs="Arial"/>
          <w:szCs w:val="24"/>
          <w:lang w:val="en-AU"/>
        </w:rPr>
        <w:t xml:space="preserve"> 2Ø measuring range, with a scanning speed of 0.01 to 100</w:t>
      </w:r>
      <w:r w:rsidRPr="00742145">
        <w:rPr>
          <w:rFonts w:ascii="Arial" w:hAnsi="Arial" w:cs="Arial"/>
          <w:szCs w:val="24"/>
          <w:vertAlign w:val="superscript"/>
          <w:lang w:val="en-AU"/>
        </w:rPr>
        <w:t>o</w:t>
      </w:r>
      <w:r w:rsidRPr="009123FE">
        <w:rPr>
          <w:rFonts w:ascii="Arial" w:hAnsi="Arial" w:cs="Arial"/>
          <w:szCs w:val="24"/>
          <w:lang w:val="en-AU"/>
        </w:rPr>
        <w:t xml:space="preserve">/min, A graphite monochromator and a </w:t>
      </w:r>
      <w:proofErr w:type="spellStart"/>
      <w:r w:rsidRPr="009123FE">
        <w:rPr>
          <w:rFonts w:ascii="Arial" w:hAnsi="Arial" w:cs="Arial"/>
          <w:szCs w:val="24"/>
          <w:lang w:val="en-AU"/>
        </w:rPr>
        <w:t>Kß</w:t>
      </w:r>
      <w:proofErr w:type="spellEnd"/>
      <w:r w:rsidRPr="009123FE">
        <w:rPr>
          <w:rFonts w:ascii="Arial" w:hAnsi="Arial" w:cs="Arial"/>
          <w:szCs w:val="24"/>
          <w:lang w:val="en-AU"/>
        </w:rPr>
        <w:t xml:space="preserve"> Ni- filter, The analysis software used is the PDXL2 using the ICCD database.</w:t>
      </w:r>
    </w:p>
    <w:p w:rsidR="004117D1" w:rsidRPr="00725E43" w:rsidRDefault="004117D1" w:rsidP="003F4E9E">
      <w:pPr>
        <w:pStyle w:val="BodyTextIndent"/>
        <w:spacing w:before="120" w:after="240" w:line="360" w:lineRule="auto"/>
        <w:ind w:left="0"/>
        <w:rPr>
          <w:rFonts w:ascii="Arial" w:hAnsi="Arial" w:cs="Arial"/>
          <w:szCs w:val="24"/>
          <w:lang w:val="en-AU"/>
        </w:rPr>
      </w:pPr>
    </w:p>
    <w:p w:rsidR="00722F85" w:rsidRPr="004117D1" w:rsidRDefault="00722F85" w:rsidP="00722F85">
      <w:pPr>
        <w:shd w:val="clear" w:color="auto" w:fill="FFFFFF" w:themeFill="background1"/>
        <w:spacing w:after="240" w:line="240" w:lineRule="atLeast"/>
        <w:outlineLvl w:val="0"/>
        <w:rPr>
          <w:rFonts w:ascii="Arial" w:eastAsia="Arial Unicode MS" w:hAnsi="Arial"/>
          <w:b/>
          <w:caps/>
          <w:color w:val="000000"/>
          <w:sz w:val="28"/>
          <w:u w:color="000000"/>
        </w:rPr>
      </w:pPr>
      <w:r w:rsidRPr="004117D1">
        <w:rPr>
          <w:rFonts w:ascii="Arial" w:eastAsia="Arial Unicode MS" w:hAnsi="Arial Unicode MS"/>
          <w:b/>
          <w:caps/>
          <w:color w:val="000000"/>
          <w:sz w:val="28"/>
          <w:u w:color="000000"/>
        </w:rPr>
        <w:t>XRD Results</w:t>
      </w:r>
    </w:p>
    <w:p w:rsidR="00DB1389" w:rsidRPr="004117D1" w:rsidRDefault="00CE2222" w:rsidP="004117D1">
      <w:pPr>
        <w:shd w:val="clear" w:color="auto" w:fill="FFFFFF" w:themeFill="background1"/>
        <w:spacing w:before="120" w:after="120" w:line="360" w:lineRule="auto"/>
        <w:outlineLvl w:val="0"/>
        <w:rPr>
          <w:rFonts w:ascii="Arial" w:eastAsia="Arial Unicode MS" w:hAnsi="Arial" w:cs="Arial"/>
          <w:color w:val="000000"/>
          <w:sz w:val="24"/>
          <w:szCs w:val="24"/>
          <w:u w:color="000000"/>
          <w:lang w:val="en-US" w:eastAsia="en-AU"/>
        </w:rPr>
      </w:pPr>
      <w:r w:rsidRPr="004117D1">
        <w:rPr>
          <w:rFonts w:ascii="Arial" w:eastAsia="Arial Unicode MS" w:hAnsi="Arial" w:cs="Arial"/>
          <w:color w:val="000000"/>
          <w:sz w:val="24"/>
          <w:szCs w:val="24"/>
          <w:u w:color="000000"/>
          <w:lang w:val="en-US" w:eastAsia="en-AU"/>
        </w:rPr>
        <w:t>The results are shown in Appendix 1, and indicate the</w:t>
      </w:r>
      <w:r w:rsidR="00DB1389" w:rsidRPr="004117D1">
        <w:rPr>
          <w:rFonts w:ascii="Arial" w:eastAsia="Arial Unicode MS" w:hAnsi="Arial" w:cs="Arial"/>
          <w:color w:val="000000"/>
          <w:sz w:val="24"/>
          <w:szCs w:val="24"/>
          <w:u w:color="000000"/>
          <w:lang w:val="en-US" w:eastAsia="en-AU"/>
        </w:rPr>
        <w:t xml:space="preserve"> </w:t>
      </w:r>
      <w:r w:rsidR="004117D1" w:rsidRPr="004117D1">
        <w:rPr>
          <w:rFonts w:ascii="Arial" w:eastAsia="Arial Unicode MS" w:hAnsi="Arial" w:cs="Arial"/>
          <w:color w:val="000000"/>
          <w:sz w:val="24"/>
          <w:szCs w:val="24"/>
          <w:u w:color="000000"/>
          <w:lang w:val="en-US" w:eastAsia="en-AU"/>
        </w:rPr>
        <w:t>green</w:t>
      </w:r>
      <w:r w:rsidR="00DB1389" w:rsidRPr="004117D1">
        <w:rPr>
          <w:rFonts w:ascii="Arial" w:eastAsia="Arial Unicode MS" w:hAnsi="Arial" w:cs="Arial"/>
          <w:color w:val="000000"/>
          <w:sz w:val="24"/>
          <w:szCs w:val="24"/>
          <w:u w:color="000000"/>
          <w:lang w:val="en-US" w:eastAsia="en-AU"/>
        </w:rPr>
        <w:t xml:space="preserve"> parts of the sample are</w:t>
      </w:r>
      <w:r w:rsidRPr="004117D1">
        <w:rPr>
          <w:rFonts w:ascii="Arial" w:eastAsia="Arial Unicode MS" w:hAnsi="Arial" w:cs="Arial"/>
          <w:color w:val="000000"/>
          <w:sz w:val="24"/>
          <w:szCs w:val="24"/>
          <w:u w:color="000000"/>
          <w:lang w:val="en-US" w:eastAsia="en-AU"/>
        </w:rPr>
        <w:t xml:space="preserve"> rich in</w:t>
      </w:r>
      <w:r w:rsidR="004117D1" w:rsidRPr="004117D1">
        <w:rPr>
          <w:rFonts w:ascii="Arial" w:eastAsia="Arial Unicode MS" w:hAnsi="Arial" w:cs="Arial"/>
          <w:color w:val="000000"/>
          <w:sz w:val="24"/>
          <w:szCs w:val="24"/>
          <w:u w:color="000000"/>
          <w:lang w:val="en-US" w:eastAsia="en-AU"/>
        </w:rPr>
        <w:t xml:space="preserve"> amphibole (</w:t>
      </w:r>
      <w:proofErr w:type="spellStart"/>
      <w:r w:rsidR="004117D1" w:rsidRPr="004117D1">
        <w:rPr>
          <w:rFonts w:ascii="Arial" w:eastAsia="Arial Unicode MS" w:hAnsi="Arial" w:cs="Arial"/>
          <w:color w:val="000000"/>
          <w:sz w:val="24"/>
          <w:szCs w:val="24"/>
          <w:u w:color="000000"/>
          <w:lang w:val="en-US" w:eastAsia="en-AU"/>
        </w:rPr>
        <w:t>ferro</w:t>
      </w:r>
      <w:r w:rsidR="00637594">
        <w:rPr>
          <w:rFonts w:ascii="Arial" w:eastAsia="Arial Unicode MS" w:hAnsi="Arial" w:cs="Arial"/>
          <w:color w:val="000000"/>
          <w:sz w:val="24"/>
          <w:szCs w:val="24"/>
          <w:u w:color="000000"/>
          <w:lang w:val="en-US" w:eastAsia="en-AU"/>
        </w:rPr>
        <w:t>-</w:t>
      </w:r>
      <w:r w:rsidR="004117D1" w:rsidRPr="004117D1">
        <w:rPr>
          <w:rFonts w:ascii="Arial" w:eastAsia="Arial Unicode MS" w:hAnsi="Arial" w:cs="Arial"/>
          <w:color w:val="000000"/>
          <w:sz w:val="24"/>
          <w:szCs w:val="24"/>
          <w:u w:color="000000"/>
          <w:lang w:val="en-US" w:eastAsia="en-AU"/>
        </w:rPr>
        <w:t>actinolite</w:t>
      </w:r>
      <w:proofErr w:type="spellEnd"/>
      <w:r w:rsidR="004117D1" w:rsidRPr="004117D1">
        <w:rPr>
          <w:rFonts w:ascii="Arial" w:eastAsia="Arial Unicode MS" w:hAnsi="Arial" w:cs="Arial"/>
          <w:color w:val="000000"/>
          <w:sz w:val="24"/>
          <w:szCs w:val="24"/>
          <w:u w:color="000000"/>
          <w:lang w:val="en-US" w:eastAsia="en-AU"/>
        </w:rPr>
        <w:t>?) and chlorite (</w:t>
      </w:r>
      <w:proofErr w:type="spellStart"/>
      <w:r w:rsidR="004117D1" w:rsidRPr="004117D1">
        <w:rPr>
          <w:rFonts w:ascii="Arial" w:eastAsia="Arial Unicode MS" w:hAnsi="Arial" w:cs="Arial"/>
          <w:color w:val="000000"/>
          <w:sz w:val="24"/>
          <w:szCs w:val="24"/>
          <w:u w:color="000000"/>
          <w:lang w:val="en-US" w:eastAsia="en-AU"/>
        </w:rPr>
        <w:t>corrensite</w:t>
      </w:r>
      <w:proofErr w:type="spellEnd"/>
      <w:r w:rsidR="004117D1" w:rsidRPr="004117D1">
        <w:rPr>
          <w:rFonts w:ascii="Arial" w:eastAsia="Arial Unicode MS" w:hAnsi="Arial" w:cs="Arial"/>
          <w:color w:val="000000"/>
          <w:sz w:val="24"/>
          <w:szCs w:val="24"/>
          <w:u w:color="000000"/>
          <w:lang w:val="en-US" w:eastAsia="en-AU"/>
        </w:rPr>
        <w:t xml:space="preserve">?). The pink material is albite, calcite, </w:t>
      </w:r>
      <w:proofErr w:type="spellStart"/>
      <w:r w:rsidR="004117D1" w:rsidRPr="004117D1">
        <w:rPr>
          <w:rFonts w:ascii="Arial" w:eastAsia="Arial Unicode MS" w:hAnsi="Arial" w:cs="Arial"/>
          <w:color w:val="000000"/>
          <w:sz w:val="24"/>
          <w:szCs w:val="24"/>
          <w:u w:color="000000"/>
          <w:lang w:val="en-US" w:eastAsia="en-AU"/>
        </w:rPr>
        <w:t>maghemite</w:t>
      </w:r>
      <w:proofErr w:type="spellEnd"/>
      <w:r w:rsidR="004117D1" w:rsidRPr="004117D1">
        <w:rPr>
          <w:rFonts w:ascii="Arial" w:eastAsia="Arial Unicode MS" w:hAnsi="Arial" w:cs="Arial"/>
          <w:color w:val="000000"/>
          <w:sz w:val="24"/>
          <w:szCs w:val="24"/>
          <w:u w:color="000000"/>
          <w:lang w:val="en-US" w:eastAsia="en-AU"/>
        </w:rPr>
        <w:t xml:space="preserve"> and quartz.</w:t>
      </w:r>
    </w:p>
    <w:p w:rsidR="00D479F7" w:rsidRPr="00725E43" w:rsidRDefault="00D479F7" w:rsidP="00CE2222">
      <w:pPr>
        <w:shd w:val="clear" w:color="auto" w:fill="FFFFFF" w:themeFill="background1"/>
        <w:spacing w:before="120" w:after="120" w:line="360" w:lineRule="auto"/>
        <w:outlineLvl w:val="0"/>
        <w:rPr>
          <w:rFonts w:ascii="Arial" w:eastAsia="Arial Unicode MS" w:hAnsi="Arial" w:cs="Arial"/>
          <w:color w:val="000000"/>
          <w:sz w:val="24"/>
          <w:szCs w:val="24"/>
          <w:highlight w:val="yellow"/>
          <w:u w:color="000000"/>
          <w:lang w:val="en-US" w:eastAsia="en-AU"/>
        </w:rPr>
      </w:pPr>
    </w:p>
    <w:p w:rsidR="00D479F7" w:rsidRPr="00725E43" w:rsidRDefault="00D479F7" w:rsidP="00D479F7">
      <w:pPr>
        <w:shd w:val="clear" w:color="auto" w:fill="FFFFFF" w:themeFill="background1"/>
        <w:tabs>
          <w:tab w:val="left" w:pos="2136"/>
          <w:tab w:val="left" w:pos="3795"/>
          <w:tab w:val="left" w:pos="5355"/>
        </w:tabs>
        <w:jc w:val="center"/>
        <w:outlineLvl w:val="0"/>
        <w:rPr>
          <w:rFonts w:ascii="Arial" w:eastAsia="Arial Unicode MS" w:hAnsi="Arial"/>
          <w:i/>
          <w:color w:val="000000"/>
          <w:highlight w:val="yellow"/>
          <w:u w:color="000000"/>
        </w:rPr>
      </w:pPr>
    </w:p>
    <w:p w:rsidR="0036164A" w:rsidRPr="0074646D" w:rsidRDefault="0036164A" w:rsidP="0036164A">
      <w:pPr>
        <w:outlineLvl w:val="0"/>
        <w:rPr>
          <w:rFonts w:ascii="Arial" w:eastAsia="Arial Unicode MS" w:hAnsi="Arial"/>
          <w:color w:val="000000"/>
          <w:u w:color="000000"/>
          <w:shd w:val="clear" w:color="auto" w:fill="FFFF00"/>
        </w:rPr>
      </w:pPr>
    </w:p>
    <w:p w:rsidR="00935E5D" w:rsidRPr="00247F4B" w:rsidRDefault="00935E5D" w:rsidP="00935E5D">
      <w:pPr>
        <w:spacing w:before="120" w:after="120" w:line="360" w:lineRule="auto"/>
        <w:outlineLvl w:val="0"/>
        <w:rPr>
          <w:rFonts w:ascii="Arial" w:eastAsia="Arial Unicode MS" w:hAnsi="Arial"/>
          <w:color w:val="000000"/>
          <w:highlight w:val="yellow"/>
          <w:u w:color="000000"/>
          <w:shd w:val="clear" w:color="auto" w:fill="FFFF00"/>
        </w:rPr>
      </w:pPr>
    </w:p>
    <w:p w:rsidR="0036164A" w:rsidRDefault="0036164A" w:rsidP="00935E5D">
      <w:pPr>
        <w:outlineLvl w:val="0"/>
        <w:rPr>
          <w:rFonts w:ascii="Arial" w:eastAsia="Arial Unicode MS" w:hAnsi="Arial"/>
          <w:color w:val="000000"/>
          <w:u w:color="000000"/>
          <w:shd w:val="clear" w:color="auto" w:fill="FFFF00"/>
        </w:rPr>
      </w:pPr>
    </w:p>
    <w:p w:rsidR="008A69AA" w:rsidRDefault="008A69AA" w:rsidP="00935E5D">
      <w:pPr>
        <w:outlineLvl w:val="0"/>
        <w:rPr>
          <w:rFonts w:ascii="Arial" w:eastAsia="Arial Unicode MS" w:hAnsi="Arial Unicode MS"/>
          <w:color w:val="000000"/>
          <w:u w:color="000000"/>
        </w:rPr>
      </w:pPr>
    </w:p>
    <w:p w:rsidR="008A69AA" w:rsidRDefault="008A69AA" w:rsidP="00935E5D">
      <w:pPr>
        <w:outlineLvl w:val="0"/>
        <w:rPr>
          <w:rFonts w:ascii="Arial" w:eastAsia="Arial Unicode MS" w:hAnsi="Arial Unicode MS"/>
          <w:color w:val="000000"/>
          <w:u w:color="000000"/>
        </w:rPr>
      </w:pPr>
    </w:p>
    <w:p w:rsidR="00935E5D" w:rsidRDefault="00935E5D" w:rsidP="00935E5D">
      <w:pPr>
        <w:outlineLvl w:val="0"/>
        <w:rPr>
          <w:rFonts w:ascii="Arial" w:eastAsia="Arial Unicode MS" w:hAnsi="Arial"/>
          <w:color w:val="000000"/>
          <w:u w:color="000000"/>
        </w:rPr>
      </w:pPr>
      <w:r>
        <w:rPr>
          <w:rFonts w:ascii="Arial" w:eastAsia="Arial Unicode MS" w:hAnsi="Arial Unicode MS"/>
          <w:color w:val="000000"/>
          <w:u w:color="000000"/>
        </w:rPr>
        <w:t xml:space="preserve">R.S. Bottrill </w:t>
      </w:r>
      <w:r>
        <w:rPr>
          <w:rFonts w:ascii="Arial" w:eastAsia="Arial Unicode MS" w:hAnsi="Arial Unicode MS"/>
          <w:color w:val="000000"/>
          <w:u w:color="000000"/>
        </w:rPr>
        <w:tab/>
      </w:r>
      <w:r>
        <w:rPr>
          <w:rFonts w:ascii="Arial" w:eastAsia="Arial Unicode MS" w:hAnsi="Arial Unicode MS"/>
          <w:color w:val="000000"/>
          <w:u w:color="000000"/>
        </w:rPr>
        <w:tab/>
      </w:r>
      <w:r>
        <w:rPr>
          <w:rFonts w:ascii="Arial" w:eastAsia="Arial Unicode MS" w:hAnsi="Arial Unicode MS"/>
          <w:color w:val="000000"/>
          <w:u w:color="000000"/>
        </w:rPr>
        <w:tab/>
      </w:r>
      <w:r>
        <w:rPr>
          <w:rFonts w:ascii="Arial" w:eastAsia="Arial Unicode MS" w:hAnsi="Arial Unicode MS"/>
          <w:color w:val="000000"/>
          <w:u w:color="000000"/>
        </w:rPr>
        <w:tab/>
      </w:r>
      <w:r>
        <w:rPr>
          <w:rFonts w:ascii="Arial" w:eastAsia="Arial Unicode MS" w:hAnsi="Arial Unicode MS"/>
          <w:color w:val="000000"/>
          <w:u w:color="000000"/>
        </w:rPr>
        <w:tab/>
      </w:r>
      <w:r>
        <w:rPr>
          <w:rFonts w:ascii="Arial" w:eastAsia="Arial Unicode MS" w:hAnsi="Arial Unicode MS"/>
          <w:color w:val="000000"/>
          <w:u w:color="000000"/>
        </w:rPr>
        <w:tab/>
      </w:r>
      <w:r w:rsidR="004117D1">
        <w:rPr>
          <w:rFonts w:ascii="Arial" w:eastAsia="Arial Unicode MS" w:hAnsi="Arial Unicode MS"/>
          <w:color w:val="000000"/>
          <w:u w:color="000000"/>
        </w:rPr>
        <w:t>L Unwin</w:t>
      </w:r>
    </w:p>
    <w:p w:rsidR="00935E5D" w:rsidRDefault="00935E5D" w:rsidP="00935E5D">
      <w:pPr>
        <w:outlineLvl w:val="0"/>
        <w:rPr>
          <w:rFonts w:ascii="Arial" w:eastAsia="Arial Unicode MS" w:hAnsi="Arial"/>
          <w:b/>
          <w:caps/>
          <w:color w:val="000000"/>
          <w:u w:color="000000"/>
        </w:rPr>
      </w:pPr>
      <w:r>
        <w:rPr>
          <w:rFonts w:ascii="Arial" w:eastAsia="Arial Unicode MS" w:hAnsi="Arial Unicode MS"/>
          <w:b/>
          <w:caps/>
          <w:color w:val="000000"/>
          <w:u w:color="000000"/>
        </w:rPr>
        <w:t xml:space="preserve">Mineralogist/Petrologist </w:t>
      </w:r>
      <w:r>
        <w:rPr>
          <w:rFonts w:ascii="Arial" w:eastAsia="Arial Unicode MS" w:hAnsi="Arial Unicode MS"/>
          <w:b/>
          <w:caps/>
          <w:color w:val="000000"/>
          <w:u w:color="000000"/>
        </w:rPr>
        <w:tab/>
      </w:r>
      <w:r>
        <w:rPr>
          <w:rFonts w:ascii="Arial" w:eastAsia="Arial Unicode MS" w:hAnsi="Arial Unicode MS"/>
          <w:b/>
          <w:caps/>
          <w:color w:val="000000"/>
          <w:u w:color="000000"/>
        </w:rPr>
        <w:tab/>
      </w:r>
      <w:r w:rsidR="00182C01">
        <w:rPr>
          <w:rFonts w:ascii="Arial" w:eastAsia="Arial Unicode MS" w:hAnsi="Arial Unicode MS"/>
          <w:b/>
          <w:caps/>
          <w:color w:val="000000"/>
          <w:u w:color="000000"/>
        </w:rPr>
        <w:tab/>
      </w:r>
      <w:r>
        <w:rPr>
          <w:rFonts w:ascii="Arial" w:eastAsia="Arial Unicode MS" w:hAnsi="Arial Unicode MS"/>
          <w:b/>
          <w:caps/>
          <w:color w:val="000000"/>
          <w:u w:color="000000"/>
        </w:rPr>
        <w:t>Technical Officer</w:t>
      </w:r>
    </w:p>
    <w:p w:rsidR="00935E5D" w:rsidRDefault="00935E5D" w:rsidP="00AA2F44">
      <w:pPr>
        <w:rPr>
          <w:b/>
          <w:sz w:val="20"/>
          <w:szCs w:val="20"/>
        </w:rPr>
      </w:pPr>
    </w:p>
    <w:p w:rsidR="00AA2F44" w:rsidRPr="00FC7FAE" w:rsidRDefault="00AA2F44" w:rsidP="00AA2F44">
      <w:pPr>
        <w:rPr>
          <w:b/>
          <w:sz w:val="24"/>
          <w:szCs w:val="24"/>
        </w:rPr>
      </w:pPr>
      <w:r w:rsidRPr="00FC7FAE">
        <w:rPr>
          <w:b/>
          <w:sz w:val="24"/>
          <w:szCs w:val="24"/>
        </w:rPr>
        <w:t>Disclaimers</w:t>
      </w:r>
    </w:p>
    <w:p w:rsidR="00AA2F44" w:rsidRPr="00A44670" w:rsidRDefault="00AA2F44" w:rsidP="00601A98">
      <w:pPr>
        <w:jc w:val="both"/>
        <w:rPr>
          <w:i/>
          <w:sz w:val="20"/>
          <w:szCs w:val="20"/>
        </w:rPr>
      </w:pPr>
      <w:r w:rsidRPr="00A44670">
        <w:rPr>
          <w:i/>
          <w:sz w:val="20"/>
          <w:szCs w:val="20"/>
        </w:rPr>
        <w:t xml:space="preserve">While every care has been taken in the preparation of this report, no warranty is given as to the correctness of the information and no liability is accepted for any statement or opinion or for any error or omission. No reader should act or fail to act on the basis of any material contained herein. Readers should consult professional advisers. As a result the Crown in Right of the State of Tasmania and its employees, contractors and agents expressly disclaim all and any liability (including all liability from or attributable to any negligent or wrongful act or omission) to any persons whatsoever in respect of anything done or omitted to be done by any such person in reliance whether in whole or in part upon any of the material in this report. </w:t>
      </w:r>
      <w:r w:rsidR="0036164A">
        <w:rPr>
          <w:i/>
          <w:sz w:val="20"/>
          <w:szCs w:val="20"/>
        </w:rPr>
        <w:t>The MRT laboratories are not NARA registers but work to similar standards.</w:t>
      </w:r>
    </w:p>
    <w:p w:rsidR="00B43669" w:rsidRDefault="00AA2F44" w:rsidP="00B43669">
      <w:pPr>
        <w:outlineLvl w:val="0"/>
        <w:rPr>
          <w:rFonts w:ascii="Arial" w:eastAsia="Arial Unicode MS" w:hAnsi="Arial Unicode MS"/>
          <w:b/>
          <w:color w:val="000000"/>
          <w:sz w:val="28"/>
          <w:u w:color="000000"/>
        </w:rPr>
      </w:pPr>
      <w:r w:rsidRPr="00A44670">
        <w:rPr>
          <w:i/>
          <w:sz w:val="20"/>
          <w:szCs w:val="20"/>
        </w:rPr>
        <w:t>This and other data collected in MRT laboratories may enter the MRT databases but every attempt will be made to ensure it remains closed file and not be available externally, unless at your request.</w:t>
      </w:r>
      <w:r w:rsidRPr="00A44670">
        <w:rPr>
          <w:rFonts w:cs="MS Sans Serif"/>
          <w:i/>
          <w:sz w:val="20"/>
          <w:szCs w:val="20"/>
        </w:rPr>
        <w:tab/>
      </w:r>
      <w:r w:rsidR="00D174A4">
        <w:rPr>
          <w:rFonts w:cs="MS Sans Serif"/>
          <w:i/>
        </w:rPr>
        <w:br w:type="page"/>
      </w:r>
      <w:r w:rsidR="0065478D">
        <w:t xml:space="preserve"> </w:t>
      </w:r>
      <w:r w:rsidR="00B43669" w:rsidRPr="006848D4">
        <w:rPr>
          <w:rFonts w:ascii="Arial" w:eastAsia="Arial Unicode MS" w:hAnsi="Arial Unicode MS"/>
          <w:b/>
          <w:color w:val="000000"/>
          <w:sz w:val="28"/>
          <w:u w:color="000000"/>
        </w:rPr>
        <w:t xml:space="preserve">Appendix 1:  </w:t>
      </w:r>
      <w:r w:rsidR="004B253D">
        <w:rPr>
          <w:rFonts w:ascii="Arial" w:eastAsia="Arial Unicode MS" w:hAnsi="Arial Unicode MS"/>
          <w:b/>
          <w:color w:val="000000"/>
          <w:sz w:val="28"/>
          <w:u w:color="000000"/>
        </w:rPr>
        <w:t>XRD</w:t>
      </w:r>
      <w:r w:rsidR="00B43669" w:rsidRPr="006848D4">
        <w:rPr>
          <w:rFonts w:ascii="Arial" w:eastAsia="Arial Unicode MS" w:hAnsi="Arial Unicode MS"/>
          <w:b/>
          <w:color w:val="000000"/>
          <w:sz w:val="28"/>
          <w:u w:color="000000"/>
        </w:rPr>
        <w:t xml:space="preserve"> Laboratory Report</w:t>
      </w:r>
    </w:p>
    <w:p w:rsidR="004B253D" w:rsidRDefault="004B253D" w:rsidP="004B253D"/>
    <w:p w:rsidR="004B253D" w:rsidRPr="007B2E8D" w:rsidRDefault="004B253D" w:rsidP="004B253D">
      <w:pPr>
        <w:spacing w:after="20"/>
        <w:rPr>
          <w:sz w:val="24"/>
          <w:szCs w:val="20"/>
        </w:rPr>
      </w:pPr>
      <w:r w:rsidRPr="007B2E8D">
        <w:rPr>
          <w:b/>
          <w:sz w:val="24"/>
          <w:szCs w:val="20"/>
        </w:rPr>
        <w:t>Client:</w:t>
      </w:r>
      <w:r w:rsidRPr="007B2E8D">
        <w:rPr>
          <w:sz w:val="24"/>
          <w:szCs w:val="20"/>
        </w:rPr>
        <w:t xml:space="preserve">  R. Bottrill</w:t>
      </w:r>
    </w:p>
    <w:p w:rsidR="004B253D" w:rsidRPr="007B2E8D" w:rsidRDefault="004B253D" w:rsidP="004B253D">
      <w:pPr>
        <w:spacing w:after="20"/>
        <w:rPr>
          <w:sz w:val="24"/>
          <w:szCs w:val="20"/>
        </w:rPr>
      </w:pPr>
      <w:r w:rsidRPr="007B2E8D">
        <w:rPr>
          <w:b/>
          <w:sz w:val="24"/>
          <w:szCs w:val="20"/>
        </w:rPr>
        <w:t>Sample Source:</w:t>
      </w:r>
      <w:r w:rsidRPr="007B2E8D">
        <w:rPr>
          <w:sz w:val="24"/>
          <w:szCs w:val="20"/>
        </w:rPr>
        <w:t xml:space="preserve">  </w:t>
      </w:r>
      <w:r w:rsidR="00271042" w:rsidRPr="007B2E8D">
        <w:rPr>
          <w:sz w:val="24"/>
          <w:szCs w:val="20"/>
        </w:rPr>
        <w:t>Thomas Ck</w:t>
      </w:r>
    </w:p>
    <w:p w:rsidR="004B253D" w:rsidRPr="007B2E8D" w:rsidRDefault="004B253D" w:rsidP="004B253D">
      <w:pPr>
        <w:spacing w:after="20"/>
        <w:rPr>
          <w:sz w:val="24"/>
          <w:szCs w:val="20"/>
        </w:rPr>
      </w:pPr>
      <w:r w:rsidRPr="007B2E8D">
        <w:rPr>
          <w:b/>
          <w:sz w:val="24"/>
          <w:szCs w:val="20"/>
        </w:rPr>
        <w:t>MRT Job Number:</w:t>
      </w:r>
      <w:r w:rsidR="00271042" w:rsidRPr="007B2E8D">
        <w:rPr>
          <w:sz w:val="24"/>
          <w:szCs w:val="20"/>
        </w:rPr>
        <w:t xml:space="preserve">  LJN2018-1</w:t>
      </w:r>
      <w:r w:rsidR="007B2E8D" w:rsidRPr="007B2E8D">
        <w:rPr>
          <w:sz w:val="24"/>
          <w:szCs w:val="20"/>
        </w:rPr>
        <w:t>43</w:t>
      </w:r>
    </w:p>
    <w:p w:rsidR="004B253D" w:rsidRPr="007B2E8D" w:rsidRDefault="004B253D" w:rsidP="004B253D">
      <w:pPr>
        <w:spacing w:after="20"/>
        <w:rPr>
          <w:sz w:val="24"/>
          <w:szCs w:val="20"/>
        </w:rPr>
      </w:pPr>
      <w:r w:rsidRPr="007B2E8D">
        <w:rPr>
          <w:b/>
          <w:sz w:val="24"/>
          <w:szCs w:val="20"/>
        </w:rPr>
        <w:t>Analysis:</w:t>
      </w:r>
      <w:r w:rsidRPr="007B2E8D">
        <w:rPr>
          <w:sz w:val="24"/>
          <w:szCs w:val="20"/>
        </w:rPr>
        <w:t xml:space="preserve">  Approximate Mineralogy</w:t>
      </w:r>
    </w:p>
    <w:p w:rsidR="004B253D" w:rsidRPr="007B2E8D" w:rsidRDefault="004B253D" w:rsidP="004B253D">
      <w:pPr>
        <w:spacing w:after="20"/>
        <w:rPr>
          <w:sz w:val="24"/>
          <w:szCs w:val="20"/>
        </w:rPr>
      </w:pPr>
      <w:r w:rsidRPr="007B2E8D">
        <w:rPr>
          <w:b/>
          <w:sz w:val="24"/>
          <w:szCs w:val="20"/>
        </w:rPr>
        <w:t>Method:</w:t>
      </w:r>
      <w:r w:rsidRPr="007B2E8D">
        <w:rPr>
          <w:sz w:val="24"/>
          <w:szCs w:val="20"/>
        </w:rPr>
        <w:t xml:space="preserve">  X-Ray Diffraction </w:t>
      </w:r>
    </w:p>
    <w:p w:rsidR="004B253D" w:rsidRPr="007B2E8D" w:rsidRDefault="004B253D" w:rsidP="004B253D">
      <w:pPr>
        <w:rPr>
          <w:sz w:val="28"/>
        </w:rPr>
      </w:pPr>
    </w:p>
    <w:p w:rsidR="004B253D" w:rsidRPr="007B2E8D" w:rsidRDefault="004B253D" w:rsidP="004B253D">
      <w:pPr>
        <w:rPr>
          <w:b/>
          <w:sz w:val="24"/>
          <w:szCs w:val="20"/>
        </w:rPr>
      </w:pPr>
      <w:r w:rsidRPr="007B2E8D">
        <w:rPr>
          <w:b/>
          <w:sz w:val="24"/>
          <w:szCs w:val="20"/>
        </w:rPr>
        <w:t>Results:</w:t>
      </w:r>
    </w:p>
    <w:p w:rsidR="00271042" w:rsidRPr="00782C1C" w:rsidRDefault="00271042" w:rsidP="00271042">
      <w:pPr>
        <w:spacing w:line="560" w:lineRule="exact"/>
        <w:jc w:val="center"/>
        <w:rPr>
          <w:rFonts w:ascii="Arial" w:eastAsia="MS PGothic" w:hAnsi="Arial"/>
          <w:b/>
          <w:sz w:val="40"/>
          <w:szCs w:val="40"/>
        </w:rPr>
      </w:pPr>
      <w:r>
        <w:rPr>
          <w:rFonts w:ascii="Arial" w:eastAsia="MS PGothic" w:hAnsi="Arial" w:hint="eastAsia"/>
          <w:b/>
          <w:sz w:val="40"/>
          <w:szCs w:val="40"/>
        </w:rPr>
        <w:t>Analysis Results - G409138</w:t>
      </w:r>
    </w:p>
    <w:p w:rsidR="00271042" w:rsidRPr="00782C1C" w:rsidRDefault="00271042" w:rsidP="00271042">
      <w:pPr>
        <w:shd w:val="clear" w:color="auto" w:fill="3366FF"/>
        <w:autoSpaceDE w:val="0"/>
        <w:autoSpaceDN w:val="0"/>
        <w:rPr>
          <w:rFonts w:ascii="Arial" w:eastAsia="MS PGothic" w:hAnsi="Arial"/>
          <w:b/>
          <w:color w:val="FFFFFF"/>
        </w:rPr>
      </w:pPr>
      <w:r>
        <w:rPr>
          <w:rFonts w:ascii="Arial" w:eastAsia="MS PGothic" w:hAnsi="Arial" w:hint="eastAsia"/>
          <w:b/>
          <w:color w:val="FFFFFF"/>
        </w:rPr>
        <w:t>General information</w:t>
      </w:r>
    </w:p>
    <w:p w:rsidR="00271042" w:rsidRDefault="00271042" w:rsidP="00271042">
      <w:pPr>
        <w:rPr>
          <w:rFonts w:ascii="Arial" w:eastAsia="MS Gothic" w:hAnsi="Arial" w:cs="Arial"/>
          <w:sz w:val="18"/>
          <w:szCs w:val="18"/>
        </w:rPr>
      </w:pPr>
    </w:p>
    <w:tbl>
      <w:tblPr>
        <w:tblW w:w="0" w:type="auto"/>
        <w:tblLayout w:type="fixed"/>
        <w:tblLook w:val="0000" w:firstRow="0" w:lastRow="0" w:firstColumn="0" w:lastColumn="0" w:noHBand="0" w:noVBand="0"/>
      </w:tblPr>
      <w:tblGrid>
        <w:gridCol w:w="2463"/>
        <w:gridCol w:w="2463"/>
        <w:gridCol w:w="2464"/>
        <w:gridCol w:w="2464"/>
      </w:tblGrid>
      <w:tr w:rsidR="00271042" w:rsidRPr="00463617" w:rsidTr="00927544">
        <w:tc>
          <w:tcPr>
            <w:tcW w:w="2463" w:type="dxa"/>
          </w:tcPr>
          <w:p w:rsidR="00271042" w:rsidRPr="00463617" w:rsidRDefault="00271042" w:rsidP="00927544">
            <w:pPr>
              <w:rPr>
                <w:rFonts w:ascii="Arial" w:eastAsia="MS Gothic" w:hAnsi="Arial" w:cs="Arial"/>
                <w:sz w:val="18"/>
                <w:szCs w:val="18"/>
              </w:rPr>
            </w:pPr>
            <w:r w:rsidRPr="00463617">
              <w:rPr>
                <w:rFonts w:ascii="Arial" w:eastAsia="MS Gothic" w:hAnsi="Arial" w:cs="Arial"/>
                <w:sz w:val="18"/>
                <w:szCs w:val="18"/>
              </w:rPr>
              <w:t>Analysis date</w:t>
            </w:r>
          </w:p>
        </w:tc>
        <w:tc>
          <w:tcPr>
            <w:tcW w:w="7391" w:type="dxa"/>
            <w:gridSpan w:val="3"/>
          </w:tcPr>
          <w:p w:rsidR="00271042" w:rsidRPr="00463617" w:rsidRDefault="00271042" w:rsidP="00927544">
            <w:pPr>
              <w:rPr>
                <w:rFonts w:ascii="Arial" w:eastAsia="MS Gothic" w:hAnsi="Arial" w:cs="Arial"/>
                <w:sz w:val="18"/>
                <w:szCs w:val="18"/>
              </w:rPr>
            </w:pPr>
            <w:r w:rsidRPr="00463617">
              <w:rPr>
                <w:rFonts w:ascii="Arial" w:eastAsia="MS Gothic" w:hAnsi="Arial" w:cs="Arial"/>
                <w:sz w:val="18"/>
                <w:szCs w:val="18"/>
              </w:rPr>
              <w:t>2018/12/19 15:39:29</w:t>
            </w:r>
          </w:p>
        </w:tc>
      </w:tr>
      <w:tr w:rsidR="00271042" w:rsidRPr="00463617" w:rsidTr="00927544">
        <w:tc>
          <w:tcPr>
            <w:tcW w:w="2463" w:type="dxa"/>
          </w:tcPr>
          <w:p w:rsidR="00271042" w:rsidRPr="00463617" w:rsidRDefault="00271042" w:rsidP="00927544">
            <w:pPr>
              <w:rPr>
                <w:rFonts w:ascii="Arial" w:eastAsia="MS Gothic" w:hAnsi="Arial" w:cs="Arial"/>
                <w:sz w:val="18"/>
                <w:szCs w:val="18"/>
              </w:rPr>
            </w:pPr>
            <w:r w:rsidRPr="00463617">
              <w:rPr>
                <w:rFonts w:ascii="Arial" w:eastAsia="MS Gothic" w:hAnsi="Arial" w:cs="Arial"/>
                <w:sz w:val="18"/>
                <w:szCs w:val="18"/>
              </w:rPr>
              <w:t>Sample name</w:t>
            </w:r>
          </w:p>
        </w:tc>
        <w:tc>
          <w:tcPr>
            <w:tcW w:w="2463" w:type="dxa"/>
          </w:tcPr>
          <w:p w:rsidR="00271042" w:rsidRPr="00463617" w:rsidRDefault="00271042" w:rsidP="00927544">
            <w:pPr>
              <w:rPr>
                <w:rFonts w:ascii="Arial" w:eastAsia="MS Gothic" w:hAnsi="Arial" w:cs="Arial"/>
                <w:sz w:val="18"/>
                <w:szCs w:val="18"/>
              </w:rPr>
            </w:pPr>
            <w:r w:rsidRPr="00463617">
              <w:rPr>
                <w:rFonts w:ascii="Arial" w:eastAsia="MS Gothic" w:hAnsi="Arial" w:cs="Arial"/>
                <w:sz w:val="18"/>
                <w:szCs w:val="18"/>
              </w:rPr>
              <w:t xml:space="preserve">LJN2018-143-Thomas </w:t>
            </w:r>
            <w:proofErr w:type="spellStart"/>
            <w:r w:rsidRPr="00463617">
              <w:rPr>
                <w:rFonts w:ascii="Arial" w:eastAsia="MS Gothic" w:hAnsi="Arial" w:cs="Arial"/>
                <w:sz w:val="18"/>
                <w:szCs w:val="18"/>
              </w:rPr>
              <w:t>Ck</w:t>
            </w:r>
            <w:proofErr w:type="spellEnd"/>
          </w:p>
        </w:tc>
        <w:tc>
          <w:tcPr>
            <w:tcW w:w="2464" w:type="dxa"/>
          </w:tcPr>
          <w:p w:rsidR="00271042" w:rsidRPr="00463617" w:rsidRDefault="00271042" w:rsidP="00927544">
            <w:pPr>
              <w:rPr>
                <w:rFonts w:ascii="Arial" w:eastAsia="MS Gothic" w:hAnsi="Arial" w:cs="Arial"/>
                <w:sz w:val="18"/>
                <w:szCs w:val="18"/>
              </w:rPr>
            </w:pPr>
            <w:r w:rsidRPr="00463617">
              <w:rPr>
                <w:rFonts w:ascii="Arial" w:eastAsia="MS Gothic" w:hAnsi="Arial" w:cs="Arial"/>
                <w:sz w:val="18"/>
                <w:szCs w:val="18"/>
              </w:rPr>
              <w:t>Measurement date</w:t>
            </w:r>
          </w:p>
        </w:tc>
        <w:tc>
          <w:tcPr>
            <w:tcW w:w="2464" w:type="dxa"/>
          </w:tcPr>
          <w:p w:rsidR="00271042" w:rsidRPr="00463617" w:rsidRDefault="00271042" w:rsidP="00927544">
            <w:pPr>
              <w:rPr>
                <w:rFonts w:ascii="Arial" w:eastAsia="MS Gothic" w:hAnsi="Arial" w:cs="Arial"/>
                <w:sz w:val="18"/>
                <w:szCs w:val="18"/>
              </w:rPr>
            </w:pPr>
            <w:r w:rsidRPr="00463617">
              <w:rPr>
                <w:rFonts w:ascii="Arial" w:eastAsia="MS Gothic" w:hAnsi="Arial" w:cs="Arial"/>
                <w:sz w:val="18"/>
                <w:szCs w:val="18"/>
              </w:rPr>
              <w:t>2018/12/05 15:38:20</w:t>
            </w:r>
          </w:p>
        </w:tc>
      </w:tr>
      <w:tr w:rsidR="00271042" w:rsidRPr="00463617" w:rsidTr="00927544">
        <w:tc>
          <w:tcPr>
            <w:tcW w:w="2463" w:type="dxa"/>
          </w:tcPr>
          <w:p w:rsidR="00271042" w:rsidRPr="00463617" w:rsidRDefault="00271042" w:rsidP="00927544">
            <w:pPr>
              <w:rPr>
                <w:rFonts w:ascii="Arial" w:eastAsia="MS Gothic" w:hAnsi="Arial" w:cs="Arial"/>
                <w:sz w:val="18"/>
                <w:szCs w:val="18"/>
              </w:rPr>
            </w:pPr>
            <w:r w:rsidRPr="00463617">
              <w:rPr>
                <w:rFonts w:ascii="Arial" w:eastAsia="MS Gothic" w:hAnsi="Arial" w:cs="Arial"/>
                <w:sz w:val="18"/>
                <w:szCs w:val="18"/>
              </w:rPr>
              <w:t>File name</w:t>
            </w:r>
          </w:p>
        </w:tc>
        <w:tc>
          <w:tcPr>
            <w:tcW w:w="2463" w:type="dxa"/>
          </w:tcPr>
          <w:p w:rsidR="00271042" w:rsidRPr="00463617" w:rsidRDefault="00271042" w:rsidP="00927544">
            <w:pPr>
              <w:rPr>
                <w:rFonts w:ascii="Arial" w:eastAsia="MS Gothic" w:hAnsi="Arial" w:cs="Arial"/>
                <w:sz w:val="18"/>
                <w:szCs w:val="18"/>
              </w:rPr>
            </w:pPr>
            <w:r w:rsidRPr="00463617">
              <w:rPr>
                <w:rFonts w:ascii="Arial" w:eastAsia="MS Gothic" w:hAnsi="Arial" w:cs="Arial"/>
                <w:sz w:val="18"/>
                <w:szCs w:val="18"/>
              </w:rPr>
              <w:t>G409138.ras</w:t>
            </w:r>
          </w:p>
        </w:tc>
        <w:tc>
          <w:tcPr>
            <w:tcW w:w="2464" w:type="dxa"/>
          </w:tcPr>
          <w:p w:rsidR="00271042" w:rsidRPr="00463617" w:rsidRDefault="00271042" w:rsidP="00927544">
            <w:pPr>
              <w:rPr>
                <w:rFonts w:ascii="Arial" w:eastAsia="MS Gothic" w:hAnsi="Arial" w:cs="Arial"/>
                <w:sz w:val="18"/>
                <w:szCs w:val="18"/>
              </w:rPr>
            </w:pPr>
            <w:r w:rsidRPr="00463617">
              <w:rPr>
                <w:rFonts w:ascii="Arial" w:eastAsia="MS Gothic" w:hAnsi="Arial" w:cs="Arial"/>
                <w:sz w:val="18"/>
                <w:szCs w:val="18"/>
              </w:rPr>
              <w:t>Operator</w:t>
            </w:r>
          </w:p>
        </w:tc>
        <w:tc>
          <w:tcPr>
            <w:tcW w:w="2464" w:type="dxa"/>
          </w:tcPr>
          <w:p w:rsidR="00271042" w:rsidRPr="00463617" w:rsidRDefault="00271042" w:rsidP="00927544">
            <w:pPr>
              <w:rPr>
                <w:rFonts w:ascii="Arial" w:eastAsia="MS Gothic" w:hAnsi="Arial" w:cs="Arial"/>
                <w:sz w:val="18"/>
                <w:szCs w:val="18"/>
              </w:rPr>
            </w:pPr>
            <w:r w:rsidRPr="00463617">
              <w:rPr>
                <w:rFonts w:ascii="Arial" w:eastAsia="MS Gothic" w:hAnsi="Arial" w:cs="Arial"/>
                <w:sz w:val="18"/>
                <w:szCs w:val="18"/>
              </w:rPr>
              <w:t>lunwin</w:t>
            </w:r>
          </w:p>
        </w:tc>
      </w:tr>
      <w:tr w:rsidR="00271042" w:rsidRPr="00463617" w:rsidTr="00927544">
        <w:tc>
          <w:tcPr>
            <w:tcW w:w="2463" w:type="dxa"/>
          </w:tcPr>
          <w:p w:rsidR="00271042" w:rsidRPr="00463617" w:rsidRDefault="00271042" w:rsidP="00927544">
            <w:pPr>
              <w:rPr>
                <w:rFonts w:ascii="Arial" w:eastAsia="MS Gothic" w:hAnsi="Arial" w:cs="Arial"/>
                <w:sz w:val="18"/>
                <w:szCs w:val="18"/>
              </w:rPr>
            </w:pPr>
            <w:r w:rsidRPr="00463617">
              <w:rPr>
                <w:rFonts w:ascii="Arial" w:eastAsia="MS Gothic" w:hAnsi="Arial" w:cs="Arial"/>
                <w:sz w:val="18"/>
                <w:szCs w:val="18"/>
              </w:rPr>
              <w:t>Comment</w:t>
            </w:r>
          </w:p>
        </w:tc>
        <w:tc>
          <w:tcPr>
            <w:tcW w:w="7391" w:type="dxa"/>
            <w:gridSpan w:val="3"/>
          </w:tcPr>
          <w:p w:rsidR="00271042" w:rsidRPr="00463617" w:rsidRDefault="00271042" w:rsidP="00927544">
            <w:pPr>
              <w:rPr>
                <w:rFonts w:ascii="Arial" w:eastAsia="MS Gothic" w:hAnsi="Arial" w:cs="Arial"/>
                <w:sz w:val="18"/>
                <w:szCs w:val="18"/>
              </w:rPr>
            </w:pPr>
            <w:r>
              <w:rPr>
                <w:rFonts w:ascii="Arial" w:eastAsia="MS Gothic" w:hAnsi="Arial" w:cs="Arial"/>
                <w:sz w:val="18"/>
                <w:szCs w:val="18"/>
              </w:rPr>
              <w:t>Shifted -0.05</w:t>
            </w:r>
          </w:p>
        </w:tc>
      </w:tr>
    </w:tbl>
    <w:p w:rsidR="00271042" w:rsidRPr="00421701" w:rsidRDefault="00271042" w:rsidP="00271042">
      <w:pPr>
        <w:rPr>
          <w:rFonts w:ascii="Arial" w:eastAsia="MS Gothic" w:hAnsi="Arial" w:cs="Arial"/>
          <w:sz w:val="18"/>
          <w:szCs w:val="18"/>
        </w:rPr>
      </w:pPr>
    </w:p>
    <w:p w:rsidR="00271042" w:rsidRPr="00D90BE1" w:rsidRDefault="00271042" w:rsidP="00271042">
      <w:pPr>
        <w:shd w:val="clear" w:color="auto" w:fill="3366FF"/>
        <w:autoSpaceDE w:val="0"/>
        <w:autoSpaceDN w:val="0"/>
        <w:rPr>
          <w:rFonts w:ascii="Arial" w:eastAsia="MS PGothic" w:hAnsi="Arial"/>
          <w:b/>
          <w:color w:val="FFFFFF"/>
        </w:rPr>
      </w:pPr>
      <w:r>
        <w:rPr>
          <w:rFonts w:ascii="Arial" w:eastAsia="MS PGothic" w:hAnsi="Arial" w:hint="eastAsia"/>
          <w:b/>
          <w:color w:val="FFFFFF"/>
        </w:rPr>
        <w:t>Q</w:t>
      </w:r>
      <w:r>
        <w:rPr>
          <w:rFonts w:ascii="Arial" w:eastAsia="MS PGothic" w:hAnsi="Arial"/>
          <w:b/>
          <w:color w:val="FFFFFF"/>
        </w:rPr>
        <w:t>uant</w:t>
      </w:r>
      <w:r w:rsidRPr="00D90BE1">
        <w:rPr>
          <w:rFonts w:ascii="Arial" w:eastAsia="MS PGothic" w:hAnsi="Arial"/>
          <w:b/>
          <w:color w:val="FFFFFF"/>
        </w:rPr>
        <w:t>itative analysis</w:t>
      </w:r>
      <w:r>
        <w:rPr>
          <w:rFonts w:ascii="Arial" w:eastAsia="MS PGothic" w:hAnsi="Arial" w:hint="eastAsia"/>
          <w:b/>
          <w:color w:val="FFFFFF"/>
        </w:rPr>
        <w:t xml:space="preserve"> results</w:t>
      </w:r>
    </w:p>
    <w:tbl>
      <w:tblPr>
        <w:tblW w:w="9917"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970"/>
        <w:gridCol w:w="1568"/>
        <w:gridCol w:w="6379"/>
      </w:tblGrid>
      <w:tr w:rsidR="007B2E8D" w:rsidRPr="00173616" w:rsidTr="007B2E8D">
        <w:tc>
          <w:tcPr>
            <w:tcW w:w="1970" w:type="dxa"/>
            <w:shd w:val="clear" w:color="auto" w:fill="auto"/>
          </w:tcPr>
          <w:p w:rsidR="007B2E8D" w:rsidRPr="00173616" w:rsidRDefault="007B2E8D" w:rsidP="00927544">
            <w:pPr>
              <w:spacing w:before="120" w:after="120"/>
              <w:rPr>
                <w:rFonts w:ascii="Arial" w:eastAsia="MS Gothic" w:hAnsi="Arial" w:cs="Arial"/>
                <w:b/>
                <w:sz w:val="18"/>
                <w:szCs w:val="18"/>
              </w:rPr>
            </w:pPr>
            <w:r w:rsidRPr="00173616">
              <w:rPr>
                <w:rFonts w:ascii="Arial" w:eastAsia="MS Gothic" w:hAnsi="Arial" w:cs="Arial"/>
                <w:b/>
                <w:sz w:val="18"/>
                <w:szCs w:val="18"/>
              </w:rPr>
              <w:t>Phase name</w:t>
            </w:r>
          </w:p>
        </w:tc>
        <w:tc>
          <w:tcPr>
            <w:tcW w:w="1568" w:type="dxa"/>
          </w:tcPr>
          <w:p w:rsidR="007B2E8D" w:rsidRPr="00173616" w:rsidRDefault="007B2E8D" w:rsidP="00927544">
            <w:pPr>
              <w:autoSpaceDE w:val="0"/>
              <w:autoSpaceDN w:val="0"/>
              <w:spacing w:before="120" w:after="120"/>
              <w:rPr>
                <w:rFonts w:ascii="Arial" w:eastAsia="MS Gothic" w:hAnsi="Arial" w:cs="Arial"/>
                <w:b/>
                <w:sz w:val="18"/>
                <w:szCs w:val="18"/>
              </w:rPr>
            </w:pPr>
            <w:proofErr w:type="gramStart"/>
            <w:r w:rsidRPr="00173616">
              <w:rPr>
                <w:rFonts w:ascii="Arial" w:eastAsia="MS Gothic" w:hAnsi="Arial" w:cs="Arial"/>
                <w:b/>
                <w:sz w:val="18"/>
                <w:szCs w:val="18"/>
              </w:rPr>
              <w:t>Content(</w:t>
            </w:r>
            <w:proofErr w:type="gramEnd"/>
            <w:r w:rsidRPr="00173616">
              <w:rPr>
                <w:rFonts w:ascii="Arial" w:eastAsia="MS Gothic" w:hAnsi="Arial" w:cs="Arial"/>
                <w:b/>
                <w:sz w:val="18"/>
                <w:szCs w:val="18"/>
              </w:rPr>
              <w:t>%)</w:t>
            </w:r>
          </w:p>
        </w:tc>
        <w:tc>
          <w:tcPr>
            <w:tcW w:w="6379" w:type="dxa"/>
            <w:shd w:val="clear" w:color="auto" w:fill="auto"/>
          </w:tcPr>
          <w:p w:rsidR="007B2E8D" w:rsidRPr="00173616" w:rsidRDefault="007B2E8D" w:rsidP="00927544">
            <w:pPr>
              <w:spacing w:before="120" w:after="120"/>
              <w:rPr>
                <w:rFonts w:ascii="Arial" w:eastAsia="MS Gothic" w:hAnsi="Arial" w:cs="Arial"/>
                <w:b/>
                <w:sz w:val="18"/>
                <w:szCs w:val="18"/>
              </w:rPr>
            </w:pPr>
            <w:r w:rsidRPr="00173616">
              <w:rPr>
                <w:rFonts w:ascii="Arial" w:eastAsia="MS Gothic" w:hAnsi="Arial" w:cs="Arial"/>
                <w:b/>
                <w:sz w:val="18"/>
                <w:szCs w:val="18"/>
              </w:rPr>
              <w:t>Formula</w:t>
            </w:r>
          </w:p>
        </w:tc>
      </w:tr>
      <w:tr w:rsidR="007B2E8D" w:rsidRPr="00463617" w:rsidTr="007B2E8D">
        <w:trPr>
          <w:trHeight w:hRule="exact" w:val="255"/>
        </w:trPr>
        <w:tc>
          <w:tcPr>
            <w:tcW w:w="1970" w:type="dxa"/>
            <w:shd w:val="clear" w:color="auto" w:fill="auto"/>
            <w:vAlign w:val="center"/>
          </w:tcPr>
          <w:p w:rsidR="007B2E8D" w:rsidRPr="00463617" w:rsidRDefault="007B2E8D" w:rsidP="00927544">
            <w:pPr>
              <w:rPr>
                <w:rFonts w:ascii="Arial" w:eastAsia="MS Gothic" w:hAnsi="Arial" w:cs="Arial"/>
                <w:sz w:val="18"/>
                <w:szCs w:val="18"/>
              </w:rPr>
            </w:pPr>
            <w:r w:rsidRPr="00463617">
              <w:rPr>
                <w:rFonts w:ascii="Arial" w:eastAsia="MS Gothic" w:hAnsi="Arial" w:cs="Arial"/>
                <w:sz w:val="18"/>
                <w:szCs w:val="18"/>
              </w:rPr>
              <w:t>Ferro-actinolite</w:t>
            </w:r>
          </w:p>
        </w:tc>
        <w:tc>
          <w:tcPr>
            <w:tcW w:w="1568" w:type="dxa"/>
            <w:vAlign w:val="center"/>
          </w:tcPr>
          <w:p w:rsidR="007B2E8D" w:rsidRPr="00463617" w:rsidRDefault="007B2E8D" w:rsidP="00927544">
            <w:pPr>
              <w:autoSpaceDE w:val="0"/>
              <w:autoSpaceDN w:val="0"/>
              <w:rPr>
                <w:rFonts w:ascii="Arial" w:eastAsia="MS Gothic" w:hAnsi="Arial" w:cs="Arial"/>
                <w:sz w:val="18"/>
                <w:szCs w:val="18"/>
              </w:rPr>
            </w:pPr>
            <w:r w:rsidRPr="00463617">
              <w:rPr>
                <w:rFonts w:ascii="Arial" w:eastAsia="MS Gothic" w:hAnsi="Arial" w:cs="Arial"/>
                <w:sz w:val="18"/>
                <w:szCs w:val="18"/>
              </w:rPr>
              <w:t>44(7)</w:t>
            </w:r>
          </w:p>
        </w:tc>
        <w:tc>
          <w:tcPr>
            <w:tcW w:w="6379" w:type="dxa"/>
            <w:shd w:val="clear" w:color="auto" w:fill="auto"/>
            <w:vAlign w:val="center"/>
          </w:tcPr>
          <w:p w:rsidR="007B2E8D" w:rsidRPr="00463617" w:rsidRDefault="007B2E8D" w:rsidP="007B2E8D">
            <w:pPr>
              <w:rPr>
                <w:rFonts w:ascii="Arial" w:eastAsia="MS Gothic" w:hAnsi="Arial" w:cs="Arial"/>
                <w:sz w:val="18"/>
                <w:szCs w:val="18"/>
              </w:rPr>
            </w:pPr>
            <w:r>
              <w:rPr>
                <w:rFonts w:ascii="Arial" w:eastAsia="MS Gothic" w:hAnsi="Arial" w:cs="Arial"/>
                <w:sz w:val="18"/>
                <w:szCs w:val="18"/>
              </w:rPr>
              <w:t>Ca2 Mn0.2 Mg1.9 Fe2.7 Fe0.3 Si8 O22 (OH</w:t>
            </w:r>
            <w:r w:rsidRPr="00463617">
              <w:rPr>
                <w:rFonts w:ascii="Arial" w:eastAsia="MS Gothic" w:hAnsi="Arial" w:cs="Arial"/>
                <w:sz w:val="18"/>
                <w:szCs w:val="18"/>
              </w:rPr>
              <w:t>)2</w:t>
            </w:r>
          </w:p>
        </w:tc>
      </w:tr>
      <w:tr w:rsidR="007B2E8D" w:rsidRPr="00463617" w:rsidTr="007B2E8D">
        <w:trPr>
          <w:trHeight w:hRule="exact" w:val="255"/>
        </w:trPr>
        <w:tc>
          <w:tcPr>
            <w:tcW w:w="1970" w:type="dxa"/>
            <w:shd w:val="clear" w:color="auto" w:fill="auto"/>
            <w:vAlign w:val="center"/>
          </w:tcPr>
          <w:p w:rsidR="007B2E8D" w:rsidRPr="00463617" w:rsidRDefault="007B2E8D" w:rsidP="00927544">
            <w:pPr>
              <w:rPr>
                <w:rFonts w:ascii="Arial" w:eastAsia="MS Gothic" w:hAnsi="Arial" w:cs="Arial"/>
                <w:sz w:val="18"/>
                <w:szCs w:val="18"/>
              </w:rPr>
            </w:pPr>
            <w:r w:rsidRPr="00463617">
              <w:rPr>
                <w:rFonts w:ascii="Arial" w:eastAsia="MS Gothic" w:hAnsi="Arial" w:cs="Arial"/>
                <w:sz w:val="18"/>
                <w:szCs w:val="18"/>
              </w:rPr>
              <w:t>Quartz</w:t>
            </w:r>
          </w:p>
        </w:tc>
        <w:tc>
          <w:tcPr>
            <w:tcW w:w="1568" w:type="dxa"/>
            <w:vAlign w:val="center"/>
          </w:tcPr>
          <w:p w:rsidR="007B2E8D" w:rsidRPr="00463617" w:rsidRDefault="007B2E8D" w:rsidP="00927544">
            <w:pPr>
              <w:autoSpaceDE w:val="0"/>
              <w:autoSpaceDN w:val="0"/>
              <w:rPr>
                <w:rFonts w:ascii="Arial" w:eastAsia="MS Gothic" w:hAnsi="Arial" w:cs="Arial"/>
                <w:sz w:val="18"/>
                <w:szCs w:val="18"/>
              </w:rPr>
            </w:pPr>
            <w:r w:rsidRPr="00463617">
              <w:rPr>
                <w:rFonts w:ascii="Arial" w:eastAsia="MS Gothic" w:hAnsi="Arial" w:cs="Arial"/>
                <w:sz w:val="18"/>
                <w:szCs w:val="18"/>
              </w:rPr>
              <w:t>34(5)</w:t>
            </w:r>
          </w:p>
        </w:tc>
        <w:tc>
          <w:tcPr>
            <w:tcW w:w="6379" w:type="dxa"/>
            <w:shd w:val="clear" w:color="auto" w:fill="auto"/>
            <w:vAlign w:val="center"/>
          </w:tcPr>
          <w:p w:rsidR="007B2E8D" w:rsidRPr="00463617" w:rsidRDefault="007B2E8D" w:rsidP="00927544">
            <w:pPr>
              <w:rPr>
                <w:rFonts w:ascii="Arial" w:eastAsia="MS Gothic" w:hAnsi="Arial" w:cs="Arial"/>
                <w:sz w:val="18"/>
                <w:szCs w:val="18"/>
              </w:rPr>
            </w:pPr>
            <w:r>
              <w:rPr>
                <w:rFonts w:ascii="Arial" w:eastAsia="MS Gothic" w:hAnsi="Arial" w:cs="Arial"/>
                <w:sz w:val="18"/>
                <w:szCs w:val="18"/>
              </w:rPr>
              <w:t>Si</w:t>
            </w:r>
            <w:r w:rsidRPr="00463617">
              <w:rPr>
                <w:rFonts w:ascii="Arial" w:eastAsia="MS Gothic" w:hAnsi="Arial" w:cs="Arial"/>
                <w:sz w:val="18"/>
                <w:szCs w:val="18"/>
              </w:rPr>
              <w:t>O2</w:t>
            </w:r>
          </w:p>
        </w:tc>
      </w:tr>
      <w:tr w:rsidR="007B2E8D" w:rsidRPr="00463617" w:rsidTr="007B2E8D">
        <w:trPr>
          <w:trHeight w:hRule="exact" w:val="255"/>
        </w:trPr>
        <w:tc>
          <w:tcPr>
            <w:tcW w:w="1970" w:type="dxa"/>
            <w:shd w:val="clear" w:color="auto" w:fill="auto"/>
            <w:vAlign w:val="center"/>
          </w:tcPr>
          <w:p w:rsidR="007B2E8D" w:rsidRPr="00463617" w:rsidRDefault="007B2E8D" w:rsidP="00927544">
            <w:pPr>
              <w:rPr>
                <w:rFonts w:ascii="Arial" w:eastAsia="MS Gothic" w:hAnsi="Arial" w:cs="Arial"/>
                <w:sz w:val="18"/>
                <w:szCs w:val="18"/>
              </w:rPr>
            </w:pPr>
            <w:proofErr w:type="spellStart"/>
            <w:r w:rsidRPr="00463617">
              <w:rPr>
                <w:rFonts w:ascii="Arial" w:eastAsia="MS Gothic" w:hAnsi="Arial" w:cs="Arial"/>
                <w:sz w:val="18"/>
                <w:szCs w:val="18"/>
              </w:rPr>
              <w:t>Maghemite</w:t>
            </w:r>
            <w:proofErr w:type="spellEnd"/>
          </w:p>
        </w:tc>
        <w:tc>
          <w:tcPr>
            <w:tcW w:w="1568" w:type="dxa"/>
            <w:vAlign w:val="center"/>
          </w:tcPr>
          <w:p w:rsidR="007B2E8D" w:rsidRPr="00463617" w:rsidRDefault="007B2E8D" w:rsidP="00927544">
            <w:pPr>
              <w:autoSpaceDE w:val="0"/>
              <w:autoSpaceDN w:val="0"/>
              <w:rPr>
                <w:rFonts w:ascii="Arial" w:eastAsia="MS Gothic" w:hAnsi="Arial" w:cs="Arial"/>
                <w:sz w:val="18"/>
                <w:szCs w:val="18"/>
              </w:rPr>
            </w:pPr>
            <w:r w:rsidRPr="00463617">
              <w:rPr>
                <w:rFonts w:ascii="Arial" w:eastAsia="MS Gothic" w:hAnsi="Arial" w:cs="Arial"/>
                <w:sz w:val="18"/>
                <w:szCs w:val="18"/>
              </w:rPr>
              <w:t>9(13)</w:t>
            </w:r>
          </w:p>
        </w:tc>
        <w:tc>
          <w:tcPr>
            <w:tcW w:w="6379" w:type="dxa"/>
            <w:shd w:val="clear" w:color="auto" w:fill="auto"/>
            <w:vAlign w:val="center"/>
          </w:tcPr>
          <w:p w:rsidR="007B2E8D" w:rsidRPr="00463617" w:rsidRDefault="007B2E8D" w:rsidP="00927544">
            <w:pPr>
              <w:rPr>
                <w:rFonts w:ascii="Arial" w:eastAsia="MS Gothic" w:hAnsi="Arial" w:cs="Arial"/>
                <w:sz w:val="18"/>
                <w:szCs w:val="18"/>
              </w:rPr>
            </w:pPr>
            <w:r>
              <w:rPr>
                <w:rFonts w:ascii="Arial" w:eastAsia="MS Gothic" w:hAnsi="Arial" w:cs="Arial"/>
                <w:sz w:val="18"/>
                <w:szCs w:val="18"/>
              </w:rPr>
              <w:t>Fe2</w:t>
            </w:r>
            <w:r w:rsidRPr="00463617">
              <w:rPr>
                <w:rFonts w:ascii="Arial" w:eastAsia="MS Gothic" w:hAnsi="Arial" w:cs="Arial"/>
                <w:sz w:val="18"/>
                <w:szCs w:val="18"/>
              </w:rPr>
              <w:t>O3</w:t>
            </w:r>
          </w:p>
        </w:tc>
      </w:tr>
      <w:tr w:rsidR="007B2E8D" w:rsidRPr="00463617" w:rsidTr="007B2E8D">
        <w:trPr>
          <w:trHeight w:hRule="exact" w:val="255"/>
        </w:trPr>
        <w:tc>
          <w:tcPr>
            <w:tcW w:w="1970" w:type="dxa"/>
            <w:shd w:val="clear" w:color="auto" w:fill="auto"/>
            <w:vAlign w:val="center"/>
          </w:tcPr>
          <w:p w:rsidR="007B2E8D" w:rsidRPr="00463617" w:rsidRDefault="007B2E8D" w:rsidP="00927544">
            <w:pPr>
              <w:rPr>
                <w:rFonts w:ascii="Arial" w:eastAsia="MS Gothic" w:hAnsi="Arial" w:cs="Arial"/>
                <w:sz w:val="18"/>
                <w:szCs w:val="18"/>
              </w:rPr>
            </w:pPr>
            <w:r w:rsidRPr="00463617">
              <w:rPr>
                <w:rFonts w:ascii="Arial" w:eastAsia="MS Gothic" w:hAnsi="Arial" w:cs="Arial"/>
                <w:sz w:val="18"/>
                <w:szCs w:val="18"/>
              </w:rPr>
              <w:t>Albite</w:t>
            </w:r>
          </w:p>
        </w:tc>
        <w:tc>
          <w:tcPr>
            <w:tcW w:w="1568" w:type="dxa"/>
            <w:vAlign w:val="center"/>
          </w:tcPr>
          <w:p w:rsidR="007B2E8D" w:rsidRPr="00463617" w:rsidRDefault="007B2E8D" w:rsidP="00927544">
            <w:pPr>
              <w:autoSpaceDE w:val="0"/>
              <w:autoSpaceDN w:val="0"/>
              <w:rPr>
                <w:rFonts w:ascii="Arial" w:eastAsia="MS Gothic" w:hAnsi="Arial" w:cs="Arial"/>
                <w:sz w:val="18"/>
                <w:szCs w:val="18"/>
              </w:rPr>
            </w:pPr>
            <w:r w:rsidRPr="00463617">
              <w:rPr>
                <w:rFonts w:ascii="Arial" w:eastAsia="MS Gothic" w:hAnsi="Arial" w:cs="Arial"/>
                <w:sz w:val="18"/>
                <w:szCs w:val="18"/>
              </w:rPr>
              <w:t>9(3)</w:t>
            </w:r>
          </w:p>
        </w:tc>
        <w:tc>
          <w:tcPr>
            <w:tcW w:w="6379" w:type="dxa"/>
            <w:shd w:val="clear" w:color="auto" w:fill="auto"/>
            <w:vAlign w:val="center"/>
          </w:tcPr>
          <w:p w:rsidR="007B2E8D" w:rsidRPr="00463617" w:rsidRDefault="007B2E8D" w:rsidP="00927544">
            <w:pPr>
              <w:rPr>
                <w:rFonts w:ascii="Arial" w:eastAsia="MS Gothic" w:hAnsi="Arial" w:cs="Arial"/>
                <w:sz w:val="18"/>
                <w:szCs w:val="18"/>
              </w:rPr>
            </w:pPr>
            <w:r w:rsidRPr="00463617">
              <w:rPr>
                <w:rFonts w:ascii="Arial" w:eastAsia="MS Gothic" w:hAnsi="Arial" w:cs="Arial"/>
                <w:sz w:val="18"/>
                <w:szCs w:val="18"/>
              </w:rPr>
              <w:t>Na</w:t>
            </w:r>
            <w:r>
              <w:rPr>
                <w:rFonts w:ascii="Arial" w:eastAsia="MS Gothic" w:hAnsi="Arial" w:cs="Arial"/>
                <w:sz w:val="18"/>
                <w:szCs w:val="18"/>
              </w:rPr>
              <w:t>AlSi3</w:t>
            </w:r>
            <w:r w:rsidRPr="00463617">
              <w:rPr>
                <w:rFonts w:ascii="Arial" w:eastAsia="MS Gothic" w:hAnsi="Arial" w:cs="Arial"/>
                <w:sz w:val="18"/>
                <w:szCs w:val="18"/>
              </w:rPr>
              <w:t>O8</w:t>
            </w:r>
          </w:p>
        </w:tc>
      </w:tr>
      <w:tr w:rsidR="007B2E8D" w:rsidRPr="00463617" w:rsidTr="007B2E8D">
        <w:trPr>
          <w:trHeight w:hRule="exact" w:val="255"/>
        </w:trPr>
        <w:tc>
          <w:tcPr>
            <w:tcW w:w="1970" w:type="dxa"/>
            <w:shd w:val="clear" w:color="auto" w:fill="auto"/>
            <w:vAlign w:val="center"/>
          </w:tcPr>
          <w:p w:rsidR="007B2E8D" w:rsidRPr="00463617" w:rsidRDefault="007B2E8D" w:rsidP="00927544">
            <w:pPr>
              <w:rPr>
                <w:rFonts w:ascii="Arial" w:eastAsia="MS Gothic" w:hAnsi="Arial" w:cs="Arial"/>
                <w:sz w:val="18"/>
                <w:szCs w:val="18"/>
              </w:rPr>
            </w:pPr>
            <w:r w:rsidRPr="00463617">
              <w:rPr>
                <w:rFonts w:ascii="Arial" w:eastAsia="MS Gothic" w:hAnsi="Arial" w:cs="Arial"/>
                <w:sz w:val="18"/>
                <w:szCs w:val="18"/>
              </w:rPr>
              <w:t>Calcite</w:t>
            </w:r>
          </w:p>
        </w:tc>
        <w:tc>
          <w:tcPr>
            <w:tcW w:w="1568" w:type="dxa"/>
            <w:vAlign w:val="center"/>
          </w:tcPr>
          <w:p w:rsidR="007B2E8D" w:rsidRPr="00463617" w:rsidRDefault="007B2E8D" w:rsidP="00927544">
            <w:pPr>
              <w:autoSpaceDE w:val="0"/>
              <w:autoSpaceDN w:val="0"/>
              <w:rPr>
                <w:rFonts w:ascii="Arial" w:eastAsia="MS Gothic" w:hAnsi="Arial" w:cs="Arial"/>
                <w:sz w:val="18"/>
                <w:szCs w:val="18"/>
              </w:rPr>
            </w:pPr>
            <w:r w:rsidRPr="00463617">
              <w:rPr>
                <w:rFonts w:ascii="Arial" w:eastAsia="MS Gothic" w:hAnsi="Arial" w:cs="Arial"/>
                <w:sz w:val="18"/>
                <w:szCs w:val="18"/>
              </w:rPr>
              <w:t>2.3(7)</w:t>
            </w:r>
          </w:p>
        </w:tc>
        <w:tc>
          <w:tcPr>
            <w:tcW w:w="6379" w:type="dxa"/>
            <w:shd w:val="clear" w:color="auto" w:fill="auto"/>
            <w:vAlign w:val="center"/>
          </w:tcPr>
          <w:p w:rsidR="007B2E8D" w:rsidRPr="00463617" w:rsidRDefault="007B2E8D" w:rsidP="00927544">
            <w:pPr>
              <w:rPr>
                <w:rFonts w:ascii="Arial" w:eastAsia="MS Gothic" w:hAnsi="Arial" w:cs="Arial"/>
                <w:sz w:val="18"/>
                <w:szCs w:val="18"/>
              </w:rPr>
            </w:pPr>
            <w:r>
              <w:rPr>
                <w:rFonts w:ascii="Arial" w:eastAsia="MS Gothic" w:hAnsi="Arial" w:cs="Arial"/>
                <w:sz w:val="18"/>
                <w:szCs w:val="18"/>
              </w:rPr>
              <w:t>Ca (C</w:t>
            </w:r>
            <w:r w:rsidRPr="00463617">
              <w:rPr>
                <w:rFonts w:ascii="Arial" w:eastAsia="MS Gothic" w:hAnsi="Arial" w:cs="Arial"/>
                <w:sz w:val="18"/>
                <w:szCs w:val="18"/>
              </w:rPr>
              <w:t>O3 )</w:t>
            </w:r>
          </w:p>
        </w:tc>
      </w:tr>
      <w:tr w:rsidR="007B2E8D" w:rsidRPr="00463617" w:rsidTr="007B2E8D">
        <w:trPr>
          <w:trHeight w:hRule="exact" w:val="255"/>
        </w:trPr>
        <w:tc>
          <w:tcPr>
            <w:tcW w:w="1970" w:type="dxa"/>
            <w:shd w:val="clear" w:color="auto" w:fill="auto"/>
            <w:vAlign w:val="center"/>
          </w:tcPr>
          <w:p w:rsidR="007B2E8D" w:rsidRPr="00463617" w:rsidRDefault="007B2E8D" w:rsidP="00927544">
            <w:pPr>
              <w:rPr>
                <w:rFonts w:ascii="Arial" w:eastAsia="MS Gothic" w:hAnsi="Arial" w:cs="Arial"/>
                <w:sz w:val="18"/>
                <w:szCs w:val="18"/>
              </w:rPr>
            </w:pPr>
            <w:proofErr w:type="spellStart"/>
            <w:r w:rsidRPr="00463617">
              <w:rPr>
                <w:rFonts w:ascii="Arial" w:eastAsia="MS Gothic" w:hAnsi="Arial" w:cs="Arial"/>
                <w:sz w:val="18"/>
                <w:szCs w:val="18"/>
              </w:rPr>
              <w:t>Corrensite</w:t>
            </w:r>
            <w:proofErr w:type="spellEnd"/>
          </w:p>
        </w:tc>
        <w:tc>
          <w:tcPr>
            <w:tcW w:w="1568" w:type="dxa"/>
            <w:vAlign w:val="center"/>
          </w:tcPr>
          <w:p w:rsidR="007B2E8D" w:rsidRPr="00463617" w:rsidRDefault="007B2E8D" w:rsidP="00927544">
            <w:pPr>
              <w:autoSpaceDE w:val="0"/>
              <w:autoSpaceDN w:val="0"/>
              <w:rPr>
                <w:rFonts w:ascii="Arial" w:eastAsia="MS Gothic" w:hAnsi="Arial" w:cs="Arial"/>
                <w:sz w:val="18"/>
                <w:szCs w:val="18"/>
              </w:rPr>
            </w:pPr>
            <w:r w:rsidRPr="00463617">
              <w:rPr>
                <w:rFonts w:ascii="Arial" w:eastAsia="MS Gothic" w:hAnsi="Arial" w:cs="Arial"/>
                <w:sz w:val="18"/>
                <w:szCs w:val="18"/>
              </w:rPr>
              <w:t>1.0(3)</w:t>
            </w:r>
          </w:p>
        </w:tc>
        <w:tc>
          <w:tcPr>
            <w:tcW w:w="6379" w:type="dxa"/>
            <w:shd w:val="clear" w:color="auto" w:fill="auto"/>
            <w:vAlign w:val="center"/>
          </w:tcPr>
          <w:p w:rsidR="007B2E8D" w:rsidRPr="00463617" w:rsidRDefault="007B2E8D" w:rsidP="00927544">
            <w:pPr>
              <w:rPr>
                <w:rFonts w:ascii="Arial" w:eastAsia="MS Gothic" w:hAnsi="Arial" w:cs="Arial"/>
                <w:sz w:val="18"/>
                <w:szCs w:val="18"/>
              </w:rPr>
            </w:pPr>
            <w:r>
              <w:rPr>
                <w:rFonts w:ascii="Arial" w:eastAsia="MS Gothic" w:hAnsi="Arial" w:cs="Arial"/>
                <w:sz w:val="18"/>
                <w:szCs w:val="18"/>
              </w:rPr>
              <w:t>(Mg, Al)9 (Si, Al)8 O20 (OH)10 ·4H2</w:t>
            </w:r>
            <w:r w:rsidRPr="00463617">
              <w:rPr>
                <w:rFonts w:ascii="Arial" w:eastAsia="MS Gothic" w:hAnsi="Arial" w:cs="Arial"/>
                <w:sz w:val="18"/>
                <w:szCs w:val="18"/>
              </w:rPr>
              <w:t>O</w:t>
            </w:r>
          </w:p>
        </w:tc>
      </w:tr>
    </w:tbl>
    <w:p w:rsidR="004B253D" w:rsidRPr="00725E43" w:rsidRDefault="004B253D" w:rsidP="004B253D">
      <w:pPr>
        <w:spacing w:after="40"/>
        <w:rPr>
          <w:rFonts w:ascii="Helvetica" w:hAnsi="Helvetica"/>
          <w:sz w:val="24"/>
          <w:szCs w:val="20"/>
          <w:highlight w:val="yellow"/>
        </w:rPr>
      </w:pPr>
    </w:p>
    <w:p w:rsidR="004B253D" w:rsidRPr="008D01C7" w:rsidRDefault="004B253D" w:rsidP="004B253D"/>
    <w:p w:rsidR="004B253D" w:rsidRPr="008D01C7" w:rsidRDefault="004B253D" w:rsidP="004B253D"/>
    <w:p w:rsidR="004B253D" w:rsidRPr="008D01C7" w:rsidRDefault="004B253D" w:rsidP="004B253D">
      <w:pPr>
        <w:spacing w:after="20"/>
        <w:rPr>
          <w:sz w:val="20"/>
          <w:szCs w:val="20"/>
        </w:rPr>
      </w:pPr>
      <w:r w:rsidRPr="008D01C7">
        <w:rPr>
          <w:b/>
          <w:sz w:val="20"/>
          <w:szCs w:val="20"/>
        </w:rPr>
        <w:t>Analyst:</w:t>
      </w:r>
      <w:r w:rsidRPr="008D01C7">
        <w:rPr>
          <w:sz w:val="20"/>
          <w:szCs w:val="20"/>
        </w:rPr>
        <w:t xml:space="preserve">  </w:t>
      </w:r>
      <w:r w:rsidR="007B2E8D">
        <w:rPr>
          <w:sz w:val="20"/>
          <w:szCs w:val="20"/>
        </w:rPr>
        <w:t>L Unwin</w:t>
      </w:r>
    </w:p>
    <w:p w:rsidR="004B253D" w:rsidRPr="00E63019" w:rsidRDefault="004B253D" w:rsidP="004B253D">
      <w:pPr>
        <w:rPr>
          <w:sz w:val="20"/>
          <w:szCs w:val="20"/>
        </w:rPr>
      </w:pPr>
      <w:r w:rsidRPr="008D01C7">
        <w:rPr>
          <w:b/>
          <w:sz w:val="20"/>
          <w:szCs w:val="20"/>
        </w:rPr>
        <w:t>Date:</w:t>
      </w:r>
      <w:r w:rsidRPr="008D01C7">
        <w:rPr>
          <w:sz w:val="20"/>
          <w:szCs w:val="20"/>
        </w:rPr>
        <w:t xml:space="preserve">  22 </w:t>
      </w:r>
      <w:r w:rsidR="007B2E8D">
        <w:rPr>
          <w:sz w:val="20"/>
          <w:szCs w:val="20"/>
        </w:rPr>
        <w:t>December</w:t>
      </w:r>
      <w:r w:rsidRPr="008D01C7">
        <w:rPr>
          <w:sz w:val="20"/>
          <w:szCs w:val="20"/>
        </w:rPr>
        <w:t xml:space="preserve"> 2018</w:t>
      </w:r>
    </w:p>
    <w:sectPr w:rsidR="004B253D" w:rsidRPr="00E63019" w:rsidSect="00935E5D">
      <w:headerReference w:type="default" r:id="rId10"/>
      <w:footerReference w:type="default" r:id="rId11"/>
      <w:pgSz w:w="11880" w:h="16820"/>
      <w:pgMar w:top="567" w:right="1474" w:bottom="1440" w:left="1474" w:header="720" w:footer="567"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B47" w:rsidRDefault="00BF0B47" w:rsidP="00CF4F83">
      <w:pPr>
        <w:spacing w:after="0" w:line="240" w:lineRule="auto"/>
      </w:pPr>
      <w:r>
        <w:separator/>
      </w:r>
    </w:p>
  </w:endnote>
  <w:endnote w:type="continuationSeparator" w:id="0">
    <w:p w:rsidR="00BF0B47" w:rsidRDefault="00BF0B47" w:rsidP="00CF4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illSans Light">
    <w:altName w:val="Times New Roman"/>
    <w:charset w:val="00"/>
    <w:family w:val="auto"/>
    <w:pitch w:val="variable"/>
    <w:sig w:usb0="00000000" w:usb1="00000000" w:usb2="00000000" w:usb3="00000000" w:csb0="000001F7" w:csb1="00000000"/>
  </w:font>
  <w:font w:name="Arial">
    <w:panose1 w:val="020B0604020202020204"/>
    <w:charset w:val="00"/>
    <w:family w:val="swiss"/>
    <w:pitch w:val="variable"/>
    <w:sig w:usb0="E0002EFF" w:usb1="C000785B"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53F" w:rsidRPr="00A44670" w:rsidRDefault="00FC253F" w:rsidP="003579E5">
    <w:pPr>
      <w:pStyle w:val="Footer"/>
    </w:pPr>
    <w:r w:rsidRPr="009E4D92">
      <w:rPr>
        <w:noProof/>
        <w:lang w:eastAsia="en-AU"/>
      </w:rPr>
      <w:drawing>
        <wp:inline distT="0" distB="0" distL="0" distR="0" wp14:anchorId="6470897F" wp14:editId="4C57BAAE">
          <wp:extent cx="7384415" cy="231775"/>
          <wp:effectExtent l="0" t="0" r="6985" b="0"/>
          <wp:docPr id="4" name="Picture 6" descr="base 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ase wav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84415" cy="231775"/>
                  </a:xfrm>
                  <a:prstGeom prst="rect">
                    <a:avLst/>
                  </a:prstGeom>
                  <a:noFill/>
                  <a:ln>
                    <a:noFill/>
                  </a:ln>
                </pic:spPr>
              </pic:pic>
            </a:graphicData>
          </a:graphic>
        </wp:inline>
      </w:drawing>
    </w:r>
  </w:p>
  <w:p w:rsidR="00FC253F" w:rsidRPr="00A44670" w:rsidRDefault="00FC253F" w:rsidP="003579E5">
    <w:pPr>
      <w:tabs>
        <w:tab w:val="center" w:pos="4153"/>
        <w:tab w:val="right" w:pos="8640"/>
      </w:tabs>
      <w:ind w:left="-1620" w:right="-334"/>
      <w:jc w:val="right"/>
      <w:rPr>
        <w:rFonts w:eastAsia="Times New Roman"/>
      </w:rPr>
    </w:pPr>
    <w:r>
      <w:rPr>
        <w:noProof/>
        <w:lang w:eastAsia="en-AU"/>
      </w:rPr>
      <mc:AlternateContent>
        <mc:Choice Requires="wps">
          <w:drawing>
            <wp:anchor distT="0" distB="0" distL="114300" distR="114300" simplePos="0" relativeHeight="251657216" behindDoc="0" locked="0" layoutInCell="1" allowOverlap="1" wp14:anchorId="5CA1947A" wp14:editId="3DCA0268">
              <wp:simplePos x="0" y="0"/>
              <wp:positionH relativeFrom="column">
                <wp:posOffset>-800100</wp:posOffset>
              </wp:positionH>
              <wp:positionV relativeFrom="paragraph">
                <wp:posOffset>383540</wp:posOffset>
              </wp:positionV>
              <wp:extent cx="4161155" cy="564515"/>
              <wp:effectExtent l="0" t="0" r="0" b="698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155" cy="564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53F" w:rsidRDefault="00FC253F" w:rsidP="003579E5">
                          <w:pPr>
                            <w:pStyle w:val="Headersandfooters"/>
                          </w:pPr>
                          <w:r w:rsidRPr="00A44670">
                            <w:t xml:space="preserve">Mineral Resources Tasmania                               </w:t>
                          </w:r>
                        </w:p>
                        <w:p w:rsidR="00FC253F" w:rsidRPr="00A44670" w:rsidRDefault="00FC253F" w:rsidP="003579E5">
                          <w:pPr>
                            <w:pStyle w:val="Headersandfooters"/>
                            <w:rPr>
                              <w:sz w:val="22"/>
                              <w:szCs w:val="22"/>
                            </w:rPr>
                          </w:pPr>
                          <w:r w:rsidRPr="00A44670">
                            <w:rPr>
                              <w:sz w:val="22"/>
                              <w:szCs w:val="22"/>
                            </w:rPr>
                            <w:t>Department of State Growth</w:t>
                          </w:r>
                        </w:p>
                        <w:p w:rsidR="00FC253F" w:rsidRDefault="00FC253F" w:rsidP="003579E5">
                          <w:pPr>
                            <w:pStyle w:val="Headersandfooter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A1947A" id="_x0000_t202" coordsize="21600,21600" o:spt="202" path="m,l,21600r21600,l21600,xe">
              <v:stroke joinstyle="miter"/>
              <v:path gradientshapeok="t" o:connecttype="rect"/>
            </v:shapetype>
            <v:shape id="Text Box 1" o:spid="_x0000_s1038" type="#_x0000_t202" style="position:absolute;left:0;text-align:left;margin-left:-63pt;margin-top:30.2pt;width:327.65pt;height:44.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" filled="f" stroked="f">
              <v:textbox>
                <w:txbxContent>
                  <w:p w:rsidR="00FC253F" w:rsidRDefault="00FC253F" w:rsidP="003579E5">
                    <w:pPr>
                      <w:pStyle w:val="Headersandfooters"/>
                    </w:pPr>
                    <w:r w:rsidRPr="00A44670">
                      <w:t xml:space="preserve">Mineral Resources Tasmania                               </w:t>
                    </w:r>
                  </w:p>
                  <w:p w:rsidR="00FC253F" w:rsidRPr="00A44670" w:rsidRDefault="00FC253F" w:rsidP="003579E5">
                    <w:pPr>
                      <w:pStyle w:val="Headersandfooters"/>
                      <w:rPr>
                        <w:sz w:val="22"/>
                        <w:szCs w:val="22"/>
                      </w:rPr>
                    </w:pPr>
                    <w:r w:rsidRPr="00A44670">
                      <w:rPr>
                        <w:sz w:val="22"/>
                        <w:szCs w:val="22"/>
                      </w:rPr>
                      <w:t>Department of State Growth</w:t>
                    </w:r>
                  </w:p>
                  <w:p w:rsidR="00FC253F" w:rsidRDefault="00FC253F" w:rsidP="003579E5">
                    <w:pPr>
                      <w:pStyle w:val="Headersandfooters"/>
                    </w:pPr>
                  </w:p>
                </w:txbxContent>
              </v:textbox>
            </v:shape>
          </w:pict>
        </mc:Fallback>
      </mc:AlternateContent>
    </w:r>
    <w:r w:rsidRPr="00441CDA">
      <w:rPr>
        <w:rFonts w:eastAsia="Times New Roman"/>
        <w:noProof/>
        <w:lang w:eastAsia="en-AU"/>
      </w:rPr>
      <w:drawing>
        <wp:inline distT="0" distB="0" distL="0" distR="0" wp14:anchorId="09CB33D0" wp14:editId="538F78D8">
          <wp:extent cx="879475" cy="845185"/>
          <wp:effectExtent l="0" t="0" r="0" b="0"/>
          <wp:docPr id="15" name="Picture 5" descr="Tas-Gov_no-tag_CMYK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as-Gov_no-tag_CMYK_ver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9475" cy="845185"/>
                  </a:xfrm>
                  <a:prstGeom prst="rect">
                    <a:avLst/>
                  </a:prstGeom>
                  <a:noFill/>
                  <a:ln>
                    <a:noFill/>
                  </a:ln>
                </pic:spPr>
              </pic:pic>
            </a:graphicData>
          </a:graphic>
        </wp:inline>
      </w:drawing>
    </w:r>
  </w:p>
  <w:p w:rsidR="00FC253F" w:rsidRPr="00CF4F83" w:rsidRDefault="00FC253F" w:rsidP="0051374F">
    <w:pPr>
      <w:pStyle w:val="Footer"/>
      <w:ind w:left="-127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53F" w:rsidRDefault="00FC253F" w:rsidP="004F7CC7">
    <w:pPr>
      <w:pStyle w:val="Footer"/>
      <w:jc w:val="center"/>
    </w:pPr>
    <w:r>
      <w:t>Mineral Resources Tasmania, 30 Gordons Hill Road, PO Box 56, Rosny Park, Tasmania Australia 7018</w:t>
    </w:r>
  </w:p>
  <w:p w:rsidR="00FC253F" w:rsidRDefault="00FC253F" w:rsidP="004F7CC7">
    <w:pPr>
      <w:pStyle w:val="Footer"/>
      <w:jc w:val="center"/>
    </w:pPr>
    <w:proofErr w:type="spellStart"/>
    <w:proofErr w:type="gramStart"/>
    <w:r>
      <w:t>Ph</w:t>
    </w:r>
    <w:proofErr w:type="spellEnd"/>
    <w:r>
      <w:t xml:space="preserve">  03</w:t>
    </w:r>
    <w:proofErr w:type="gramEnd"/>
    <w:r>
      <w:t xml:space="preserve"> 6233 8359  Fax  03 6233 8338   email </w:t>
    </w:r>
    <w:hyperlink r:id="rId1" w:history="1">
      <w:r w:rsidRPr="00297BF4">
        <w:rPr>
          <w:rStyle w:val="Hyperlink"/>
        </w:rPr>
        <w:t>rbottrill@mrt.tas.gov.au</w:t>
      </w:r>
    </w:hyperlink>
  </w:p>
  <w:p w:rsidR="00FC253F" w:rsidRDefault="00FC253F" w:rsidP="004F7CC7">
    <w:pPr>
      <w:pStyle w:val="Footer"/>
      <w:jc w:val="center"/>
    </w:pPr>
  </w:p>
  <w:p w:rsidR="00FC253F" w:rsidRDefault="00FC253F" w:rsidP="004F7CC7">
    <w:pPr>
      <w:pStyle w:val="Footer"/>
    </w:pPr>
    <w:r>
      <w:t>MPR2011/</w:t>
    </w:r>
    <w:r>
      <w:tab/>
    </w:r>
    <w:r>
      <w:tab/>
      <w:t xml:space="preserve">Page </w:t>
    </w:r>
    <w:r>
      <w:fldChar w:fldCharType="begin"/>
    </w:r>
    <w:r>
      <w:instrText xml:space="preserve"> PAGE </w:instrText>
    </w:r>
    <w:r>
      <w:fldChar w:fldCharType="separate"/>
    </w:r>
    <w:r>
      <w:rPr>
        <w:noProof/>
      </w:rPr>
      <w:t>2</w:t>
    </w:r>
    <w:r>
      <w:rPr>
        <w:noProof/>
      </w:rPr>
      <w:fldChar w:fldCharType="end"/>
    </w:r>
    <w:r w:rsidRPr="00137BB2">
      <w:t xml:space="preserve"> of </w:t>
    </w:r>
    <w:r>
      <w:rPr>
        <w:noProof/>
      </w:rPr>
      <w:fldChar w:fldCharType="begin"/>
    </w:r>
    <w:r>
      <w:rPr>
        <w:noProof/>
      </w:rPr>
      <w:instrText xml:space="preserve"> NUMPAGES  </w:instrText>
    </w:r>
    <w:r>
      <w:rPr>
        <w:noProof/>
      </w:rPr>
      <w:fldChar w:fldCharType="separate"/>
    </w:r>
    <w:r w:rsidR="00B4394C">
      <w:rPr>
        <w:noProof/>
      </w:rPr>
      <w:t>5</w:t>
    </w:r>
    <w:r>
      <w:rPr>
        <w:noProof/>
      </w:rPr>
      <w:fldChar w:fldCharType="end"/>
    </w:r>
  </w:p>
  <w:p w:rsidR="00FC253F" w:rsidRDefault="00FC253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4C0" w:rsidRDefault="00044DBD" w:rsidP="00082204">
    <w:pPr>
      <w:pStyle w:val="Footer"/>
      <w:tabs>
        <w:tab w:val="left" w:pos="852"/>
        <w:tab w:val="right" w:pos="8932"/>
      </w:tabs>
    </w:pPr>
    <w:r>
      <w:rPr>
        <w:noProof/>
      </w:rPr>
      <w:fldChar w:fldCharType="begin"/>
    </w:r>
    <w:r>
      <w:rPr>
        <w:noProof/>
      </w:rPr>
      <w:instrText xml:space="preserve"> FILENAME   \* MERGEFORMAT </w:instrText>
    </w:r>
    <w:r>
      <w:rPr>
        <w:noProof/>
      </w:rPr>
      <w:fldChar w:fldCharType="separate"/>
    </w:r>
    <w:r w:rsidR="00B4394C">
      <w:rPr>
        <w:noProof/>
      </w:rPr>
      <w:t>LJN2018-143-Thomas Ck CHECKED TC 20190502 (002)</w:t>
    </w:r>
    <w:r>
      <w:rPr>
        <w:noProof/>
      </w:rPr>
      <w:fldChar w:fldCharType="end"/>
    </w:r>
    <w:r w:rsidR="00AC54C0">
      <w:tab/>
    </w:r>
    <w:r w:rsidR="00AC54C0">
      <w:tab/>
    </w:r>
    <w:r w:rsidR="00467311">
      <w:fldChar w:fldCharType="begin"/>
    </w:r>
    <w:r w:rsidR="00467311">
      <w:instrText xml:space="preserve"> PAGE   \* MERGEFORMAT </w:instrText>
    </w:r>
    <w:r w:rsidR="00467311">
      <w:fldChar w:fldCharType="separate"/>
    </w:r>
    <w:r w:rsidR="00441BF9">
      <w:rPr>
        <w:noProof/>
      </w:rPr>
      <w:t>3</w:t>
    </w:r>
    <w:r w:rsidR="00467311">
      <w:rPr>
        <w:noProof/>
      </w:rPr>
      <w:fldChar w:fldCharType="end"/>
    </w:r>
  </w:p>
  <w:p w:rsidR="00AC54C0" w:rsidRPr="00935E5D" w:rsidRDefault="00AC54C0" w:rsidP="00935E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B47" w:rsidRDefault="00BF0B47" w:rsidP="00CF4F83">
      <w:pPr>
        <w:spacing w:after="0" w:line="240" w:lineRule="auto"/>
      </w:pPr>
      <w:r>
        <w:separator/>
      </w:r>
    </w:p>
  </w:footnote>
  <w:footnote w:type="continuationSeparator" w:id="0">
    <w:p w:rsidR="00BF0B47" w:rsidRDefault="00BF0B47" w:rsidP="00CF4F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53F" w:rsidRDefault="00BF0B47">
    <w:pPr>
      <w:pStyle w:val="Header"/>
      <w:rPr>
        <w:b/>
        <w:sz w:val="40"/>
      </w:rPr>
    </w:pPr>
    <w:r>
      <w:rPr>
        <w:b/>
        <w:noProof/>
        <w:sz w:val="40"/>
        <w:lang w:val="en-US" w:eastAsia="zh-TW"/>
      </w:rPr>
      <w:pict w14:anchorId="150C18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FC253F" w:rsidRPr="0078350C">
      <w:rPr>
        <w:b/>
        <w:sz w:val="40"/>
      </w:rPr>
      <w:t>Mineral Resources Tasmania</w:t>
    </w:r>
  </w:p>
  <w:p w:rsidR="00FC253F" w:rsidRPr="0078350C" w:rsidRDefault="00FC253F">
    <w:pPr>
      <w:pStyle w:val="Header"/>
      <w:rPr>
        <w:b/>
        <w:sz w:val="4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4C0" w:rsidRDefault="00AC54C0" w:rsidP="00935E5D">
    <w:pPr>
      <w:pStyle w:val="Header"/>
      <w:rPr>
        <w:b/>
        <w:sz w:val="40"/>
      </w:rPr>
    </w:pPr>
    <w:r w:rsidRPr="0078350C">
      <w:rPr>
        <w:b/>
        <w:sz w:val="40"/>
      </w:rPr>
      <w:t>Mineral Resources Tasmania</w:t>
    </w:r>
  </w:p>
  <w:p w:rsidR="00AC54C0" w:rsidRPr="00B9009D" w:rsidRDefault="00AC54C0">
    <w:pPr>
      <w:pStyle w:val="Header"/>
      <w:rPr>
        <w:b/>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clean"/>
  <w:attachedTemplate r:id="rId1"/>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89E"/>
    <w:rsid w:val="00000F17"/>
    <w:rsid w:val="000012C1"/>
    <w:rsid w:val="00001602"/>
    <w:rsid w:val="000164C2"/>
    <w:rsid w:val="00016FFF"/>
    <w:rsid w:val="000205BB"/>
    <w:rsid w:val="0002261F"/>
    <w:rsid w:val="00025973"/>
    <w:rsid w:val="00041F9A"/>
    <w:rsid w:val="00044DBD"/>
    <w:rsid w:val="00046B20"/>
    <w:rsid w:val="000477BD"/>
    <w:rsid w:val="0005433A"/>
    <w:rsid w:val="00061B2C"/>
    <w:rsid w:val="000658A4"/>
    <w:rsid w:val="00082204"/>
    <w:rsid w:val="00087DA5"/>
    <w:rsid w:val="000C57C7"/>
    <w:rsid w:val="000D6766"/>
    <w:rsid w:val="000D79D3"/>
    <w:rsid w:val="000F00A1"/>
    <w:rsid w:val="000F7FE4"/>
    <w:rsid w:val="001118DD"/>
    <w:rsid w:val="0011779F"/>
    <w:rsid w:val="00120FC4"/>
    <w:rsid w:val="0012284C"/>
    <w:rsid w:val="0012327A"/>
    <w:rsid w:val="001246E4"/>
    <w:rsid w:val="00133EC5"/>
    <w:rsid w:val="00134603"/>
    <w:rsid w:val="00137BB2"/>
    <w:rsid w:val="00142556"/>
    <w:rsid w:val="00156B6C"/>
    <w:rsid w:val="00162E29"/>
    <w:rsid w:val="0016608E"/>
    <w:rsid w:val="001677E7"/>
    <w:rsid w:val="00170ECD"/>
    <w:rsid w:val="00182C01"/>
    <w:rsid w:val="00194E04"/>
    <w:rsid w:val="001A664D"/>
    <w:rsid w:val="001A75EF"/>
    <w:rsid w:val="001C12F3"/>
    <w:rsid w:val="001D05ED"/>
    <w:rsid w:val="001D0FB7"/>
    <w:rsid w:val="001D72AC"/>
    <w:rsid w:val="001E155A"/>
    <w:rsid w:val="001E40AD"/>
    <w:rsid w:val="001E7E19"/>
    <w:rsid w:val="001F2E6E"/>
    <w:rsid w:val="00203388"/>
    <w:rsid w:val="00205A93"/>
    <w:rsid w:val="00232606"/>
    <w:rsid w:val="00235457"/>
    <w:rsid w:val="00235F3C"/>
    <w:rsid w:val="002379DF"/>
    <w:rsid w:val="002437F4"/>
    <w:rsid w:val="00247F4B"/>
    <w:rsid w:val="0025515E"/>
    <w:rsid w:val="002624C6"/>
    <w:rsid w:val="00271042"/>
    <w:rsid w:val="0027330A"/>
    <w:rsid w:val="002804AB"/>
    <w:rsid w:val="002A0C33"/>
    <w:rsid w:val="002B2DE4"/>
    <w:rsid w:val="002B5CC0"/>
    <w:rsid w:val="002C010F"/>
    <w:rsid w:val="002C2608"/>
    <w:rsid w:val="002E0ADE"/>
    <w:rsid w:val="002E1F54"/>
    <w:rsid w:val="002E2420"/>
    <w:rsid w:val="002F1EC2"/>
    <w:rsid w:val="003043B0"/>
    <w:rsid w:val="00307EAE"/>
    <w:rsid w:val="00324DCF"/>
    <w:rsid w:val="003357D7"/>
    <w:rsid w:val="00341B88"/>
    <w:rsid w:val="003433D8"/>
    <w:rsid w:val="00344C2D"/>
    <w:rsid w:val="00345F95"/>
    <w:rsid w:val="00355AAF"/>
    <w:rsid w:val="00356A45"/>
    <w:rsid w:val="003577BF"/>
    <w:rsid w:val="0036164A"/>
    <w:rsid w:val="00364000"/>
    <w:rsid w:val="00376C24"/>
    <w:rsid w:val="00385465"/>
    <w:rsid w:val="0039752F"/>
    <w:rsid w:val="003A041C"/>
    <w:rsid w:val="003A7996"/>
    <w:rsid w:val="003C0F42"/>
    <w:rsid w:val="003C5593"/>
    <w:rsid w:val="003D006B"/>
    <w:rsid w:val="003D2F20"/>
    <w:rsid w:val="003E0F6E"/>
    <w:rsid w:val="003F0A82"/>
    <w:rsid w:val="003F302B"/>
    <w:rsid w:val="003F3864"/>
    <w:rsid w:val="003F4E9E"/>
    <w:rsid w:val="004117D1"/>
    <w:rsid w:val="0042631B"/>
    <w:rsid w:val="0043215D"/>
    <w:rsid w:val="00441BF9"/>
    <w:rsid w:val="004473C2"/>
    <w:rsid w:val="00466426"/>
    <w:rsid w:val="00467311"/>
    <w:rsid w:val="0047074A"/>
    <w:rsid w:val="004769FC"/>
    <w:rsid w:val="004774E2"/>
    <w:rsid w:val="00480F5A"/>
    <w:rsid w:val="004A0D33"/>
    <w:rsid w:val="004A5A2C"/>
    <w:rsid w:val="004B253D"/>
    <w:rsid w:val="004B4701"/>
    <w:rsid w:val="004B7048"/>
    <w:rsid w:val="004C79A2"/>
    <w:rsid w:val="004D7125"/>
    <w:rsid w:val="004E2C87"/>
    <w:rsid w:val="004E7339"/>
    <w:rsid w:val="004F6402"/>
    <w:rsid w:val="004F7CC7"/>
    <w:rsid w:val="005016DD"/>
    <w:rsid w:val="0050293F"/>
    <w:rsid w:val="0050538F"/>
    <w:rsid w:val="00506F14"/>
    <w:rsid w:val="00510EEA"/>
    <w:rsid w:val="00511627"/>
    <w:rsid w:val="0051374F"/>
    <w:rsid w:val="00523891"/>
    <w:rsid w:val="00530F8F"/>
    <w:rsid w:val="00534099"/>
    <w:rsid w:val="005340C6"/>
    <w:rsid w:val="00541EAE"/>
    <w:rsid w:val="0054569C"/>
    <w:rsid w:val="0055226D"/>
    <w:rsid w:val="00553889"/>
    <w:rsid w:val="00553DEF"/>
    <w:rsid w:val="00562900"/>
    <w:rsid w:val="0056570C"/>
    <w:rsid w:val="00573667"/>
    <w:rsid w:val="005740D7"/>
    <w:rsid w:val="00577C5C"/>
    <w:rsid w:val="005875E0"/>
    <w:rsid w:val="005B3600"/>
    <w:rsid w:val="005B4C69"/>
    <w:rsid w:val="005C4B23"/>
    <w:rsid w:val="005C66D4"/>
    <w:rsid w:val="005D6173"/>
    <w:rsid w:val="005D6289"/>
    <w:rsid w:val="005F5908"/>
    <w:rsid w:val="00601A98"/>
    <w:rsid w:val="00625298"/>
    <w:rsid w:val="00636E5F"/>
    <w:rsid w:val="00637594"/>
    <w:rsid w:val="0064036E"/>
    <w:rsid w:val="006448CA"/>
    <w:rsid w:val="00645710"/>
    <w:rsid w:val="0064663F"/>
    <w:rsid w:val="00647874"/>
    <w:rsid w:val="0065478D"/>
    <w:rsid w:val="00656C8F"/>
    <w:rsid w:val="00660AE5"/>
    <w:rsid w:val="006624A8"/>
    <w:rsid w:val="006848D4"/>
    <w:rsid w:val="006C2EC1"/>
    <w:rsid w:val="006C5B75"/>
    <w:rsid w:val="006D4CC2"/>
    <w:rsid w:val="006E3BE0"/>
    <w:rsid w:val="006F2CE9"/>
    <w:rsid w:val="00707AC2"/>
    <w:rsid w:val="00712E3C"/>
    <w:rsid w:val="00716D5E"/>
    <w:rsid w:val="00722F85"/>
    <w:rsid w:val="00724635"/>
    <w:rsid w:val="00725E43"/>
    <w:rsid w:val="00727BD2"/>
    <w:rsid w:val="00730CE4"/>
    <w:rsid w:val="007316A2"/>
    <w:rsid w:val="007317B5"/>
    <w:rsid w:val="00734AE5"/>
    <w:rsid w:val="00737CD4"/>
    <w:rsid w:val="00756899"/>
    <w:rsid w:val="00756938"/>
    <w:rsid w:val="0077665B"/>
    <w:rsid w:val="0078350C"/>
    <w:rsid w:val="007902A8"/>
    <w:rsid w:val="00791EA2"/>
    <w:rsid w:val="0079569E"/>
    <w:rsid w:val="007A0BD7"/>
    <w:rsid w:val="007A19C2"/>
    <w:rsid w:val="007B2E8D"/>
    <w:rsid w:val="007B67BA"/>
    <w:rsid w:val="007C2CC7"/>
    <w:rsid w:val="007C526E"/>
    <w:rsid w:val="007E1B6B"/>
    <w:rsid w:val="007F5635"/>
    <w:rsid w:val="0082216F"/>
    <w:rsid w:val="008224E9"/>
    <w:rsid w:val="0084515F"/>
    <w:rsid w:val="00853238"/>
    <w:rsid w:val="00856A70"/>
    <w:rsid w:val="00865E42"/>
    <w:rsid w:val="00867DC1"/>
    <w:rsid w:val="00870E45"/>
    <w:rsid w:val="00870F63"/>
    <w:rsid w:val="00873F77"/>
    <w:rsid w:val="00883F12"/>
    <w:rsid w:val="00891FD5"/>
    <w:rsid w:val="008A0A06"/>
    <w:rsid w:val="008A69AA"/>
    <w:rsid w:val="008A6FBC"/>
    <w:rsid w:val="008A71B0"/>
    <w:rsid w:val="008B0419"/>
    <w:rsid w:val="008B2B72"/>
    <w:rsid w:val="008C0FD5"/>
    <w:rsid w:val="008C4D30"/>
    <w:rsid w:val="008D01C7"/>
    <w:rsid w:val="008D14AE"/>
    <w:rsid w:val="008D24CE"/>
    <w:rsid w:val="008D3296"/>
    <w:rsid w:val="008F2204"/>
    <w:rsid w:val="008F2597"/>
    <w:rsid w:val="008F50EA"/>
    <w:rsid w:val="00900C76"/>
    <w:rsid w:val="00916ABC"/>
    <w:rsid w:val="00926B1B"/>
    <w:rsid w:val="00927A3F"/>
    <w:rsid w:val="00935E5D"/>
    <w:rsid w:val="00943605"/>
    <w:rsid w:val="0094552F"/>
    <w:rsid w:val="0094591C"/>
    <w:rsid w:val="00955D54"/>
    <w:rsid w:val="00956930"/>
    <w:rsid w:val="00957E80"/>
    <w:rsid w:val="00961BBB"/>
    <w:rsid w:val="0096329A"/>
    <w:rsid w:val="009634FB"/>
    <w:rsid w:val="00970478"/>
    <w:rsid w:val="00983A29"/>
    <w:rsid w:val="00990BC7"/>
    <w:rsid w:val="009910E6"/>
    <w:rsid w:val="009964CB"/>
    <w:rsid w:val="009A4EA8"/>
    <w:rsid w:val="009B0C93"/>
    <w:rsid w:val="009B16C4"/>
    <w:rsid w:val="009B3B72"/>
    <w:rsid w:val="009C1E7D"/>
    <w:rsid w:val="009D4DBB"/>
    <w:rsid w:val="009D5AC6"/>
    <w:rsid w:val="009D7821"/>
    <w:rsid w:val="009E29BE"/>
    <w:rsid w:val="009F241B"/>
    <w:rsid w:val="00A0299B"/>
    <w:rsid w:val="00A4401F"/>
    <w:rsid w:val="00A44670"/>
    <w:rsid w:val="00A44BDB"/>
    <w:rsid w:val="00A45304"/>
    <w:rsid w:val="00A5480A"/>
    <w:rsid w:val="00A612F9"/>
    <w:rsid w:val="00A63049"/>
    <w:rsid w:val="00A6543A"/>
    <w:rsid w:val="00A71914"/>
    <w:rsid w:val="00A7721A"/>
    <w:rsid w:val="00A84BEF"/>
    <w:rsid w:val="00A9167B"/>
    <w:rsid w:val="00A91770"/>
    <w:rsid w:val="00A9447F"/>
    <w:rsid w:val="00A957BE"/>
    <w:rsid w:val="00A97C27"/>
    <w:rsid w:val="00AA2F44"/>
    <w:rsid w:val="00AB16D1"/>
    <w:rsid w:val="00AB5ADE"/>
    <w:rsid w:val="00AC0D4D"/>
    <w:rsid w:val="00AC52F7"/>
    <w:rsid w:val="00AC54C0"/>
    <w:rsid w:val="00AC6A4B"/>
    <w:rsid w:val="00AD3680"/>
    <w:rsid w:val="00AD574D"/>
    <w:rsid w:val="00AE3C13"/>
    <w:rsid w:val="00B12159"/>
    <w:rsid w:val="00B170D6"/>
    <w:rsid w:val="00B17374"/>
    <w:rsid w:val="00B23CEF"/>
    <w:rsid w:val="00B268A6"/>
    <w:rsid w:val="00B26D00"/>
    <w:rsid w:val="00B301B1"/>
    <w:rsid w:val="00B37E1D"/>
    <w:rsid w:val="00B43669"/>
    <w:rsid w:val="00B4394C"/>
    <w:rsid w:val="00B43F9A"/>
    <w:rsid w:val="00B45ACD"/>
    <w:rsid w:val="00B5695B"/>
    <w:rsid w:val="00B61430"/>
    <w:rsid w:val="00B626BB"/>
    <w:rsid w:val="00B70B25"/>
    <w:rsid w:val="00B759CF"/>
    <w:rsid w:val="00B8187B"/>
    <w:rsid w:val="00B819E1"/>
    <w:rsid w:val="00B8335F"/>
    <w:rsid w:val="00B86C13"/>
    <w:rsid w:val="00B9009D"/>
    <w:rsid w:val="00B9549E"/>
    <w:rsid w:val="00B96032"/>
    <w:rsid w:val="00B97B67"/>
    <w:rsid w:val="00BA42A3"/>
    <w:rsid w:val="00BB2181"/>
    <w:rsid w:val="00BC5E59"/>
    <w:rsid w:val="00BC69AA"/>
    <w:rsid w:val="00BE44CF"/>
    <w:rsid w:val="00BF0B47"/>
    <w:rsid w:val="00C02010"/>
    <w:rsid w:val="00C024BC"/>
    <w:rsid w:val="00C029CB"/>
    <w:rsid w:val="00C1015E"/>
    <w:rsid w:val="00C12753"/>
    <w:rsid w:val="00C15A70"/>
    <w:rsid w:val="00C178C0"/>
    <w:rsid w:val="00C210DC"/>
    <w:rsid w:val="00C22AC1"/>
    <w:rsid w:val="00C23CD0"/>
    <w:rsid w:val="00C32DC3"/>
    <w:rsid w:val="00C33AF8"/>
    <w:rsid w:val="00C36289"/>
    <w:rsid w:val="00C40098"/>
    <w:rsid w:val="00C46E0E"/>
    <w:rsid w:val="00C60A7A"/>
    <w:rsid w:val="00C61F03"/>
    <w:rsid w:val="00C70C72"/>
    <w:rsid w:val="00C920A4"/>
    <w:rsid w:val="00C931C7"/>
    <w:rsid w:val="00C94692"/>
    <w:rsid w:val="00C95CE9"/>
    <w:rsid w:val="00CB1CA7"/>
    <w:rsid w:val="00CC4586"/>
    <w:rsid w:val="00CD3BB0"/>
    <w:rsid w:val="00CD531B"/>
    <w:rsid w:val="00CD6AC5"/>
    <w:rsid w:val="00CE2222"/>
    <w:rsid w:val="00CE6309"/>
    <w:rsid w:val="00CF004C"/>
    <w:rsid w:val="00CF4F83"/>
    <w:rsid w:val="00D00117"/>
    <w:rsid w:val="00D17326"/>
    <w:rsid w:val="00D174A4"/>
    <w:rsid w:val="00D20127"/>
    <w:rsid w:val="00D2067B"/>
    <w:rsid w:val="00D216E5"/>
    <w:rsid w:val="00D26AB3"/>
    <w:rsid w:val="00D33A27"/>
    <w:rsid w:val="00D3727B"/>
    <w:rsid w:val="00D41E4B"/>
    <w:rsid w:val="00D43F2B"/>
    <w:rsid w:val="00D479F7"/>
    <w:rsid w:val="00D47FFB"/>
    <w:rsid w:val="00D56639"/>
    <w:rsid w:val="00D567DF"/>
    <w:rsid w:val="00D56803"/>
    <w:rsid w:val="00D6190D"/>
    <w:rsid w:val="00D64C6F"/>
    <w:rsid w:val="00D7060F"/>
    <w:rsid w:val="00D72D6F"/>
    <w:rsid w:val="00D74597"/>
    <w:rsid w:val="00D76111"/>
    <w:rsid w:val="00D814B4"/>
    <w:rsid w:val="00D9382E"/>
    <w:rsid w:val="00D96754"/>
    <w:rsid w:val="00D96DE4"/>
    <w:rsid w:val="00DA14F7"/>
    <w:rsid w:val="00DA4CC3"/>
    <w:rsid w:val="00DA58D6"/>
    <w:rsid w:val="00DB1389"/>
    <w:rsid w:val="00DD1B9F"/>
    <w:rsid w:val="00DD4AE9"/>
    <w:rsid w:val="00DF16A2"/>
    <w:rsid w:val="00E03228"/>
    <w:rsid w:val="00E1068C"/>
    <w:rsid w:val="00E14789"/>
    <w:rsid w:val="00E24CB8"/>
    <w:rsid w:val="00E2789E"/>
    <w:rsid w:val="00E27BF0"/>
    <w:rsid w:val="00E356B7"/>
    <w:rsid w:val="00E35837"/>
    <w:rsid w:val="00E50DC8"/>
    <w:rsid w:val="00E531D9"/>
    <w:rsid w:val="00E54B45"/>
    <w:rsid w:val="00E6131E"/>
    <w:rsid w:val="00E62824"/>
    <w:rsid w:val="00E66804"/>
    <w:rsid w:val="00E85B57"/>
    <w:rsid w:val="00E86695"/>
    <w:rsid w:val="00E86C5B"/>
    <w:rsid w:val="00E90EFF"/>
    <w:rsid w:val="00E94000"/>
    <w:rsid w:val="00E94A57"/>
    <w:rsid w:val="00EA58DB"/>
    <w:rsid w:val="00EB551A"/>
    <w:rsid w:val="00EB5900"/>
    <w:rsid w:val="00EB7D8E"/>
    <w:rsid w:val="00EB7F2D"/>
    <w:rsid w:val="00EC190D"/>
    <w:rsid w:val="00EC64CA"/>
    <w:rsid w:val="00ED6728"/>
    <w:rsid w:val="00EF0BBA"/>
    <w:rsid w:val="00EF47FE"/>
    <w:rsid w:val="00F000FD"/>
    <w:rsid w:val="00F047C7"/>
    <w:rsid w:val="00F125F5"/>
    <w:rsid w:val="00F32AB6"/>
    <w:rsid w:val="00F378E2"/>
    <w:rsid w:val="00F4723D"/>
    <w:rsid w:val="00F57D53"/>
    <w:rsid w:val="00F64704"/>
    <w:rsid w:val="00F80781"/>
    <w:rsid w:val="00F81C1A"/>
    <w:rsid w:val="00F83854"/>
    <w:rsid w:val="00F860C5"/>
    <w:rsid w:val="00F866BF"/>
    <w:rsid w:val="00F91CEC"/>
    <w:rsid w:val="00F94ADA"/>
    <w:rsid w:val="00F94CE8"/>
    <w:rsid w:val="00FA0037"/>
    <w:rsid w:val="00FA296B"/>
    <w:rsid w:val="00FA5A31"/>
    <w:rsid w:val="00FB1CBF"/>
    <w:rsid w:val="00FB1F9E"/>
    <w:rsid w:val="00FC07E9"/>
    <w:rsid w:val="00FC0D2E"/>
    <w:rsid w:val="00FC0D93"/>
    <w:rsid w:val="00FC253F"/>
    <w:rsid w:val="00FC3419"/>
    <w:rsid w:val="00FC6119"/>
    <w:rsid w:val="00FC7FAE"/>
    <w:rsid w:val="00FD291F"/>
    <w:rsid w:val="00FF74D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128A34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4"/>
        <w:szCs w:val="24"/>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C5B"/>
    <w:pPr>
      <w:spacing w:after="200" w:line="276" w:lineRule="auto"/>
    </w:pPr>
    <w:rPr>
      <w:sz w:val="22"/>
      <w:szCs w:val="22"/>
      <w:lang w:eastAsia="en-US"/>
    </w:rPr>
  </w:style>
  <w:style w:type="paragraph" w:styleId="Heading1">
    <w:name w:val="heading 1"/>
    <w:basedOn w:val="Normal"/>
    <w:next w:val="Normal"/>
    <w:link w:val="Heading1Char"/>
    <w:qFormat/>
    <w:rsid w:val="00A97C27"/>
    <w:pPr>
      <w:keepNext/>
      <w:spacing w:after="0" w:line="240" w:lineRule="auto"/>
      <w:outlineLvl w:val="0"/>
    </w:pPr>
    <w:rPr>
      <w:rFonts w:ascii="Times New Roman" w:eastAsia="Times New Roman" w:hAnsi="Times New Roman"/>
      <w:b/>
      <w:caps/>
      <w:sz w:val="24"/>
      <w:szCs w:val="20"/>
    </w:rPr>
  </w:style>
  <w:style w:type="paragraph" w:styleId="Heading2">
    <w:name w:val="heading 2"/>
    <w:basedOn w:val="Normal"/>
    <w:next w:val="Normal"/>
    <w:link w:val="Heading2Char"/>
    <w:uiPriority w:val="9"/>
    <w:semiHidden/>
    <w:unhideWhenUsed/>
    <w:qFormat/>
    <w:rsid w:val="00A97C27"/>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4F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F4F83"/>
  </w:style>
  <w:style w:type="paragraph" w:styleId="Footer">
    <w:name w:val="footer"/>
    <w:basedOn w:val="Normal"/>
    <w:link w:val="FooterChar"/>
    <w:uiPriority w:val="99"/>
    <w:unhideWhenUsed/>
    <w:rsid w:val="00CF4F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4F83"/>
  </w:style>
  <w:style w:type="paragraph" w:styleId="BalloonText">
    <w:name w:val="Balloon Text"/>
    <w:basedOn w:val="Normal"/>
    <w:link w:val="BalloonTextChar"/>
    <w:uiPriority w:val="99"/>
    <w:semiHidden/>
    <w:unhideWhenUsed/>
    <w:rsid w:val="00CF4F8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CF4F83"/>
    <w:rPr>
      <w:rFonts w:ascii="Tahoma" w:hAnsi="Tahoma" w:cs="Tahoma"/>
      <w:sz w:val="16"/>
      <w:szCs w:val="16"/>
    </w:rPr>
  </w:style>
  <w:style w:type="character" w:styleId="Hyperlink">
    <w:name w:val="Hyperlink"/>
    <w:uiPriority w:val="99"/>
    <w:unhideWhenUsed/>
    <w:rsid w:val="00C23CD0"/>
    <w:rPr>
      <w:color w:val="0000FF"/>
      <w:u w:val="single"/>
    </w:rPr>
  </w:style>
  <w:style w:type="character" w:customStyle="1" w:styleId="Heading1Char">
    <w:name w:val="Heading 1 Char"/>
    <w:link w:val="Heading1"/>
    <w:rsid w:val="00A97C27"/>
    <w:rPr>
      <w:rFonts w:ascii="Times New Roman" w:eastAsia="Times New Roman" w:hAnsi="Times New Roman"/>
      <w:b/>
      <w:caps/>
      <w:sz w:val="24"/>
    </w:rPr>
  </w:style>
  <w:style w:type="character" w:customStyle="1" w:styleId="Heading2Char">
    <w:name w:val="Heading 2 Char"/>
    <w:link w:val="Heading2"/>
    <w:uiPriority w:val="9"/>
    <w:semiHidden/>
    <w:rsid w:val="00A97C27"/>
    <w:rPr>
      <w:rFonts w:ascii="Cambria" w:eastAsia="Times New Roman" w:hAnsi="Cambria" w:cs="Times New Roman"/>
      <w:b/>
      <w:bCs/>
      <w:color w:val="4F81BD"/>
      <w:sz w:val="26"/>
      <w:szCs w:val="26"/>
      <w:lang w:eastAsia="en-US"/>
    </w:rPr>
  </w:style>
  <w:style w:type="paragraph" w:customStyle="1" w:styleId="DIERRefInfo">
    <w:name w:val="DIERRefInfo"/>
    <w:basedOn w:val="Normal"/>
    <w:rsid w:val="00A97C27"/>
    <w:pPr>
      <w:tabs>
        <w:tab w:val="left" w:pos="1134"/>
      </w:tabs>
      <w:spacing w:after="0" w:line="240" w:lineRule="exact"/>
    </w:pPr>
    <w:rPr>
      <w:rFonts w:ascii="Times New Roman" w:eastAsia="Times New Roman" w:hAnsi="Times New Roman"/>
      <w:noProof/>
      <w:sz w:val="18"/>
      <w:szCs w:val="20"/>
      <w:lang w:val="en-US" w:eastAsia="en-AU"/>
    </w:rPr>
  </w:style>
  <w:style w:type="paragraph" w:customStyle="1" w:styleId="DIERFooter">
    <w:name w:val="DIERFooter"/>
    <w:basedOn w:val="Normal"/>
    <w:rsid w:val="00A97C27"/>
    <w:pPr>
      <w:tabs>
        <w:tab w:val="center" w:pos="4153"/>
        <w:tab w:val="right" w:pos="8306"/>
      </w:tabs>
      <w:spacing w:after="0" w:line="280" w:lineRule="exact"/>
      <w:jc w:val="center"/>
    </w:pPr>
    <w:rPr>
      <w:rFonts w:ascii="Times New Roman" w:eastAsia="Times New Roman" w:hAnsi="Times New Roman"/>
      <w:sz w:val="18"/>
      <w:szCs w:val="20"/>
      <w:lang w:val="en-US" w:eastAsia="en-AU"/>
    </w:rPr>
  </w:style>
  <w:style w:type="paragraph" w:styleId="BodyTextIndent">
    <w:name w:val="Body Text Indent"/>
    <w:basedOn w:val="Normal"/>
    <w:link w:val="BodyTextIndentChar"/>
    <w:rsid w:val="00B12159"/>
    <w:pPr>
      <w:spacing w:after="0" w:line="240" w:lineRule="auto"/>
      <w:ind w:left="180"/>
    </w:pPr>
    <w:rPr>
      <w:rFonts w:ascii="Tms Rmn" w:eastAsia="Times New Roman" w:hAnsi="Tms Rmn"/>
      <w:sz w:val="24"/>
      <w:szCs w:val="20"/>
      <w:lang w:val="en-GB"/>
    </w:rPr>
  </w:style>
  <w:style w:type="character" w:customStyle="1" w:styleId="BodyTextIndentChar">
    <w:name w:val="Body Text Indent Char"/>
    <w:link w:val="BodyTextIndent"/>
    <w:rsid w:val="00B12159"/>
    <w:rPr>
      <w:rFonts w:ascii="Tms Rmn" w:eastAsia="Times New Roman" w:hAnsi="Tms Rmn"/>
      <w:sz w:val="24"/>
      <w:lang w:val="en-GB"/>
    </w:rPr>
  </w:style>
  <w:style w:type="paragraph" w:styleId="PlainText">
    <w:name w:val="Plain Text"/>
    <w:basedOn w:val="Normal"/>
    <w:link w:val="PlainTextChar"/>
    <w:uiPriority w:val="99"/>
    <w:semiHidden/>
    <w:unhideWhenUsed/>
    <w:rsid w:val="00AA2F44"/>
    <w:pPr>
      <w:spacing w:after="0" w:line="240" w:lineRule="auto"/>
    </w:pPr>
    <w:rPr>
      <w:rFonts w:ascii="Consolas" w:hAnsi="Consolas"/>
      <w:sz w:val="21"/>
      <w:szCs w:val="21"/>
    </w:rPr>
  </w:style>
  <w:style w:type="character" w:customStyle="1" w:styleId="PlainTextChar">
    <w:name w:val="Plain Text Char"/>
    <w:link w:val="PlainText"/>
    <w:uiPriority w:val="99"/>
    <w:semiHidden/>
    <w:rsid w:val="00AA2F44"/>
    <w:rPr>
      <w:rFonts w:ascii="Consolas" w:hAnsi="Consolas"/>
      <w:sz w:val="21"/>
      <w:szCs w:val="21"/>
      <w:lang w:eastAsia="en-US"/>
    </w:rPr>
  </w:style>
  <w:style w:type="table" w:styleId="TableGrid">
    <w:name w:val="Table Grid"/>
    <w:basedOn w:val="TableNormal"/>
    <w:uiPriority w:val="59"/>
    <w:rsid w:val="005629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
    <w:name w:val="Body 1"/>
    <w:rsid w:val="00A9167B"/>
    <w:pPr>
      <w:spacing w:after="200" w:line="276" w:lineRule="auto"/>
      <w:outlineLvl w:val="0"/>
    </w:pPr>
    <w:rPr>
      <w:rFonts w:ascii="Helvetica" w:eastAsia="Arial Unicode MS" w:hAnsi="Helvetica"/>
      <w:color w:val="000000"/>
      <w:sz w:val="22"/>
      <w:u w:color="000000"/>
    </w:rPr>
  </w:style>
  <w:style w:type="paragraph" w:customStyle="1" w:styleId="Headersandfooters">
    <w:name w:val="Headers and footers"/>
    <w:basedOn w:val="Normal"/>
    <w:uiPriority w:val="2"/>
    <w:qFormat/>
    <w:rsid w:val="00A44670"/>
    <w:pPr>
      <w:widowControl w:val="0"/>
      <w:autoSpaceDE w:val="0"/>
      <w:autoSpaceDN w:val="0"/>
      <w:adjustRightInd w:val="0"/>
      <w:spacing w:after="0" w:line="288" w:lineRule="auto"/>
      <w:textAlignment w:val="center"/>
    </w:pPr>
    <w:rPr>
      <w:rFonts w:ascii="GillSans Light" w:eastAsia="Times New Roman" w:hAnsi="GillSans Light"/>
      <w:color w:val="000000"/>
      <w:spacing w:val="31"/>
      <w:sz w:val="31"/>
      <w:szCs w:val="31"/>
      <w:lang w:val="en-GB"/>
    </w:rPr>
  </w:style>
  <w:style w:type="paragraph" w:customStyle="1" w:styleId="Heading11">
    <w:name w:val="Heading 11"/>
    <w:next w:val="Normal"/>
    <w:rsid w:val="00D96754"/>
    <w:pPr>
      <w:spacing w:after="240" w:line="240" w:lineRule="atLeast"/>
      <w:jc w:val="center"/>
      <w:outlineLvl w:val="0"/>
    </w:pPr>
    <w:rPr>
      <w:rFonts w:ascii="Helvetica" w:eastAsia="Times New Roman" w:hAnsi="Helvetica"/>
      <w:b/>
      <w:caps/>
      <w:color w:val="000000"/>
      <w:u w:color="000000"/>
      <w:lang w:bidi="en-US"/>
    </w:rPr>
  </w:style>
  <w:style w:type="paragraph" w:styleId="NoSpacing">
    <w:name w:val="No Spacing"/>
    <w:link w:val="NoSpacingChar"/>
    <w:uiPriority w:val="1"/>
    <w:qFormat/>
    <w:rsid w:val="00FC253F"/>
    <w:rPr>
      <w:rFonts w:eastAsia="Times New Roman"/>
      <w:sz w:val="22"/>
      <w:szCs w:val="22"/>
      <w:lang w:val="en-US" w:eastAsia="en-US"/>
    </w:rPr>
  </w:style>
  <w:style w:type="character" w:customStyle="1" w:styleId="NoSpacingChar">
    <w:name w:val="No Spacing Char"/>
    <w:link w:val="NoSpacing"/>
    <w:uiPriority w:val="1"/>
    <w:rsid w:val="00FC253F"/>
    <w:rPr>
      <w:rFonts w:eastAsia="Times New Roman"/>
      <w:sz w:val="22"/>
      <w:szCs w:val="22"/>
      <w:lang w:val="en-US" w:eastAsia="en-US"/>
    </w:rPr>
  </w:style>
  <w:style w:type="paragraph" w:styleId="DocumentMap">
    <w:name w:val="Document Map"/>
    <w:basedOn w:val="Normal"/>
    <w:link w:val="DocumentMapChar"/>
    <w:uiPriority w:val="99"/>
    <w:semiHidden/>
    <w:unhideWhenUsed/>
    <w:rsid w:val="00D41E4B"/>
    <w:pPr>
      <w:spacing w:after="0" w:line="240" w:lineRule="auto"/>
    </w:pPr>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D41E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81730">
      <w:bodyDiv w:val="1"/>
      <w:marLeft w:val="0"/>
      <w:marRight w:val="0"/>
      <w:marTop w:val="0"/>
      <w:marBottom w:val="0"/>
      <w:divBdr>
        <w:top w:val="none" w:sz="0" w:space="0" w:color="auto"/>
        <w:left w:val="none" w:sz="0" w:space="0" w:color="auto"/>
        <w:bottom w:val="none" w:sz="0" w:space="0" w:color="auto"/>
        <w:right w:val="none" w:sz="0" w:space="0" w:color="auto"/>
      </w:divBdr>
    </w:div>
    <w:div w:id="68969381">
      <w:bodyDiv w:val="1"/>
      <w:marLeft w:val="0"/>
      <w:marRight w:val="0"/>
      <w:marTop w:val="0"/>
      <w:marBottom w:val="0"/>
      <w:divBdr>
        <w:top w:val="none" w:sz="0" w:space="0" w:color="auto"/>
        <w:left w:val="none" w:sz="0" w:space="0" w:color="auto"/>
        <w:bottom w:val="none" w:sz="0" w:space="0" w:color="auto"/>
        <w:right w:val="none" w:sz="0" w:space="0" w:color="auto"/>
      </w:divBdr>
    </w:div>
    <w:div w:id="72317279">
      <w:bodyDiv w:val="1"/>
      <w:marLeft w:val="0"/>
      <w:marRight w:val="0"/>
      <w:marTop w:val="0"/>
      <w:marBottom w:val="0"/>
      <w:divBdr>
        <w:top w:val="none" w:sz="0" w:space="0" w:color="auto"/>
        <w:left w:val="none" w:sz="0" w:space="0" w:color="auto"/>
        <w:bottom w:val="none" w:sz="0" w:space="0" w:color="auto"/>
        <w:right w:val="none" w:sz="0" w:space="0" w:color="auto"/>
      </w:divBdr>
    </w:div>
    <w:div w:id="76445104">
      <w:bodyDiv w:val="1"/>
      <w:marLeft w:val="0"/>
      <w:marRight w:val="0"/>
      <w:marTop w:val="0"/>
      <w:marBottom w:val="0"/>
      <w:divBdr>
        <w:top w:val="none" w:sz="0" w:space="0" w:color="auto"/>
        <w:left w:val="none" w:sz="0" w:space="0" w:color="auto"/>
        <w:bottom w:val="none" w:sz="0" w:space="0" w:color="auto"/>
        <w:right w:val="none" w:sz="0" w:space="0" w:color="auto"/>
      </w:divBdr>
    </w:div>
    <w:div w:id="114563936">
      <w:bodyDiv w:val="1"/>
      <w:marLeft w:val="0"/>
      <w:marRight w:val="0"/>
      <w:marTop w:val="0"/>
      <w:marBottom w:val="0"/>
      <w:divBdr>
        <w:top w:val="none" w:sz="0" w:space="0" w:color="auto"/>
        <w:left w:val="none" w:sz="0" w:space="0" w:color="auto"/>
        <w:bottom w:val="none" w:sz="0" w:space="0" w:color="auto"/>
        <w:right w:val="none" w:sz="0" w:space="0" w:color="auto"/>
      </w:divBdr>
    </w:div>
    <w:div w:id="119419337">
      <w:bodyDiv w:val="1"/>
      <w:marLeft w:val="0"/>
      <w:marRight w:val="0"/>
      <w:marTop w:val="0"/>
      <w:marBottom w:val="0"/>
      <w:divBdr>
        <w:top w:val="none" w:sz="0" w:space="0" w:color="auto"/>
        <w:left w:val="none" w:sz="0" w:space="0" w:color="auto"/>
        <w:bottom w:val="none" w:sz="0" w:space="0" w:color="auto"/>
        <w:right w:val="none" w:sz="0" w:space="0" w:color="auto"/>
      </w:divBdr>
    </w:div>
    <w:div w:id="161970612">
      <w:bodyDiv w:val="1"/>
      <w:marLeft w:val="0"/>
      <w:marRight w:val="0"/>
      <w:marTop w:val="0"/>
      <w:marBottom w:val="0"/>
      <w:divBdr>
        <w:top w:val="none" w:sz="0" w:space="0" w:color="auto"/>
        <w:left w:val="none" w:sz="0" w:space="0" w:color="auto"/>
        <w:bottom w:val="none" w:sz="0" w:space="0" w:color="auto"/>
        <w:right w:val="none" w:sz="0" w:space="0" w:color="auto"/>
      </w:divBdr>
    </w:div>
    <w:div w:id="201552330">
      <w:bodyDiv w:val="1"/>
      <w:marLeft w:val="0"/>
      <w:marRight w:val="0"/>
      <w:marTop w:val="0"/>
      <w:marBottom w:val="0"/>
      <w:divBdr>
        <w:top w:val="none" w:sz="0" w:space="0" w:color="auto"/>
        <w:left w:val="none" w:sz="0" w:space="0" w:color="auto"/>
        <w:bottom w:val="none" w:sz="0" w:space="0" w:color="auto"/>
        <w:right w:val="none" w:sz="0" w:space="0" w:color="auto"/>
      </w:divBdr>
    </w:div>
    <w:div w:id="231546186">
      <w:bodyDiv w:val="1"/>
      <w:marLeft w:val="0"/>
      <w:marRight w:val="0"/>
      <w:marTop w:val="0"/>
      <w:marBottom w:val="0"/>
      <w:divBdr>
        <w:top w:val="none" w:sz="0" w:space="0" w:color="auto"/>
        <w:left w:val="none" w:sz="0" w:space="0" w:color="auto"/>
        <w:bottom w:val="none" w:sz="0" w:space="0" w:color="auto"/>
        <w:right w:val="none" w:sz="0" w:space="0" w:color="auto"/>
      </w:divBdr>
    </w:div>
    <w:div w:id="334263552">
      <w:bodyDiv w:val="1"/>
      <w:marLeft w:val="0"/>
      <w:marRight w:val="0"/>
      <w:marTop w:val="0"/>
      <w:marBottom w:val="0"/>
      <w:divBdr>
        <w:top w:val="none" w:sz="0" w:space="0" w:color="auto"/>
        <w:left w:val="none" w:sz="0" w:space="0" w:color="auto"/>
        <w:bottom w:val="none" w:sz="0" w:space="0" w:color="auto"/>
        <w:right w:val="none" w:sz="0" w:space="0" w:color="auto"/>
      </w:divBdr>
    </w:div>
    <w:div w:id="344481723">
      <w:bodyDiv w:val="1"/>
      <w:marLeft w:val="0"/>
      <w:marRight w:val="0"/>
      <w:marTop w:val="0"/>
      <w:marBottom w:val="0"/>
      <w:divBdr>
        <w:top w:val="none" w:sz="0" w:space="0" w:color="auto"/>
        <w:left w:val="none" w:sz="0" w:space="0" w:color="auto"/>
        <w:bottom w:val="none" w:sz="0" w:space="0" w:color="auto"/>
        <w:right w:val="none" w:sz="0" w:space="0" w:color="auto"/>
      </w:divBdr>
    </w:div>
    <w:div w:id="385417538">
      <w:bodyDiv w:val="1"/>
      <w:marLeft w:val="0"/>
      <w:marRight w:val="0"/>
      <w:marTop w:val="0"/>
      <w:marBottom w:val="0"/>
      <w:divBdr>
        <w:top w:val="none" w:sz="0" w:space="0" w:color="auto"/>
        <w:left w:val="none" w:sz="0" w:space="0" w:color="auto"/>
        <w:bottom w:val="none" w:sz="0" w:space="0" w:color="auto"/>
        <w:right w:val="none" w:sz="0" w:space="0" w:color="auto"/>
      </w:divBdr>
    </w:div>
    <w:div w:id="468784668">
      <w:bodyDiv w:val="1"/>
      <w:marLeft w:val="0"/>
      <w:marRight w:val="0"/>
      <w:marTop w:val="0"/>
      <w:marBottom w:val="0"/>
      <w:divBdr>
        <w:top w:val="none" w:sz="0" w:space="0" w:color="auto"/>
        <w:left w:val="none" w:sz="0" w:space="0" w:color="auto"/>
        <w:bottom w:val="none" w:sz="0" w:space="0" w:color="auto"/>
        <w:right w:val="none" w:sz="0" w:space="0" w:color="auto"/>
      </w:divBdr>
    </w:div>
    <w:div w:id="485516019">
      <w:bodyDiv w:val="1"/>
      <w:marLeft w:val="0"/>
      <w:marRight w:val="0"/>
      <w:marTop w:val="0"/>
      <w:marBottom w:val="0"/>
      <w:divBdr>
        <w:top w:val="none" w:sz="0" w:space="0" w:color="auto"/>
        <w:left w:val="none" w:sz="0" w:space="0" w:color="auto"/>
        <w:bottom w:val="none" w:sz="0" w:space="0" w:color="auto"/>
        <w:right w:val="none" w:sz="0" w:space="0" w:color="auto"/>
      </w:divBdr>
    </w:div>
    <w:div w:id="610630735">
      <w:bodyDiv w:val="1"/>
      <w:marLeft w:val="0"/>
      <w:marRight w:val="0"/>
      <w:marTop w:val="0"/>
      <w:marBottom w:val="0"/>
      <w:divBdr>
        <w:top w:val="none" w:sz="0" w:space="0" w:color="auto"/>
        <w:left w:val="none" w:sz="0" w:space="0" w:color="auto"/>
        <w:bottom w:val="none" w:sz="0" w:space="0" w:color="auto"/>
        <w:right w:val="none" w:sz="0" w:space="0" w:color="auto"/>
      </w:divBdr>
    </w:div>
    <w:div w:id="635916062">
      <w:bodyDiv w:val="1"/>
      <w:marLeft w:val="0"/>
      <w:marRight w:val="0"/>
      <w:marTop w:val="0"/>
      <w:marBottom w:val="0"/>
      <w:divBdr>
        <w:top w:val="none" w:sz="0" w:space="0" w:color="auto"/>
        <w:left w:val="none" w:sz="0" w:space="0" w:color="auto"/>
        <w:bottom w:val="none" w:sz="0" w:space="0" w:color="auto"/>
        <w:right w:val="none" w:sz="0" w:space="0" w:color="auto"/>
      </w:divBdr>
    </w:div>
    <w:div w:id="673460580">
      <w:bodyDiv w:val="1"/>
      <w:marLeft w:val="0"/>
      <w:marRight w:val="0"/>
      <w:marTop w:val="0"/>
      <w:marBottom w:val="0"/>
      <w:divBdr>
        <w:top w:val="none" w:sz="0" w:space="0" w:color="auto"/>
        <w:left w:val="none" w:sz="0" w:space="0" w:color="auto"/>
        <w:bottom w:val="none" w:sz="0" w:space="0" w:color="auto"/>
        <w:right w:val="none" w:sz="0" w:space="0" w:color="auto"/>
      </w:divBdr>
    </w:div>
    <w:div w:id="711151760">
      <w:bodyDiv w:val="1"/>
      <w:marLeft w:val="0"/>
      <w:marRight w:val="0"/>
      <w:marTop w:val="0"/>
      <w:marBottom w:val="0"/>
      <w:divBdr>
        <w:top w:val="none" w:sz="0" w:space="0" w:color="auto"/>
        <w:left w:val="none" w:sz="0" w:space="0" w:color="auto"/>
        <w:bottom w:val="none" w:sz="0" w:space="0" w:color="auto"/>
        <w:right w:val="none" w:sz="0" w:space="0" w:color="auto"/>
      </w:divBdr>
    </w:div>
    <w:div w:id="743990053">
      <w:bodyDiv w:val="1"/>
      <w:marLeft w:val="0"/>
      <w:marRight w:val="0"/>
      <w:marTop w:val="0"/>
      <w:marBottom w:val="0"/>
      <w:divBdr>
        <w:top w:val="none" w:sz="0" w:space="0" w:color="auto"/>
        <w:left w:val="none" w:sz="0" w:space="0" w:color="auto"/>
        <w:bottom w:val="none" w:sz="0" w:space="0" w:color="auto"/>
        <w:right w:val="none" w:sz="0" w:space="0" w:color="auto"/>
      </w:divBdr>
    </w:div>
    <w:div w:id="788359632">
      <w:bodyDiv w:val="1"/>
      <w:marLeft w:val="0"/>
      <w:marRight w:val="0"/>
      <w:marTop w:val="0"/>
      <w:marBottom w:val="0"/>
      <w:divBdr>
        <w:top w:val="none" w:sz="0" w:space="0" w:color="auto"/>
        <w:left w:val="none" w:sz="0" w:space="0" w:color="auto"/>
        <w:bottom w:val="none" w:sz="0" w:space="0" w:color="auto"/>
        <w:right w:val="none" w:sz="0" w:space="0" w:color="auto"/>
      </w:divBdr>
    </w:div>
    <w:div w:id="823742643">
      <w:bodyDiv w:val="1"/>
      <w:marLeft w:val="0"/>
      <w:marRight w:val="0"/>
      <w:marTop w:val="0"/>
      <w:marBottom w:val="0"/>
      <w:divBdr>
        <w:top w:val="none" w:sz="0" w:space="0" w:color="auto"/>
        <w:left w:val="none" w:sz="0" w:space="0" w:color="auto"/>
        <w:bottom w:val="none" w:sz="0" w:space="0" w:color="auto"/>
        <w:right w:val="none" w:sz="0" w:space="0" w:color="auto"/>
      </w:divBdr>
    </w:div>
    <w:div w:id="870188423">
      <w:bodyDiv w:val="1"/>
      <w:marLeft w:val="0"/>
      <w:marRight w:val="0"/>
      <w:marTop w:val="0"/>
      <w:marBottom w:val="0"/>
      <w:divBdr>
        <w:top w:val="none" w:sz="0" w:space="0" w:color="auto"/>
        <w:left w:val="none" w:sz="0" w:space="0" w:color="auto"/>
        <w:bottom w:val="none" w:sz="0" w:space="0" w:color="auto"/>
        <w:right w:val="none" w:sz="0" w:space="0" w:color="auto"/>
      </w:divBdr>
    </w:div>
    <w:div w:id="898201704">
      <w:bodyDiv w:val="1"/>
      <w:marLeft w:val="0"/>
      <w:marRight w:val="0"/>
      <w:marTop w:val="0"/>
      <w:marBottom w:val="0"/>
      <w:divBdr>
        <w:top w:val="none" w:sz="0" w:space="0" w:color="auto"/>
        <w:left w:val="none" w:sz="0" w:space="0" w:color="auto"/>
        <w:bottom w:val="none" w:sz="0" w:space="0" w:color="auto"/>
        <w:right w:val="none" w:sz="0" w:space="0" w:color="auto"/>
      </w:divBdr>
    </w:div>
    <w:div w:id="910390997">
      <w:bodyDiv w:val="1"/>
      <w:marLeft w:val="0"/>
      <w:marRight w:val="0"/>
      <w:marTop w:val="0"/>
      <w:marBottom w:val="0"/>
      <w:divBdr>
        <w:top w:val="none" w:sz="0" w:space="0" w:color="auto"/>
        <w:left w:val="none" w:sz="0" w:space="0" w:color="auto"/>
        <w:bottom w:val="none" w:sz="0" w:space="0" w:color="auto"/>
        <w:right w:val="none" w:sz="0" w:space="0" w:color="auto"/>
      </w:divBdr>
    </w:div>
    <w:div w:id="925192697">
      <w:bodyDiv w:val="1"/>
      <w:marLeft w:val="0"/>
      <w:marRight w:val="0"/>
      <w:marTop w:val="0"/>
      <w:marBottom w:val="0"/>
      <w:divBdr>
        <w:top w:val="none" w:sz="0" w:space="0" w:color="auto"/>
        <w:left w:val="none" w:sz="0" w:space="0" w:color="auto"/>
        <w:bottom w:val="none" w:sz="0" w:space="0" w:color="auto"/>
        <w:right w:val="none" w:sz="0" w:space="0" w:color="auto"/>
      </w:divBdr>
    </w:div>
    <w:div w:id="1000700225">
      <w:bodyDiv w:val="1"/>
      <w:marLeft w:val="0"/>
      <w:marRight w:val="0"/>
      <w:marTop w:val="0"/>
      <w:marBottom w:val="0"/>
      <w:divBdr>
        <w:top w:val="none" w:sz="0" w:space="0" w:color="auto"/>
        <w:left w:val="none" w:sz="0" w:space="0" w:color="auto"/>
        <w:bottom w:val="none" w:sz="0" w:space="0" w:color="auto"/>
        <w:right w:val="none" w:sz="0" w:space="0" w:color="auto"/>
      </w:divBdr>
    </w:div>
    <w:div w:id="1039083606">
      <w:bodyDiv w:val="1"/>
      <w:marLeft w:val="0"/>
      <w:marRight w:val="0"/>
      <w:marTop w:val="0"/>
      <w:marBottom w:val="0"/>
      <w:divBdr>
        <w:top w:val="none" w:sz="0" w:space="0" w:color="auto"/>
        <w:left w:val="none" w:sz="0" w:space="0" w:color="auto"/>
        <w:bottom w:val="none" w:sz="0" w:space="0" w:color="auto"/>
        <w:right w:val="none" w:sz="0" w:space="0" w:color="auto"/>
      </w:divBdr>
    </w:div>
    <w:div w:id="1040545750">
      <w:bodyDiv w:val="1"/>
      <w:marLeft w:val="0"/>
      <w:marRight w:val="0"/>
      <w:marTop w:val="0"/>
      <w:marBottom w:val="0"/>
      <w:divBdr>
        <w:top w:val="none" w:sz="0" w:space="0" w:color="auto"/>
        <w:left w:val="none" w:sz="0" w:space="0" w:color="auto"/>
        <w:bottom w:val="none" w:sz="0" w:space="0" w:color="auto"/>
        <w:right w:val="none" w:sz="0" w:space="0" w:color="auto"/>
      </w:divBdr>
    </w:div>
    <w:div w:id="1055619518">
      <w:bodyDiv w:val="1"/>
      <w:marLeft w:val="0"/>
      <w:marRight w:val="0"/>
      <w:marTop w:val="0"/>
      <w:marBottom w:val="0"/>
      <w:divBdr>
        <w:top w:val="none" w:sz="0" w:space="0" w:color="auto"/>
        <w:left w:val="none" w:sz="0" w:space="0" w:color="auto"/>
        <w:bottom w:val="none" w:sz="0" w:space="0" w:color="auto"/>
        <w:right w:val="none" w:sz="0" w:space="0" w:color="auto"/>
      </w:divBdr>
    </w:div>
    <w:div w:id="1059785079">
      <w:bodyDiv w:val="1"/>
      <w:marLeft w:val="0"/>
      <w:marRight w:val="0"/>
      <w:marTop w:val="0"/>
      <w:marBottom w:val="0"/>
      <w:divBdr>
        <w:top w:val="none" w:sz="0" w:space="0" w:color="auto"/>
        <w:left w:val="none" w:sz="0" w:space="0" w:color="auto"/>
        <w:bottom w:val="none" w:sz="0" w:space="0" w:color="auto"/>
        <w:right w:val="none" w:sz="0" w:space="0" w:color="auto"/>
      </w:divBdr>
    </w:div>
    <w:div w:id="1070006511">
      <w:bodyDiv w:val="1"/>
      <w:marLeft w:val="0"/>
      <w:marRight w:val="0"/>
      <w:marTop w:val="0"/>
      <w:marBottom w:val="0"/>
      <w:divBdr>
        <w:top w:val="none" w:sz="0" w:space="0" w:color="auto"/>
        <w:left w:val="none" w:sz="0" w:space="0" w:color="auto"/>
        <w:bottom w:val="none" w:sz="0" w:space="0" w:color="auto"/>
        <w:right w:val="none" w:sz="0" w:space="0" w:color="auto"/>
      </w:divBdr>
    </w:div>
    <w:div w:id="1099565695">
      <w:bodyDiv w:val="1"/>
      <w:marLeft w:val="0"/>
      <w:marRight w:val="0"/>
      <w:marTop w:val="0"/>
      <w:marBottom w:val="0"/>
      <w:divBdr>
        <w:top w:val="none" w:sz="0" w:space="0" w:color="auto"/>
        <w:left w:val="none" w:sz="0" w:space="0" w:color="auto"/>
        <w:bottom w:val="none" w:sz="0" w:space="0" w:color="auto"/>
        <w:right w:val="none" w:sz="0" w:space="0" w:color="auto"/>
      </w:divBdr>
    </w:div>
    <w:div w:id="1191917465">
      <w:bodyDiv w:val="1"/>
      <w:marLeft w:val="0"/>
      <w:marRight w:val="0"/>
      <w:marTop w:val="0"/>
      <w:marBottom w:val="0"/>
      <w:divBdr>
        <w:top w:val="none" w:sz="0" w:space="0" w:color="auto"/>
        <w:left w:val="none" w:sz="0" w:space="0" w:color="auto"/>
        <w:bottom w:val="none" w:sz="0" w:space="0" w:color="auto"/>
        <w:right w:val="none" w:sz="0" w:space="0" w:color="auto"/>
      </w:divBdr>
    </w:div>
    <w:div w:id="1234270599">
      <w:bodyDiv w:val="1"/>
      <w:marLeft w:val="0"/>
      <w:marRight w:val="0"/>
      <w:marTop w:val="0"/>
      <w:marBottom w:val="0"/>
      <w:divBdr>
        <w:top w:val="none" w:sz="0" w:space="0" w:color="auto"/>
        <w:left w:val="none" w:sz="0" w:space="0" w:color="auto"/>
        <w:bottom w:val="none" w:sz="0" w:space="0" w:color="auto"/>
        <w:right w:val="none" w:sz="0" w:space="0" w:color="auto"/>
      </w:divBdr>
    </w:div>
    <w:div w:id="1258752799">
      <w:bodyDiv w:val="1"/>
      <w:marLeft w:val="0"/>
      <w:marRight w:val="0"/>
      <w:marTop w:val="0"/>
      <w:marBottom w:val="0"/>
      <w:divBdr>
        <w:top w:val="none" w:sz="0" w:space="0" w:color="auto"/>
        <w:left w:val="none" w:sz="0" w:space="0" w:color="auto"/>
        <w:bottom w:val="none" w:sz="0" w:space="0" w:color="auto"/>
        <w:right w:val="none" w:sz="0" w:space="0" w:color="auto"/>
      </w:divBdr>
    </w:div>
    <w:div w:id="1331981536">
      <w:bodyDiv w:val="1"/>
      <w:marLeft w:val="0"/>
      <w:marRight w:val="0"/>
      <w:marTop w:val="0"/>
      <w:marBottom w:val="0"/>
      <w:divBdr>
        <w:top w:val="none" w:sz="0" w:space="0" w:color="auto"/>
        <w:left w:val="none" w:sz="0" w:space="0" w:color="auto"/>
        <w:bottom w:val="none" w:sz="0" w:space="0" w:color="auto"/>
        <w:right w:val="none" w:sz="0" w:space="0" w:color="auto"/>
      </w:divBdr>
    </w:div>
    <w:div w:id="1342271013">
      <w:bodyDiv w:val="1"/>
      <w:marLeft w:val="0"/>
      <w:marRight w:val="0"/>
      <w:marTop w:val="0"/>
      <w:marBottom w:val="0"/>
      <w:divBdr>
        <w:top w:val="none" w:sz="0" w:space="0" w:color="auto"/>
        <w:left w:val="none" w:sz="0" w:space="0" w:color="auto"/>
        <w:bottom w:val="none" w:sz="0" w:space="0" w:color="auto"/>
        <w:right w:val="none" w:sz="0" w:space="0" w:color="auto"/>
      </w:divBdr>
    </w:div>
    <w:div w:id="1377897553">
      <w:bodyDiv w:val="1"/>
      <w:marLeft w:val="0"/>
      <w:marRight w:val="0"/>
      <w:marTop w:val="0"/>
      <w:marBottom w:val="0"/>
      <w:divBdr>
        <w:top w:val="none" w:sz="0" w:space="0" w:color="auto"/>
        <w:left w:val="none" w:sz="0" w:space="0" w:color="auto"/>
        <w:bottom w:val="none" w:sz="0" w:space="0" w:color="auto"/>
        <w:right w:val="none" w:sz="0" w:space="0" w:color="auto"/>
      </w:divBdr>
    </w:div>
    <w:div w:id="1382901932">
      <w:bodyDiv w:val="1"/>
      <w:marLeft w:val="0"/>
      <w:marRight w:val="0"/>
      <w:marTop w:val="0"/>
      <w:marBottom w:val="0"/>
      <w:divBdr>
        <w:top w:val="none" w:sz="0" w:space="0" w:color="auto"/>
        <w:left w:val="none" w:sz="0" w:space="0" w:color="auto"/>
        <w:bottom w:val="none" w:sz="0" w:space="0" w:color="auto"/>
        <w:right w:val="none" w:sz="0" w:space="0" w:color="auto"/>
      </w:divBdr>
    </w:div>
    <w:div w:id="1494951035">
      <w:bodyDiv w:val="1"/>
      <w:marLeft w:val="0"/>
      <w:marRight w:val="0"/>
      <w:marTop w:val="0"/>
      <w:marBottom w:val="0"/>
      <w:divBdr>
        <w:top w:val="none" w:sz="0" w:space="0" w:color="auto"/>
        <w:left w:val="none" w:sz="0" w:space="0" w:color="auto"/>
        <w:bottom w:val="none" w:sz="0" w:space="0" w:color="auto"/>
        <w:right w:val="none" w:sz="0" w:space="0" w:color="auto"/>
      </w:divBdr>
    </w:div>
    <w:div w:id="1544975934">
      <w:bodyDiv w:val="1"/>
      <w:marLeft w:val="0"/>
      <w:marRight w:val="0"/>
      <w:marTop w:val="0"/>
      <w:marBottom w:val="0"/>
      <w:divBdr>
        <w:top w:val="none" w:sz="0" w:space="0" w:color="auto"/>
        <w:left w:val="none" w:sz="0" w:space="0" w:color="auto"/>
        <w:bottom w:val="none" w:sz="0" w:space="0" w:color="auto"/>
        <w:right w:val="none" w:sz="0" w:space="0" w:color="auto"/>
      </w:divBdr>
    </w:div>
    <w:div w:id="1553153561">
      <w:bodyDiv w:val="1"/>
      <w:marLeft w:val="0"/>
      <w:marRight w:val="0"/>
      <w:marTop w:val="0"/>
      <w:marBottom w:val="0"/>
      <w:divBdr>
        <w:top w:val="none" w:sz="0" w:space="0" w:color="auto"/>
        <w:left w:val="none" w:sz="0" w:space="0" w:color="auto"/>
        <w:bottom w:val="none" w:sz="0" w:space="0" w:color="auto"/>
        <w:right w:val="none" w:sz="0" w:space="0" w:color="auto"/>
      </w:divBdr>
    </w:div>
    <w:div w:id="1634366647">
      <w:bodyDiv w:val="1"/>
      <w:marLeft w:val="0"/>
      <w:marRight w:val="0"/>
      <w:marTop w:val="0"/>
      <w:marBottom w:val="0"/>
      <w:divBdr>
        <w:top w:val="none" w:sz="0" w:space="0" w:color="auto"/>
        <w:left w:val="none" w:sz="0" w:space="0" w:color="auto"/>
        <w:bottom w:val="none" w:sz="0" w:space="0" w:color="auto"/>
        <w:right w:val="none" w:sz="0" w:space="0" w:color="auto"/>
      </w:divBdr>
    </w:div>
    <w:div w:id="1637295833">
      <w:bodyDiv w:val="1"/>
      <w:marLeft w:val="0"/>
      <w:marRight w:val="0"/>
      <w:marTop w:val="0"/>
      <w:marBottom w:val="0"/>
      <w:divBdr>
        <w:top w:val="none" w:sz="0" w:space="0" w:color="auto"/>
        <w:left w:val="none" w:sz="0" w:space="0" w:color="auto"/>
        <w:bottom w:val="none" w:sz="0" w:space="0" w:color="auto"/>
        <w:right w:val="none" w:sz="0" w:space="0" w:color="auto"/>
      </w:divBdr>
    </w:div>
    <w:div w:id="1717271609">
      <w:bodyDiv w:val="1"/>
      <w:marLeft w:val="0"/>
      <w:marRight w:val="0"/>
      <w:marTop w:val="0"/>
      <w:marBottom w:val="0"/>
      <w:divBdr>
        <w:top w:val="none" w:sz="0" w:space="0" w:color="auto"/>
        <w:left w:val="none" w:sz="0" w:space="0" w:color="auto"/>
        <w:bottom w:val="none" w:sz="0" w:space="0" w:color="auto"/>
        <w:right w:val="none" w:sz="0" w:space="0" w:color="auto"/>
      </w:divBdr>
    </w:div>
    <w:div w:id="1764372774">
      <w:bodyDiv w:val="1"/>
      <w:marLeft w:val="0"/>
      <w:marRight w:val="0"/>
      <w:marTop w:val="0"/>
      <w:marBottom w:val="0"/>
      <w:divBdr>
        <w:top w:val="none" w:sz="0" w:space="0" w:color="auto"/>
        <w:left w:val="none" w:sz="0" w:space="0" w:color="auto"/>
        <w:bottom w:val="none" w:sz="0" w:space="0" w:color="auto"/>
        <w:right w:val="none" w:sz="0" w:space="0" w:color="auto"/>
      </w:divBdr>
    </w:div>
    <w:div w:id="1849906176">
      <w:bodyDiv w:val="1"/>
      <w:marLeft w:val="0"/>
      <w:marRight w:val="0"/>
      <w:marTop w:val="0"/>
      <w:marBottom w:val="0"/>
      <w:divBdr>
        <w:top w:val="none" w:sz="0" w:space="0" w:color="auto"/>
        <w:left w:val="none" w:sz="0" w:space="0" w:color="auto"/>
        <w:bottom w:val="none" w:sz="0" w:space="0" w:color="auto"/>
        <w:right w:val="none" w:sz="0" w:space="0" w:color="auto"/>
      </w:divBdr>
    </w:div>
    <w:div w:id="1917520102">
      <w:bodyDiv w:val="1"/>
      <w:marLeft w:val="0"/>
      <w:marRight w:val="0"/>
      <w:marTop w:val="0"/>
      <w:marBottom w:val="0"/>
      <w:divBdr>
        <w:top w:val="none" w:sz="0" w:space="0" w:color="auto"/>
        <w:left w:val="none" w:sz="0" w:space="0" w:color="auto"/>
        <w:bottom w:val="none" w:sz="0" w:space="0" w:color="auto"/>
        <w:right w:val="none" w:sz="0" w:space="0" w:color="auto"/>
      </w:divBdr>
    </w:div>
    <w:div w:id="1949728016">
      <w:bodyDiv w:val="1"/>
      <w:marLeft w:val="0"/>
      <w:marRight w:val="0"/>
      <w:marTop w:val="0"/>
      <w:marBottom w:val="0"/>
      <w:divBdr>
        <w:top w:val="none" w:sz="0" w:space="0" w:color="auto"/>
        <w:left w:val="none" w:sz="0" w:space="0" w:color="auto"/>
        <w:bottom w:val="none" w:sz="0" w:space="0" w:color="auto"/>
        <w:right w:val="none" w:sz="0" w:space="0" w:color="auto"/>
      </w:divBdr>
    </w:div>
    <w:div w:id="1992977945">
      <w:bodyDiv w:val="1"/>
      <w:marLeft w:val="0"/>
      <w:marRight w:val="0"/>
      <w:marTop w:val="0"/>
      <w:marBottom w:val="0"/>
      <w:divBdr>
        <w:top w:val="none" w:sz="0" w:space="0" w:color="auto"/>
        <w:left w:val="none" w:sz="0" w:space="0" w:color="auto"/>
        <w:bottom w:val="none" w:sz="0" w:space="0" w:color="auto"/>
        <w:right w:val="none" w:sz="0" w:space="0" w:color="auto"/>
      </w:divBdr>
    </w:div>
    <w:div w:id="2005548239">
      <w:bodyDiv w:val="1"/>
      <w:marLeft w:val="0"/>
      <w:marRight w:val="0"/>
      <w:marTop w:val="0"/>
      <w:marBottom w:val="0"/>
      <w:divBdr>
        <w:top w:val="none" w:sz="0" w:space="0" w:color="auto"/>
        <w:left w:val="none" w:sz="0" w:space="0" w:color="auto"/>
        <w:bottom w:val="none" w:sz="0" w:space="0" w:color="auto"/>
        <w:right w:val="none" w:sz="0" w:space="0" w:color="auto"/>
      </w:divBdr>
    </w:div>
    <w:div w:id="2021226814">
      <w:bodyDiv w:val="1"/>
      <w:marLeft w:val="0"/>
      <w:marRight w:val="0"/>
      <w:marTop w:val="0"/>
      <w:marBottom w:val="0"/>
      <w:divBdr>
        <w:top w:val="none" w:sz="0" w:space="0" w:color="auto"/>
        <w:left w:val="none" w:sz="0" w:space="0" w:color="auto"/>
        <w:bottom w:val="none" w:sz="0" w:space="0" w:color="auto"/>
        <w:right w:val="none" w:sz="0" w:space="0" w:color="auto"/>
      </w:divBdr>
    </w:div>
    <w:div w:id="2071608254">
      <w:bodyDiv w:val="1"/>
      <w:marLeft w:val="0"/>
      <w:marRight w:val="0"/>
      <w:marTop w:val="0"/>
      <w:marBottom w:val="0"/>
      <w:divBdr>
        <w:top w:val="none" w:sz="0" w:space="0" w:color="auto"/>
        <w:left w:val="none" w:sz="0" w:space="0" w:color="auto"/>
        <w:bottom w:val="none" w:sz="0" w:space="0" w:color="auto"/>
        <w:right w:val="none" w:sz="0" w:space="0" w:color="auto"/>
      </w:divBdr>
    </w:div>
    <w:div w:id="2092315184">
      <w:bodyDiv w:val="1"/>
      <w:marLeft w:val="0"/>
      <w:marRight w:val="0"/>
      <w:marTop w:val="0"/>
      <w:marBottom w:val="0"/>
      <w:divBdr>
        <w:top w:val="none" w:sz="0" w:space="0" w:color="auto"/>
        <w:left w:val="none" w:sz="0" w:space="0" w:color="auto"/>
        <w:bottom w:val="none" w:sz="0" w:space="0" w:color="auto"/>
        <w:right w:val="none" w:sz="0" w:space="0" w:color="auto"/>
      </w:divBdr>
    </w:div>
    <w:div w:id="2120030869">
      <w:bodyDiv w:val="1"/>
      <w:marLeft w:val="0"/>
      <w:marRight w:val="0"/>
      <w:marTop w:val="0"/>
      <w:marBottom w:val="0"/>
      <w:divBdr>
        <w:top w:val="none" w:sz="0" w:space="0" w:color="auto"/>
        <w:left w:val="none" w:sz="0" w:space="0" w:color="auto"/>
        <w:bottom w:val="none" w:sz="0" w:space="0" w:color="auto"/>
        <w:right w:val="none" w:sz="0" w:space="0" w:color="auto"/>
      </w:divBdr>
    </w:div>
    <w:div w:id="2129276508">
      <w:bodyDiv w:val="1"/>
      <w:marLeft w:val="0"/>
      <w:marRight w:val="0"/>
      <w:marTop w:val="0"/>
      <w:marBottom w:val="0"/>
      <w:divBdr>
        <w:top w:val="none" w:sz="0" w:space="0" w:color="auto"/>
        <w:left w:val="none" w:sz="0" w:space="0" w:color="auto"/>
        <w:bottom w:val="none" w:sz="0" w:space="0" w:color="auto"/>
        <w:right w:val="none" w:sz="0" w:space="0" w:color="auto"/>
      </w:divBdr>
    </w:div>
    <w:div w:id="213405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hyperlink" Target="mailto:rbottrill@mrt.tas.gov.a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bottril\Local%20Settings\Temporary%20Internet%20Files\Content.Outlook\I2M7PJLF\template%20MP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MPR</Template>
  <TotalTime>0</TotalTime>
  <Pages>1</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Mineral Resources Tasmania</Company>
  <LinksUpToDate>false</LinksUpToDate>
  <CharactersWithSpaces>3222</CharactersWithSpaces>
  <SharedDoc>false</SharedDoc>
  <HLinks>
    <vt:vector size="12" baseType="variant">
      <vt:variant>
        <vt:i4>6357024</vt:i4>
      </vt:variant>
      <vt:variant>
        <vt:i4>3</vt:i4>
      </vt:variant>
      <vt:variant>
        <vt:i4>0</vt:i4>
      </vt:variant>
      <vt:variant>
        <vt:i4>5</vt:i4>
      </vt:variant>
      <vt:variant>
        <vt:lpwstr>http://www.cdc.gov/niosh/npg/npgd0041.html</vt:lpwstr>
      </vt:variant>
      <vt:variant>
        <vt:lpwstr/>
      </vt:variant>
      <vt:variant>
        <vt:i4>6291536</vt:i4>
      </vt:variant>
      <vt:variant>
        <vt:i4>0</vt:i4>
      </vt:variant>
      <vt:variant>
        <vt:i4>0</vt:i4>
      </vt:variant>
      <vt:variant>
        <vt:i4>5</vt:i4>
      </vt:variant>
      <vt:variant>
        <vt:lpwstr>mailto:rbottrill@mrt.tas.gov.au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Bottrill</dc:creator>
  <cp:keywords/>
  <dc:description/>
  <cp:lastModifiedBy>Bottrill, Ralph</cp:lastModifiedBy>
  <cp:revision>2</cp:revision>
  <cp:lastPrinted>2019-03-06T02:15:00Z</cp:lastPrinted>
  <dcterms:created xsi:type="dcterms:W3CDTF">2019-03-06T02:15:00Z</dcterms:created>
  <dcterms:modified xsi:type="dcterms:W3CDTF">2019-03-06T02:15:00Z</dcterms:modified>
</cp:coreProperties>
</file>